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83B0" w14:textId="5DE82E56" w:rsidR="00065404" w:rsidRPr="00053E7E" w:rsidRDefault="00065404" w:rsidP="00A777CF">
      <w:pPr>
        <w:rPr>
          <w:rFonts w:ascii="Calibri" w:hAnsi="Calibri"/>
          <w:sz w:val="22"/>
          <w:szCs w:val="22"/>
        </w:rPr>
      </w:pPr>
      <w:bookmarkStart w:id="0" w:name="_Hlk95151256"/>
      <w:r w:rsidRPr="00053E7E">
        <w:rPr>
          <w:rFonts w:ascii="Calibri" w:hAnsi="Calibri"/>
          <w:b/>
          <w:bCs/>
          <w:sz w:val="22"/>
          <w:szCs w:val="22"/>
          <w:lang w:val="de-DE"/>
        </w:rPr>
        <w:t>BENJAMIN SCHNEIDER, Ph.D.</w:t>
      </w:r>
      <w:r w:rsidR="00A777CF">
        <w:rPr>
          <w:rFonts w:ascii="Calibri" w:hAnsi="Calibri"/>
          <w:b/>
          <w:bCs/>
          <w:sz w:val="22"/>
          <w:szCs w:val="22"/>
          <w:lang w:val="de-DE"/>
        </w:rPr>
        <w:tab/>
      </w:r>
      <w:r w:rsidR="00A777CF">
        <w:rPr>
          <w:rFonts w:ascii="Calibri" w:hAnsi="Calibri"/>
          <w:b/>
          <w:bCs/>
          <w:sz w:val="22"/>
          <w:szCs w:val="22"/>
          <w:lang w:val="de-DE"/>
        </w:rPr>
        <w:tab/>
      </w:r>
      <w:r w:rsidR="00A777CF">
        <w:rPr>
          <w:rFonts w:ascii="Calibri" w:hAnsi="Calibri"/>
          <w:b/>
          <w:bCs/>
          <w:sz w:val="22"/>
          <w:szCs w:val="22"/>
          <w:lang w:val="de-DE"/>
        </w:rPr>
        <w:tab/>
      </w:r>
      <w:r w:rsidR="00A777CF">
        <w:rPr>
          <w:rFonts w:ascii="Calibri" w:hAnsi="Calibri"/>
          <w:b/>
          <w:bCs/>
          <w:sz w:val="22"/>
          <w:szCs w:val="22"/>
          <w:lang w:val="de-DE"/>
        </w:rPr>
        <w:tab/>
      </w:r>
      <w:r w:rsidRPr="00053E7E">
        <w:rPr>
          <w:rFonts w:ascii="Calibri" w:hAnsi="Calibri"/>
          <w:b/>
          <w:bCs/>
          <w:sz w:val="22"/>
          <w:szCs w:val="22"/>
          <w:lang w:val="de-DE"/>
        </w:rPr>
        <w:tab/>
      </w:r>
      <w:r w:rsidRPr="00053E7E">
        <w:rPr>
          <w:rFonts w:ascii="Calibri" w:hAnsi="Calibri"/>
          <w:bCs/>
          <w:sz w:val="22"/>
          <w:szCs w:val="22"/>
          <w:lang w:val="de-DE"/>
        </w:rPr>
        <w:t xml:space="preserve">       </w:t>
      </w:r>
      <w:r w:rsidR="004F62AB" w:rsidRPr="00053E7E">
        <w:rPr>
          <w:rFonts w:ascii="Calibri" w:hAnsi="Calibri"/>
          <w:bCs/>
          <w:sz w:val="22"/>
          <w:szCs w:val="22"/>
          <w:lang w:val="de-DE"/>
        </w:rPr>
        <w:t xml:space="preserve">                        </w:t>
      </w:r>
      <w:r w:rsidR="0018512F" w:rsidRPr="00053E7E">
        <w:rPr>
          <w:rFonts w:ascii="Calibri" w:hAnsi="Calibri"/>
          <w:bCs/>
          <w:sz w:val="22"/>
          <w:szCs w:val="22"/>
          <w:lang w:val="de-DE"/>
        </w:rPr>
        <w:t xml:space="preserve">     </w:t>
      </w:r>
      <w:r w:rsidR="009D2068">
        <w:rPr>
          <w:rFonts w:ascii="Calibri" w:hAnsi="Calibri"/>
          <w:bCs/>
          <w:sz w:val="22"/>
          <w:szCs w:val="22"/>
          <w:lang w:val="de-DE"/>
        </w:rPr>
        <w:t xml:space="preserve">     2</w:t>
      </w:r>
      <w:r w:rsidR="008D58BD" w:rsidRPr="00053E7E">
        <w:rPr>
          <w:rFonts w:ascii="Calibri" w:hAnsi="Calibri"/>
          <w:bCs/>
          <w:sz w:val="22"/>
          <w:szCs w:val="22"/>
          <w:lang w:val="de-DE"/>
        </w:rPr>
        <w:t>0</w:t>
      </w:r>
      <w:r w:rsidR="007D59FF">
        <w:rPr>
          <w:rFonts w:ascii="Calibri" w:hAnsi="Calibri"/>
          <w:bCs/>
          <w:sz w:val="22"/>
          <w:szCs w:val="22"/>
          <w:lang w:val="de-DE"/>
        </w:rPr>
        <w:t>2</w:t>
      </w:r>
      <w:r w:rsidR="00E01E35">
        <w:rPr>
          <w:rFonts w:ascii="Calibri" w:hAnsi="Calibri"/>
          <w:bCs/>
          <w:sz w:val="22"/>
          <w:szCs w:val="22"/>
          <w:lang w:val="de-DE"/>
        </w:rPr>
        <w:t>4</w:t>
      </w:r>
      <w:r w:rsidR="002B4387" w:rsidRPr="00053E7E">
        <w:rPr>
          <w:rFonts w:ascii="Calibri" w:hAnsi="Calibri"/>
          <w:bCs/>
          <w:sz w:val="22"/>
          <w:szCs w:val="22"/>
        </w:rPr>
        <w:t xml:space="preserve"> </w:t>
      </w:r>
    </w:p>
    <w:p w14:paraId="78D6F9E9" w14:textId="77777777" w:rsidR="00F9412D" w:rsidRDefault="0027536A" w:rsidP="00F9412D">
      <w:pPr>
        <w:spacing w:before="0"/>
        <w:rPr>
          <w:rFonts w:ascii="Calibri" w:hAnsi="Calibri"/>
          <w:sz w:val="22"/>
          <w:szCs w:val="22"/>
        </w:rPr>
      </w:pPr>
      <w:r>
        <w:rPr>
          <w:rFonts w:ascii="Calibri" w:hAnsi="Calibri"/>
          <w:sz w:val="22"/>
          <w:szCs w:val="22"/>
        </w:rPr>
        <w:t>1301 N. Tamiami Trail, Suite 407</w:t>
      </w:r>
    </w:p>
    <w:p w14:paraId="6A3E4CF6" w14:textId="77777777" w:rsidR="0027536A" w:rsidRDefault="0027536A" w:rsidP="00F9412D">
      <w:pPr>
        <w:spacing w:before="0"/>
        <w:rPr>
          <w:rFonts w:ascii="Calibri" w:hAnsi="Calibri"/>
          <w:sz w:val="22"/>
          <w:szCs w:val="22"/>
        </w:rPr>
      </w:pPr>
      <w:r>
        <w:rPr>
          <w:rFonts w:ascii="Calibri" w:hAnsi="Calibri"/>
          <w:sz w:val="22"/>
          <w:szCs w:val="22"/>
        </w:rPr>
        <w:t>Sarasota, FL  34236</w:t>
      </w:r>
    </w:p>
    <w:p w14:paraId="731B7A2B" w14:textId="77777777" w:rsidR="00B17180" w:rsidRDefault="00B17180" w:rsidP="00F9412D">
      <w:pPr>
        <w:spacing w:before="0"/>
        <w:rPr>
          <w:rFonts w:ascii="Calibri" w:hAnsi="Calibri"/>
          <w:sz w:val="22"/>
          <w:szCs w:val="22"/>
        </w:rPr>
      </w:pPr>
      <w:r>
        <w:rPr>
          <w:rFonts w:ascii="Calibri" w:hAnsi="Calibri"/>
          <w:sz w:val="22"/>
          <w:szCs w:val="22"/>
        </w:rPr>
        <w:t>Phone/Fax: 1+941-706-4068</w:t>
      </w:r>
    </w:p>
    <w:p w14:paraId="002AA6AE" w14:textId="77777777" w:rsidR="00F9412D" w:rsidRPr="00053E7E" w:rsidRDefault="00F9412D" w:rsidP="00F9412D">
      <w:pPr>
        <w:spacing w:before="0"/>
        <w:rPr>
          <w:rFonts w:ascii="Calibri" w:hAnsi="Calibri"/>
          <w:sz w:val="22"/>
          <w:szCs w:val="22"/>
          <w:lang w:val="fr-FR"/>
        </w:rPr>
      </w:pPr>
      <w:r>
        <w:rPr>
          <w:rFonts w:ascii="Calibri" w:hAnsi="Calibri"/>
          <w:sz w:val="22"/>
          <w:szCs w:val="22"/>
        </w:rPr>
        <w:t xml:space="preserve">Cell: </w:t>
      </w:r>
      <w:r w:rsidR="00CE6676">
        <w:rPr>
          <w:rFonts w:ascii="Calibri" w:hAnsi="Calibri"/>
          <w:sz w:val="22"/>
          <w:szCs w:val="22"/>
        </w:rPr>
        <w:t>1+</w:t>
      </w:r>
      <w:r>
        <w:rPr>
          <w:rFonts w:ascii="Calibri" w:hAnsi="Calibri"/>
          <w:sz w:val="22"/>
          <w:szCs w:val="22"/>
        </w:rPr>
        <w:t>520-812-9463</w:t>
      </w:r>
    </w:p>
    <w:p w14:paraId="7F4919C7" w14:textId="77777777" w:rsidR="00065404" w:rsidRDefault="00065404" w:rsidP="00F9412D">
      <w:pPr>
        <w:spacing w:before="0"/>
        <w:rPr>
          <w:rFonts w:ascii="Calibri" w:hAnsi="Calibri"/>
          <w:sz w:val="22"/>
          <w:szCs w:val="22"/>
          <w:lang w:val="fr-FR"/>
        </w:rPr>
      </w:pPr>
      <w:proofErr w:type="gramStart"/>
      <w:r w:rsidRPr="00053E7E">
        <w:rPr>
          <w:rFonts w:ascii="Calibri" w:hAnsi="Calibri"/>
          <w:sz w:val="22"/>
          <w:szCs w:val="22"/>
          <w:lang w:val="fr-FR"/>
        </w:rPr>
        <w:t>e-mail:</w:t>
      </w:r>
      <w:proofErr w:type="gramEnd"/>
      <w:r w:rsidRPr="00053E7E">
        <w:rPr>
          <w:rFonts w:ascii="Calibri" w:hAnsi="Calibri"/>
          <w:sz w:val="22"/>
          <w:szCs w:val="22"/>
          <w:lang w:val="fr-FR"/>
        </w:rPr>
        <w:t xml:space="preserve"> </w:t>
      </w:r>
      <w:hyperlink r:id="rId8" w:history="1">
        <w:r w:rsidR="00574C2F" w:rsidRPr="001D4776">
          <w:rPr>
            <w:rStyle w:val="Hyperlink"/>
            <w:rFonts w:ascii="Calibri" w:hAnsi="Calibri"/>
            <w:sz w:val="22"/>
            <w:szCs w:val="22"/>
            <w:lang w:val="fr-FR"/>
          </w:rPr>
          <w:t>Benj262@outlook.com</w:t>
        </w:r>
      </w:hyperlink>
    </w:p>
    <w:p w14:paraId="326EECD1" w14:textId="5FE35914" w:rsidR="00574C2F" w:rsidRDefault="00C1208C" w:rsidP="00F9412D">
      <w:pPr>
        <w:spacing w:before="0"/>
        <w:rPr>
          <w:rFonts w:ascii="Calibri" w:hAnsi="Calibri"/>
          <w:sz w:val="22"/>
          <w:szCs w:val="22"/>
          <w:lang w:val="fr-FR"/>
        </w:rPr>
      </w:pPr>
      <w:r>
        <w:rPr>
          <w:rFonts w:ascii="Calibri" w:hAnsi="Calibri"/>
          <w:sz w:val="22"/>
          <w:szCs w:val="22"/>
          <w:lang w:val="fr-FR"/>
        </w:rPr>
        <w:t>web site</w:t>
      </w:r>
      <w:r w:rsidR="00574C2F">
        <w:rPr>
          <w:rFonts w:ascii="Calibri" w:hAnsi="Calibri"/>
          <w:sz w:val="22"/>
          <w:szCs w:val="22"/>
          <w:lang w:val="fr-FR"/>
        </w:rPr>
        <w:t xml:space="preserve"> : </w:t>
      </w:r>
      <w:hyperlink r:id="rId9" w:history="1">
        <w:r w:rsidR="00574C2F" w:rsidRPr="001D4776">
          <w:rPr>
            <w:rStyle w:val="Hyperlink"/>
            <w:rFonts w:ascii="Calibri" w:hAnsi="Calibri"/>
            <w:sz w:val="22"/>
            <w:szCs w:val="22"/>
            <w:lang w:val="fr-FR"/>
          </w:rPr>
          <w:t>www.DrBenSchneider.com</w:t>
        </w:r>
      </w:hyperlink>
    </w:p>
    <w:p w14:paraId="647FEA03" w14:textId="77777777" w:rsidR="00574C2F" w:rsidRPr="00053E7E" w:rsidRDefault="00574C2F" w:rsidP="00F9412D">
      <w:pPr>
        <w:spacing w:before="0"/>
        <w:rPr>
          <w:rFonts w:ascii="Calibri" w:hAnsi="Calibri"/>
          <w:sz w:val="22"/>
          <w:szCs w:val="22"/>
          <w:lang w:val="fr-FR"/>
        </w:rPr>
      </w:pPr>
    </w:p>
    <w:p w14:paraId="1A4157FF" w14:textId="77777777" w:rsidR="00065404" w:rsidRPr="00053E7E" w:rsidRDefault="00065404" w:rsidP="00DF30B7">
      <w:pPr>
        <w:ind w:firstLine="0"/>
        <w:rPr>
          <w:rFonts w:ascii="Calibri" w:hAnsi="Calibri"/>
          <w:b/>
          <w:bCs/>
          <w:sz w:val="22"/>
          <w:szCs w:val="22"/>
        </w:rPr>
      </w:pPr>
      <w:r w:rsidRPr="00053E7E">
        <w:rPr>
          <w:rFonts w:ascii="Calibri" w:hAnsi="Calibri"/>
          <w:b/>
          <w:bCs/>
          <w:sz w:val="22"/>
          <w:szCs w:val="22"/>
        </w:rPr>
        <w:t>GENERAL INFORMATION</w:t>
      </w:r>
    </w:p>
    <w:p w14:paraId="57D9A27C" w14:textId="3698A111" w:rsidR="00065404" w:rsidRPr="00053E7E" w:rsidRDefault="00065404" w:rsidP="00AD10D9">
      <w:pPr>
        <w:ind w:firstLine="0"/>
        <w:rPr>
          <w:rFonts w:ascii="Calibri" w:hAnsi="Calibri"/>
          <w:sz w:val="22"/>
          <w:szCs w:val="22"/>
        </w:rPr>
      </w:pPr>
      <w:r w:rsidRPr="00053E7E">
        <w:rPr>
          <w:rFonts w:ascii="Calibri" w:hAnsi="Calibri"/>
          <w:sz w:val="22"/>
          <w:szCs w:val="22"/>
        </w:rPr>
        <w:t xml:space="preserve">Professor </w:t>
      </w:r>
      <w:r w:rsidR="00160FE6" w:rsidRPr="00053E7E">
        <w:rPr>
          <w:rFonts w:ascii="Calibri" w:hAnsi="Calibri"/>
          <w:sz w:val="22"/>
          <w:szCs w:val="22"/>
        </w:rPr>
        <w:t xml:space="preserve">Emeritus </w:t>
      </w:r>
      <w:r w:rsidRPr="00053E7E">
        <w:rPr>
          <w:rFonts w:ascii="Calibri" w:hAnsi="Calibri"/>
          <w:sz w:val="22"/>
          <w:szCs w:val="22"/>
        </w:rPr>
        <w:t>of Psychology at the University of Maryland</w:t>
      </w:r>
      <w:r w:rsidR="00CE6676">
        <w:rPr>
          <w:rFonts w:ascii="Calibri" w:hAnsi="Calibri"/>
          <w:sz w:val="22"/>
          <w:szCs w:val="22"/>
        </w:rPr>
        <w:t>.</w:t>
      </w:r>
      <w:r w:rsidRPr="00053E7E">
        <w:rPr>
          <w:rFonts w:ascii="Calibri" w:hAnsi="Calibri"/>
          <w:sz w:val="22"/>
          <w:szCs w:val="22"/>
        </w:rPr>
        <w:t xml:space="preserve"> From 1982 to 2003 (also 1971-1979) </w:t>
      </w:r>
      <w:r w:rsidR="00840637" w:rsidRPr="00053E7E">
        <w:rPr>
          <w:rFonts w:ascii="Calibri" w:hAnsi="Calibri"/>
          <w:sz w:val="22"/>
          <w:szCs w:val="22"/>
        </w:rPr>
        <w:t xml:space="preserve">Head, </w:t>
      </w:r>
      <w:r w:rsidRPr="00053E7E">
        <w:rPr>
          <w:rFonts w:ascii="Calibri" w:hAnsi="Calibri"/>
          <w:sz w:val="22"/>
          <w:szCs w:val="22"/>
        </w:rPr>
        <w:t>I</w:t>
      </w:r>
      <w:r w:rsidR="00EB4412" w:rsidRPr="00053E7E">
        <w:rPr>
          <w:rFonts w:ascii="Calibri" w:hAnsi="Calibri"/>
          <w:sz w:val="22"/>
          <w:szCs w:val="22"/>
        </w:rPr>
        <w:t xml:space="preserve">ndustrial and </w:t>
      </w:r>
      <w:r w:rsidRPr="00053E7E">
        <w:rPr>
          <w:rFonts w:ascii="Calibri" w:hAnsi="Calibri"/>
          <w:sz w:val="22"/>
          <w:szCs w:val="22"/>
        </w:rPr>
        <w:t>O</w:t>
      </w:r>
      <w:r w:rsidR="00EB4412" w:rsidRPr="00053E7E">
        <w:rPr>
          <w:rFonts w:ascii="Calibri" w:hAnsi="Calibri"/>
          <w:sz w:val="22"/>
          <w:szCs w:val="22"/>
        </w:rPr>
        <w:t>rganizational (I/O)</w:t>
      </w:r>
      <w:r w:rsidRPr="00053E7E">
        <w:rPr>
          <w:rFonts w:ascii="Calibri" w:hAnsi="Calibri"/>
          <w:sz w:val="22"/>
          <w:szCs w:val="22"/>
        </w:rPr>
        <w:t xml:space="preserve"> </w:t>
      </w:r>
      <w:r w:rsidR="00840637" w:rsidRPr="00053E7E">
        <w:rPr>
          <w:rFonts w:ascii="Calibri" w:hAnsi="Calibri"/>
          <w:sz w:val="22"/>
          <w:szCs w:val="22"/>
        </w:rPr>
        <w:t xml:space="preserve">Psychology </w:t>
      </w:r>
      <w:r w:rsidRPr="00053E7E">
        <w:rPr>
          <w:rFonts w:ascii="Calibri" w:hAnsi="Calibri"/>
          <w:sz w:val="22"/>
          <w:szCs w:val="22"/>
        </w:rPr>
        <w:t xml:space="preserve">Program at Maryland. </w:t>
      </w:r>
      <w:r w:rsidR="00F9412D">
        <w:rPr>
          <w:rFonts w:ascii="Calibri" w:hAnsi="Calibri"/>
          <w:sz w:val="22"/>
          <w:szCs w:val="22"/>
        </w:rPr>
        <w:t>From 2003-2016 employed as researcher and consultant at Valtera and then CEB</w:t>
      </w:r>
      <w:r w:rsidR="009D2068">
        <w:rPr>
          <w:rFonts w:ascii="Calibri" w:hAnsi="Calibri"/>
          <w:sz w:val="22"/>
          <w:szCs w:val="22"/>
        </w:rPr>
        <w:t>,</w:t>
      </w:r>
      <w:r w:rsidR="00F9412D">
        <w:rPr>
          <w:rFonts w:ascii="Calibri" w:hAnsi="Calibri"/>
          <w:sz w:val="22"/>
          <w:szCs w:val="22"/>
        </w:rPr>
        <w:t xml:space="preserve"> </w:t>
      </w:r>
      <w:r w:rsidR="00CE6676">
        <w:rPr>
          <w:rFonts w:ascii="Calibri" w:hAnsi="Calibri"/>
          <w:sz w:val="22"/>
          <w:szCs w:val="22"/>
        </w:rPr>
        <w:t xml:space="preserve">most recently </w:t>
      </w:r>
      <w:r w:rsidR="00F9412D">
        <w:rPr>
          <w:rFonts w:ascii="Calibri" w:hAnsi="Calibri"/>
          <w:sz w:val="22"/>
          <w:szCs w:val="22"/>
        </w:rPr>
        <w:t xml:space="preserve">as lead on the talent Management Lab’s Engagement Project. </w:t>
      </w:r>
      <w:r w:rsidRPr="00053E7E">
        <w:rPr>
          <w:rFonts w:ascii="Calibri" w:hAnsi="Calibri"/>
          <w:sz w:val="22"/>
          <w:szCs w:val="22"/>
        </w:rPr>
        <w:t>John A. Hannah Professor of Organizational Behavior in Psychology and Management at Michigan State University (1979-1982). Visiting Professor at</w:t>
      </w:r>
      <w:r w:rsidR="00EB4412" w:rsidRPr="00053E7E">
        <w:rPr>
          <w:rFonts w:ascii="Calibri" w:hAnsi="Calibri"/>
          <w:sz w:val="22"/>
          <w:szCs w:val="22"/>
        </w:rPr>
        <w:t>:</w:t>
      </w:r>
      <w:r w:rsidRPr="00053E7E">
        <w:rPr>
          <w:rFonts w:ascii="Calibri" w:hAnsi="Calibri"/>
          <w:sz w:val="22"/>
          <w:szCs w:val="22"/>
        </w:rPr>
        <w:t xml:space="preserve"> Peking University (5/88-6/88), University of Aix-Marseille (9/92-12/92 and 4/99-5/99), and the Tuck School at Dartmouth College (8/99-12/99). Also, Fulbright Scholar, Bar-</w:t>
      </w:r>
      <w:proofErr w:type="spellStart"/>
      <w:r w:rsidRPr="00053E7E">
        <w:rPr>
          <w:rFonts w:ascii="Calibri" w:hAnsi="Calibri"/>
          <w:sz w:val="22"/>
          <w:szCs w:val="22"/>
        </w:rPr>
        <w:t>llan</w:t>
      </w:r>
      <w:proofErr w:type="spellEnd"/>
      <w:r w:rsidRPr="00053E7E">
        <w:rPr>
          <w:rFonts w:ascii="Calibri" w:hAnsi="Calibri"/>
          <w:sz w:val="22"/>
          <w:szCs w:val="22"/>
        </w:rPr>
        <w:t xml:space="preserve"> University</w:t>
      </w:r>
      <w:r w:rsidR="00D42D15">
        <w:rPr>
          <w:rFonts w:ascii="Calibri" w:hAnsi="Calibri"/>
          <w:sz w:val="22"/>
          <w:szCs w:val="22"/>
        </w:rPr>
        <w:t xml:space="preserve"> (Israel)</w:t>
      </w:r>
      <w:r w:rsidRPr="00053E7E">
        <w:rPr>
          <w:rFonts w:ascii="Calibri" w:hAnsi="Calibri"/>
          <w:sz w:val="22"/>
          <w:szCs w:val="22"/>
        </w:rPr>
        <w:t>, 1973-1974. Assistant Professor of Administrative Sciences and Psychology, Yale University, 1967-1971. Holder of the Ph.D. in Psychology and the M.B.A. Scholarly acco</w:t>
      </w:r>
      <w:r w:rsidR="00F9412D">
        <w:rPr>
          <w:rFonts w:ascii="Calibri" w:hAnsi="Calibri"/>
          <w:sz w:val="22"/>
          <w:szCs w:val="22"/>
        </w:rPr>
        <w:t>mplishments include more than 1</w:t>
      </w:r>
      <w:r w:rsidR="00D42D15">
        <w:rPr>
          <w:rFonts w:ascii="Calibri" w:hAnsi="Calibri"/>
          <w:sz w:val="22"/>
          <w:szCs w:val="22"/>
        </w:rPr>
        <w:t>4</w:t>
      </w:r>
      <w:r w:rsidR="00F9412D">
        <w:rPr>
          <w:rFonts w:ascii="Calibri" w:hAnsi="Calibri"/>
          <w:sz w:val="22"/>
          <w:szCs w:val="22"/>
        </w:rPr>
        <w:t>0</w:t>
      </w:r>
      <w:r w:rsidRPr="00053E7E">
        <w:rPr>
          <w:rFonts w:ascii="Calibri" w:hAnsi="Calibri"/>
          <w:sz w:val="22"/>
          <w:szCs w:val="22"/>
        </w:rPr>
        <w:t xml:space="preserve"> professional journal articles and book chapters, </w:t>
      </w:r>
      <w:r w:rsidR="009E5AB2">
        <w:rPr>
          <w:rFonts w:ascii="Calibri" w:hAnsi="Calibri"/>
          <w:sz w:val="22"/>
          <w:szCs w:val="22"/>
        </w:rPr>
        <w:t xml:space="preserve">thirteen </w:t>
      </w:r>
      <w:r w:rsidRPr="00053E7E">
        <w:rPr>
          <w:rFonts w:ascii="Calibri" w:hAnsi="Calibri"/>
          <w:sz w:val="22"/>
          <w:szCs w:val="22"/>
        </w:rPr>
        <w:t xml:space="preserve">books </w:t>
      </w:r>
      <w:r w:rsidR="00D63CEE">
        <w:rPr>
          <w:rFonts w:ascii="Calibri" w:hAnsi="Calibri"/>
          <w:sz w:val="22"/>
          <w:szCs w:val="22"/>
        </w:rPr>
        <w:t xml:space="preserve">(number 14 is “In Press”) </w:t>
      </w:r>
      <w:r w:rsidRPr="00053E7E">
        <w:rPr>
          <w:rFonts w:ascii="Calibri" w:hAnsi="Calibri"/>
          <w:sz w:val="22"/>
          <w:szCs w:val="22"/>
        </w:rPr>
        <w:t>and appointment to the editorial review boards of seven major professional journals. Professional recognition includes election to Fellowship in the American Psychological Association, the A</w:t>
      </w:r>
      <w:r w:rsidR="00F9412D">
        <w:rPr>
          <w:rFonts w:ascii="Calibri" w:hAnsi="Calibri"/>
          <w:sz w:val="22"/>
          <w:szCs w:val="22"/>
        </w:rPr>
        <w:t xml:space="preserve">ssociation for </w:t>
      </w:r>
      <w:r w:rsidRPr="00053E7E">
        <w:rPr>
          <w:rFonts w:ascii="Calibri" w:hAnsi="Calibri"/>
          <w:sz w:val="22"/>
          <w:szCs w:val="22"/>
        </w:rPr>
        <w:t>Psychological Scie</w:t>
      </w:r>
      <w:r w:rsidR="00F9412D">
        <w:rPr>
          <w:rFonts w:ascii="Calibri" w:hAnsi="Calibri"/>
          <w:sz w:val="22"/>
          <w:szCs w:val="22"/>
        </w:rPr>
        <w:t>nce</w:t>
      </w:r>
      <w:r w:rsidR="00A80586" w:rsidRPr="00053E7E">
        <w:rPr>
          <w:rFonts w:ascii="Calibri" w:hAnsi="Calibri"/>
          <w:sz w:val="22"/>
          <w:szCs w:val="22"/>
        </w:rPr>
        <w:t>,</w:t>
      </w:r>
      <w:r w:rsidRPr="00053E7E">
        <w:rPr>
          <w:rFonts w:ascii="Calibri" w:hAnsi="Calibri"/>
          <w:sz w:val="22"/>
          <w:szCs w:val="22"/>
        </w:rPr>
        <w:t xml:space="preserve"> the Academy of Management</w:t>
      </w:r>
      <w:r w:rsidR="00160FE6" w:rsidRPr="00053E7E">
        <w:rPr>
          <w:rFonts w:ascii="Calibri" w:hAnsi="Calibri"/>
          <w:sz w:val="22"/>
          <w:szCs w:val="22"/>
        </w:rPr>
        <w:t xml:space="preserve"> (</w:t>
      </w:r>
      <w:r w:rsidRPr="00053E7E">
        <w:rPr>
          <w:rFonts w:ascii="Calibri" w:hAnsi="Calibri"/>
          <w:sz w:val="22"/>
          <w:szCs w:val="22"/>
        </w:rPr>
        <w:t>President</w:t>
      </w:r>
      <w:r w:rsidR="00160FE6" w:rsidRPr="00053E7E">
        <w:rPr>
          <w:rFonts w:ascii="Calibri" w:hAnsi="Calibri"/>
          <w:sz w:val="22"/>
          <w:szCs w:val="22"/>
        </w:rPr>
        <w:t>,</w:t>
      </w:r>
      <w:r w:rsidRPr="00053E7E">
        <w:rPr>
          <w:rFonts w:ascii="Calibri" w:hAnsi="Calibri"/>
          <w:sz w:val="22"/>
          <w:szCs w:val="22"/>
        </w:rPr>
        <w:t xml:space="preserve"> Organizational Behavior Division</w:t>
      </w:r>
      <w:r w:rsidR="00160FE6" w:rsidRPr="00053E7E">
        <w:rPr>
          <w:rFonts w:ascii="Calibri" w:hAnsi="Calibri"/>
          <w:sz w:val="22"/>
          <w:szCs w:val="22"/>
        </w:rPr>
        <w:t>, 1</w:t>
      </w:r>
      <w:r w:rsidRPr="00053E7E">
        <w:rPr>
          <w:rFonts w:ascii="Calibri" w:hAnsi="Calibri"/>
          <w:sz w:val="22"/>
          <w:szCs w:val="22"/>
        </w:rPr>
        <w:t>982-1983),</w:t>
      </w:r>
      <w:r w:rsidR="00A80586" w:rsidRPr="00053E7E">
        <w:rPr>
          <w:rFonts w:ascii="Calibri" w:hAnsi="Calibri"/>
          <w:sz w:val="22"/>
          <w:szCs w:val="22"/>
        </w:rPr>
        <w:t xml:space="preserve"> the Society for Industrial and Organizational Psychology (</w:t>
      </w:r>
      <w:r w:rsidR="00F9412D">
        <w:rPr>
          <w:rFonts w:ascii="Calibri" w:hAnsi="Calibri"/>
          <w:sz w:val="22"/>
          <w:szCs w:val="22"/>
        </w:rPr>
        <w:t xml:space="preserve">SIOP, </w:t>
      </w:r>
      <w:r w:rsidRPr="00053E7E">
        <w:rPr>
          <w:rFonts w:ascii="Calibri" w:hAnsi="Calibri"/>
          <w:sz w:val="22"/>
          <w:szCs w:val="22"/>
        </w:rPr>
        <w:t>President</w:t>
      </w:r>
      <w:r w:rsidR="00A80586" w:rsidRPr="00053E7E">
        <w:rPr>
          <w:rFonts w:ascii="Calibri" w:hAnsi="Calibri"/>
          <w:sz w:val="22"/>
          <w:szCs w:val="22"/>
        </w:rPr>
        <w:t xml:space="preserve">, </w:t>
      </w:r>
      <w:r w:rsidRPr="00053E7E">
        <w:rPr>
          <w:rFonts w:ascii="Calibri" w:hAnsi="Calibri"/>
          <w:sz w:val="22"/>
          <w:szCs w:val="22"/>
        </w:rPr>
        <w:t xml:space="preserve">1984-1985), </w:t>
      </w:r>
      <w:r w:rsidR="00DA1EA7" w:rsidRPr="00053E7E">
        <w:rPr>
          <w:rFonts w:ascii="Calibri" w:hAnsi="Calibri"/>
          <w:sz w:val="22"/>
          <w:szCs w:val="22"/>
        </w:rPr>
        <w:t>the International A</w:t>
      </w:r>
      <w:r w:rsidR="00864145" w:rsidRPr="00053E7E">
        <w:rPr>
          <w:rFonts w:ascii="Calibri" w:hAnsi="Calibri"/>
          <w:sz w:val="22"/>
          <w:szCs w:val="22"/>
        </w:rPr>
        <w:t>ss</w:t>
      </w:r>
      <w:r w:rsidR="00DA1EA7" w:rsidRPr="00053E7E">
        <w:rPr>
          <w:rFonts w:ascii="Calibri" w:hAnsi="Calibri"/>
          <w:sz w:val="22"/>
          <w:szCs w:val="22"/>
        </w:rPr>
        <w:t xml:space="preserve">ociation of Applied Psychology, </w:t>
      </w:r>
      <w:r w:rsidRPr="00053E7E">
        <w:rPr>
          <w:rFonts w:ascii="Calibri" w:hAnsi="Calibri"/>
          <w:sz w:val="22"/>
          <w:szCs w:val="22"/>
        </w:rPr>
        <w:t>and winner of the Year 2000 Distinguished Scientific Contribution Award from the Society for Industrial and Organizational Psychology</w:t>
      </w:r>
      <w:r w:rsidR="00943D1C" w:rsidRPr="00053E7E">
        <w:rPr>
          <w:rFonts w:ascii="Calibri" w:hAnsi="Calibri"/>
          <w:sz w:val="22"/>
          <w:szCs w:val="22"/>
        </w:rPr>
        <w:t xml:space="preserve">, </w:t>
      </w:r>
      <w:r w:rsidR="00DA1EA7" w:rsidRPr="00053E7E">
        <w:rPr>
          <w:rFonts w:ascii="Calibri" w:hAnsi="Calibri"/>
          <w:sz w:val="22"/>
          <w:szCs w:val="22"/>
        </w:rPr>
        <w:t>the 2006 Career Contributions to the Service Discipline Award from the Services Mark</w:t>
      </w:r>
      <w:r w:rsidR="00864145" w:rsidRPr="00053E7E">
        <w:rPr>
          <w:rFonts w:ascii="Calibri" w:hAnsi="Calibri"/>
          <w:sz w:val="22"/>
          <w:szCs w:val="22"/>
        </w:rPr>
        <w:t>e</w:t>
      </w:r>
      <w:r w:rsidR="00DA1EA7" w:rsidRPr="00053E7E">
        <w:rPr>
          <w:rFonts w:ascii="Calibri" w:hAnsi="Calibri"/>
          <w:sz w:val="22"/>
          <w:szCs w:val="22"/>
        </w:rPr>
        <w:t>ting Special Interest Group (SERVSIG) of the Ameri</w:t>
      </w:r>
      <w:r w:rsidR="00864145" w:rsidRPr="00053E7E">
        <w:rPr>
          <w:rFonts w:ascii="Calibri" w:hAnsi="Calibri"/>
          <w:sz w:val="22"/>
          <w:szCs w:val="22"/>
        </w:rPr>
        <w:t>c</w:t>
      </w:r>
      <w:r w:rsidR="00DA1EA7" w:rsidRPr="00053E7E">
        <w:rPr>
          <w:rFonts w:ascii="Calibri" w:hAnsi="Calibri"/>
          <w:sz w:val="22"/>
          <w:szCs w:val="22"/>
        </w:rPr>
        <w:t>an Marketing Association</w:t>
      </w:r>
      <w:r w:rsidR="00943D1C" w:rsidRPr="00053E7E">
        <w:rPr>
          <w:rFonts w:ascii="Calibri" w:hAnsi="Calibri"/>
          <w:sz w:val="22"/>
          <w:szCs w:val="22"/>
        </w:rPr>
        <w:t>, the 2009 Michael R. Losey Award from the Society for Human Resource Management (SHRM) for career contributions to HR, the 2009 Herbert J. Heneman Jr. Career Contributions Award</w:t>
      </w:r>
      <w:r w:rsidR="00D63CEE">
        <w:rPr>
          <w:rFonts w:ascii="Calibri" w:hAnsi="Calibri"/>
          <w:sz w:val="22"/>
          <w:szCs w:val="22"/>
        </w:rPr>
        <w:t>,</w:t>
      </w:r>
      <w:r w:rsidR="00D42D15">
        <w:rPr>
          <w:rFonts w:ascii="Calibri" w:hAnsi="Calibri"/>
          <w:sz w:val="22"/>
          <w:szCs w:val="22"/>
        </w:rPr>
        <w:t xml:space="preserve"> the 2023 Dave Ulich Impact Award </w:t>
      </w:r>
      <w:r w:rsidR="00943D1C" w:rsidRPr="00053E7E">
        <w:rPr>
          <w:rFonts w:ascii="Calibri" w:hAnsi="Calibri"/>
          <w:sz w:val="22"/>
          <w:szCs w:val="22"/>
        </w:rPr>
        <w:t>from the HR Division of the Academy of Management</w:t>
      </w:r>
      <w:r w:rsidR="00D42D15">
        <w:rPr>
          <w:rFonts w:ascii="Calibri" w:hAnsi="Calibri"/>
          <w:sz w:val="22"/>
          <w:szCs w:val="22"/>
        </w:rPr>
        <w:t>,</w:t>
      </w:r>
      <w:r w:rsidR="00212A01" w:rsidRPr="00053E7E">
        <w:rPr>
          <w:rFonts w:ascii="Calibri" w:hAnsi="Calibri"/>
          <w:sz w:val="22"/>
          <w:szCs w:val="22"/>
        </w:rPr>
        <w:t xml:space="preserve"> and the 2013 Lifetime Achievement Award from the Organizational Behavior Division of the Academy of Management</w:t>
      </w:r>
      <w:r w:rsidR="00943D1C" w:rsidRPr="00053E7E">
        <w:rPr>
          <w:rFonts w:ascii="Calibri" w:hAnsi="Calibri"/>
          <w:sz w:val="22"/>
          <w:szCs w:val="22"/>
        </w:rPr>
        <w:t>.</w:t>
      </w:r>
      <w:r w:rsidRPr="00053E7E">
        <w:rPr>
          <w:rFonts w:ascii="Calibri" w:hAnsi="Calibri"/>
          <w:sz w:val="22"/>
          <w:szCs w:val="22"/>
        </w:rPr>
        <w:t xml:space="preserve"> Co-Editor, 1984-1994 (with A.P. Brief) of Lexington Books’ “Issues in Organization and Management Series” (25 books)</w:t>
      </w:r>
      <w:r w:rsidR="00212A01" w:rsidRPr="00053E7E">
        <w:rPr>
          <w:rFonts w:ascii="Calibri" w:hAnsi="Calibri"/>
          <w:sz w:val="22"/>
          <w:szCs w:val="22"/>
        </w:rPr>
        <w:t xml:space="preserve"> and </w:t>
      </w:r>
      <w:r w:rsidRPr="00053E7E">
        <w:rPr>
          <w:rFonts w:ascii="Calibri" w:hAnsi="Calibri"/>
          <w:sz w:val="22"/>
          <w:szCs w:val="22"/>
        </w:rPr>
        <w:t xml:space="preserve">Editor, 1994- </w:t>
      </w:r>
      <w:r w:rsidR="00840637" w:rsidRPr="00053E7E">
        <w:rPr>
          <w:rFonts w:ascii="Calibri" w:hAnsi="Calibri"/>
          <w:sz w:val="22"/>
          <w:szCs w:val="22"/>
        </w:rPr>
        <w:t xml:space="preserve">2006 </w:t>
      </w:r>
      <w:r w:rsidRPr="00053E7E">
        <w:rPr>
          <w:rFonts w:ascii="Calibri" w:hAnsi="Calibri"/>
          <w:sz w:val="22"/>
          <w:szCs w:val="22"/>
        </w:rPr>
        <w:t xml:space="preserve">of Sage Books’ “Organizational Behavior Series” </w:t>
      </w:r>
      <w:r w:rsidR="00A80586" w:rsidRPr="00053E7E">
        <w:rPr>
          <w:rFonts w:ascii="Calibri" w:hAnsi="Calibri"/>
          <w:sz w:val="22"/>
          <w:szCs w:val="22"/>
        </w:rPr>
        <w:t xml:space="preserve">(10 books) </w:t>
      </w:r>
      <w:r w:rsidRPr="00053E7E">
        <w:rPr>
          <w:rFonts w:ascii="Calibri" w:hAnsi="Calibri"/>
          <w:sz w:val="22"/>
          <w:szCs w:val="22"/>
        </w:rPr>
        <w:t>wi</w:t>
      </w:r>
      <w:r w:rsidR="00DF5E9C">
        <w:rPr>
          <w:rFonts w:ascii="Calibri" w:hAnsi="Calibri"/>
          <w:sz w:val="22"/>
          <w:szCs w:val="22"/>
        </w:rPr>
        <w:t xml:space="preserve">thin the </w:t>
      </w:r>
      <w:r w:rsidRPr="00053E7E">
        <w:rPr>
          <w:rFonts w:ascii="Calibri" w:hAnsi="Calibri"/>
          <w:sz w:val="22"/>
          <w:szCs w:val="22"/>
        </w:rPr>
        <w:t>Foundations o</w:t>
      </w:r>
      <w:r w:rsidR="00EB4412" w:rsidRPr="00053E7E">
        <w:rPr>
          <w:rFonts w:ascii="Calibri" w:hAnsi="Calibri"/>
          <w:sz w:val="22"/>
          <w:szCs w:val="22"/>
        </w:rPr>
        <w:t>f Organization Science Series</w:t>
      </w:r>
      <w:r w:rsidRPr="00053E7E">
        <w:rPr>
          <w:rFonts w:ascii="Calibri" w:hAnsi="Calibri"/>
          <w:sz w:val="22"/>
          <w:szCs w:val="22"/>
        </w:rPr>
        <w:t xml:space="preserve">. Recent </w:t>
      </w:r>
      <w:r w:rsidR="00C65B1A" w:rsidRPr="00053E7E">
        <w:rPr>
          <w:rFonts w:ascii="Calibri" w:hAnsi="Calibri"/>
          <w:sz w:val="22"/>
          <w:szCs w:val="22"/>
        </w:rPr>
        <w:t>consulting clients</w:t>
      </w:r>
      <w:r w:rsidR="00C30962" w:rsidRPr="00053E7E">
        <w:rPr>
          <w:rFonts w:ascii="Calibri" w:hAnsi="Calibri"/>
          <w:sz w:val="22"/>
          <w:szCs w:val="22"/>
        </w:rPr>
        <w:t xml:space="preserve"> </w:t>
      </w:r>
      <w:r w:rsidRPr="00053E7E">
        <w:rPr>
          <w:rFonts w:ascii="Calibri" w:hAnsi="Calibri"/>
          <w:sz w:val="22"/>
          <w:szCs w:val="22"/>
        </w:rPr>
        <w:t>ha</w:t>
      </w:r>
      <w:r w:rsidR="00C65B1A" w:rsidRPr="00053E7E">
        <w:rPr>
          <w:rFonts w:ascii="Calibri" w:hAnsi="Calibri"/>
          <w:sz w:val="22"/>
          <w:szCs w:val="22"/>
        </w:rPr>
        <w:t>ve</w:t>
      </w:r>
      <w:r w:rsidRPr="00053E7E">
        <w:rPr>
          <w:rFonts w:ascii="Calibri" w:hAnsi="Calibri"/>
          <w:sz w:val="22"/>
          <w:szCs w:val="22"/>
        </w:rPr>
        <w:t xml:space="preserve"> included </w:t>
      </w:r>
      <w:r w:rsidR="00F9412D">
        <w:rPr>
          <w:rFonts w:ascii="Calibri" w:hAnsi="Calibri"/>
          <w:sz w:val="22"/>
          <w:szCs w:val="22"/>
        </w:rPr>
        <w:t xml:space="preserve">the </w:t>
      </w:r>
      <w:r w:rsidR="00840637" w:rsidRPr="00053E7E">
        <w:rPr>
          <w:rFonts w:ascii="Calibri" w:hAnsi="Calibri"/>
          <w:sz w:val="22"/>
          <w:szCs w:val="22"/>
        </w:rPr>
        <w:t>Wharton School (University of Pennsylvania)</w:t>
      </w:r>
      <w:r w:rsidR="007D59FF">
        <w:rPr>
          <w:rFonts w:ascii="Calibri" w:hAnsi="Calibri"/>
          <w:sz w:val="22"/>
          <w:szCs w:val="22"/>
        </w:rPr>
        <w:t xml:space="preserve">, </w:t>
      </w:r>
      <w:r w:rsidR="009E5AB2">
        <w:rPr>
          <w:rFonts w:ascii="Calibri" w:hAnsi="Calibri"/>
          <w:sz w:val="22"/>
          <w:szCs w:val="22"/>
        </w:rPr>
        <w:t>Eli-</w:t>
      </w:r>
      <w:r w:rsidR="007D59FF">
        <w:rPr>
          <w:rFonts w:ascii="Calibri" w:hAnsi="Calibri"/>
          <w:sz w:val="22"/>
          <w:szCs w:val="22"/>
        </w:rPr>
        <w:t xml:space="preserve">Lilly, INGAA, </w:t>
      </w:r>
      <w:r w:rsidR="004121A4">
        <w:rPr>
          <w:rFonts w:ascii="Calibri" w:hAnsi="Calibri"/>
          <w:sz w:val="22"/>
          <w:szCs w:val="22"/>
        </w:rPr>
        <w:t>PwC</w:t>
      </w:r>
      <w:r w:rsidR="007D59FF">
        <w:rPr>
          <w:rFonts w:ascii="Calibri" w:hAnsi="Calibri"/>
          <w:sz w:val="22"/>
          <w:szCs w:val="22"/>
        </w:rPr>
        <w:t>, and PDRI</w:t>
      </w:r>
      <w:r w:rsidR="00F9412D">
        <w:rPr>
          <w:rFonts w:ascii="Calibri" w:hAnsi="Calibri"/>
          <w:sz w:val="22"/>
          <w:szCs w:val="22"/>
        </w:rPr>
        <w:t>.</w:t>
      </w:r>
    </w:p>
    <w:p w14:paraId="533B4883" w14:textId="77777777" w:rsidR="00065404" w:rsidRPr="00053E7E" w:rsidRDefault="00065404" w:rsidP="00A777CF">
      <w:pPr>
        <w:ind w:left="0" w:firstLine="0"/>
        <w:rPr>
          <w:rFonts w:ascii="Calibri" w:hAnsi="Calibri"/>
          <w:sz w:val="22"/>
          <w:szCs w:val="22"/>
        </w:rPr>
      </w:pPr>
      <w:r w:rsidRPr="00053E7E">
        <w:rPr>
          <w:rFonts w:ascii="Calibri" w:hAnsi="Calibri"/>
          <w:b/>
          <w:bCs/>
          <w:sz w:val="22"/>
          <w:szCs w:val="22"/>
        </w:rPr>
        <w:t>EDUCATION</w:t>
      </w:r>
    </w:p>
    <w:p w14:paraId="24599EC9" w14:textId="77777777" w:rsidR="00065404" w:rsidRPr="00053E7E" w:rsidRDefault="00065404" w:rsidP="00111E1A">
      <w:pPr>
        <w:numPr>
          <w:ilvl w:val="0"/>
          <w:numId w:val="2"/>
        </w:numPr>
        <w:spacing w:before="0"/>
        <w:rPr>
          <w:rFonts w:ascii="Calibri" w:hAnsi="Calibri"/>
          <w:sz w:val="22"/>
          <w:szCs w:val="22"/>
        </w:rPr>
      </w:pPr>
      <w:r w:rsidRPr="00053E7E">
        <w:rPr>
          <w:rFonts w:ascii="Calibri" w:hAnsi="Calibri"/>
          <w:sz w:val="22"/>
          <w:szCs w:val="22"/>
        </w:rPr>
        <w:t xml:space="preserve">University of Maryland - Ph.D. in </w:t>
      </w:r>
      <w:r w:rsidR="006C43DE" w:rsidRPr="00053E7E">
        <w:rPr>
          <w:rFonts w:ascii="Calibri" w:hAnsi="Calibri"/>
          <w:sz w:val="22"/>
          <w:szCs w:val="22"/>
        </w:rPr>
        <w:t>Organizational</w:t>
      </w:r>
      <w:r w:rsidRPr="00053E7E">
        <w:rPr>
          <w:rFonts w:ascii="Calibri" w:hAnsi="Calibri"/>
          <w:sz w:val="22"/>
          <w:szCs w:val="22"/>
        </w:rPr>
        <w:t xml:space="preserve"> and Social Psychology</w:t>
      </w:r>
      <w:r w:rsidRPr="00053E7E">
        <w:rPr>
          <w:rFonts w:ascii="Calibri" w:hAnsi="Calibri"/>
          <w:sz w:val="22"/>
          <w:szCs w:val="22"/>
        </w:rPr>
        <w:tab/>
      </w:r>
      <w:r w:rsidRPr="00053E7E">
        <w:rPr>
          <w:rFonts w:ascii="Calibri" w:hAnsi="Calibri"/>
          <w:sz w:val="22"/>
          <w:szCs w:val="22"/>
        </w:rPr>
        <w:tab/>
        <w:t>1967</w:t>
      </w:r>
    </w:p>
    <w:p w14:paraId="1D2D4CA7" w14:textId="77777777" w:rsidR="00065404" w:rsidRPr="00053E7E" w:rsidRDefault="00065404" w:rsidP="00111E1A">
      <w:pPr>
        <w:numPr>
          <w:ilvl w:val="0"/>
          <w:numId w:val="2"/>
        </w:numPr>
        <w:spacing w:before="0"/>
        <w:rPr>
          <w:rFonts w:ascii="Calibri" w:hAnsi="Calibri"/>
          <w:sz w:val="22"/>
          <w:szCs w:val="22"/>
        </w:rPr>
      </w:pPr>
      <w:r w:rsidRPr="00053E7E">
        <w:rPr>
          <w:rFonts w:ascii="Calibri" w:hAnsi="Calibri"/>
          <w:sz w:val="22"/>
          <w:szCs w:val="22"/>
        </w:rPr>
        <w:t xml:space="preserve">City </w:t>
      </w:r>
      <w:r w:rsidR="00C65B1A" w:rsidRPr="00053E7E">
        <w:rPr>
          <w:rFonts w:ascii="Calibri" w:hAnsi="Calibri"/>
          <w:sz w:val="22"/>
          <w:szCs w:val="22"/>
        </w:rPr>
        <w:t xml:space="preserve">University </w:t>
      </w:r>
      <w:r w:rsidRPr="00053E7E">
        <w:rPr>
          <w:rFonts w:ascii="Calibri" w:hAnsi="Calibri"/>
          <w:sz w:val="22"/>
          <w:szCs w:val="22"/>
        </w:rPr>
        <w:t>of N.Y. (Baruch College</w:t>
      </w:r>
      <w:r w:rsidR="00C65B1A" w:rsidRPr="00053E7E">
        <w:rPr>
          <w:rFonts w:ascii="Calibri" w:hAnsi="Calibri"/>
          <w:sz w:val="22"/>
          <w:szCs w:val="22"/>
        </w:rPr>
        <w:t>)</w:t>
      </w:r>
      <w:r w:rsidRPr="00053E7E">
        <w:rPr>
          <w:rFonts w:ascii="Calibri" w:hAnsi="Calibri"/>
          <w:sz w:val="22"/>
          <w:szCs w:val="22"/>
        </w:rPr>
        <w:t xml:space="preserve"> - M.B.A. in Industrial Psychology</w:t>
      </w:r>
      <w:r w:rsidRPr="00053E7E">
        <w:rPr>
          <w:rFonts w:ascii="Calibri" w:hAnsi="Calibri"/>
          <w:sz w:val="22"/>
          <w:szCs w:val="22"/>
        </w:rPr>
        <w:tab/>
      </w:r>
      <w:r w:rsidR="00A26666" w:rsidRPr="00053E7E">
        <w:rPr>
          <w:rFonts w:ascii="Calibri" w:hAnsi="Calibri"/>
          <w:sz w:val="22"/>
          <w:szCs w:val="22"/>
        </w:rPr>
        <w:tab/>
      </w:r>
      <w:r w:rsidRPr="00053E7E">
        <w:rPr>
          <w:rFonts w:ascii="Calibri" w:hAnsi="Calibri"/>
          <w:sz w:val="22"/>
          <w:szCs w:val="22"/>
        </w:rPr>
        <w:t>1962</w:t>
      </w:r>
    </w:p>
    <w:p w14:paraId="6DE26F04" w14:textId="77777777" w:rsidR="00065404" w:rsidRPr="00053E7E" w:rsidRDefault="00065404" w:rsidP="00111E1A">
      <w:pPr>
        <w:numPr>
          <w:ilvl w:val="0"/>
          <w:numId w:val="2"/>
        </w:numPr>
        <w:spacing w:before="0"/>
        <w:rPr>
          <w:rFonts w:ascii="Calibri" w:hAnsi="Calibri"/>
          <w:sz w:val="22"/>
          <w:szCs w:val="22"/>
        </w:rPr>
      </w:pPr>
      <w:r w:rsidRPr="00053E7E">
        <w:rPr>
          <w:rFonts w:ascii="Calibri" w:hAnsi="Calibri"/>
          <w:sz w:val="22"/>
          <w:szCs w:val="22"/>
        </w:rPr>
        <w:t>Alfred University - B.A. in Psychology and Business Administration</w:t>
      </w:r>
      <w:r w:rsidRPr="00053E7E">
        <w:rPr>
          <w:rFonts w:ascii="Calibri" w:hAnsi="Calibri"/>
          <w:sz w:val="22"/>
          <w:szCs w:val="22"/>
        </w:rPr>
        <w:tab/>
      </w:r>
      <w:r w:rsidRPr="00053E7E">
        <w:rPr>
          <w:rFonts w:ascii="Calibri" w:hAnsi="Calibri"/>
          <w:sz w:val="22"/>
          <w:szCs w:val="22"/>
        </w:rPr>
        <w:tab/>
      </w:r>
      <w:r w:rsidR="00A26666" w:rsidRPr="00053E7E">
        <w:rPr>
          <w:rFonts w:ascii="Calibri" w:hAnsi="Calibri"/>
          <w:sz w:val="22"/>
          <w:szCs w:val="22"/>
        </w:rPr>
        <w:tab/>
      </w:r>
      <w:r w:rsidRPr="00053E7E">
        <w:rPr>
          <w:rFonts w:ascii="Calibri" w:hAnsi="Calibri"/>
          <w:sz w:val="22"/>
          <w:szCs w:val="22"/>
        </w:rPr>
        <w:t>1960</w:t>
      </w:r>
    </w:p>
    <w:p w14:paraId="60948F21" w14:textId="77777777" w:rsidR="00D63CEE" w:rsidRDefault="00D63CEE" w:rsidP="00C7463C">
      <w:pPr>
        <w:ind w:left="0" w:firstLine="0"/>
        <w:rPr>
          <w:rFonts w:ascii="Calibri" w:hAnsi="Calibri"/>
          <w:b/>
          <w:bCs/>
          <w:sz w:val="22"/>
          <w:szCs w:val="22"/>
        </w:rPr>
      </w:pPr>
    </w:p>
    <w:p w14:paraId="52629562" w14:textId="1867C8F1" w:rsidR="00065404" w:rsidRPr="00053E7E" w:rsidRDefault="00065404" w:rsidP="00C7463C">
      <w:pPr>
        <w:ind w:left="0" w:firstLine="0"/>
        <w:rPr>
          <w:rFonts w:ascii="Calibri" w:hAnsi="Calibri"/>
          <w:sz w:val="22"/>
          <w:szCs w:val="22"/>
        </w:rPr>
      </w:pPr>
      <w:r w:rsidRPr="00053E7E">
        <w:rPr>
          <w:rFonts w:ascii="Calibri" w:hAnsi="Calibri"/>
          <w:b/>
          <w:bCs/>
          <w:sz w:val="22"/>
          <w:szCs w:val="22"/>
        </w:rPr>
        <w:lastRenderedPageBreak/>
        <w:t>PROFESSIONAL MEMBERSHIPS</w:t>
      </w:r>
    </w:p>
    <w:p w14:paraId="2B09A832" w14:textId="5FDCFF19" w:rsidR="00065404" w:rsidRPr="00053E7E" w:rsidRDefault="00065404">
      <w:pPr>
        <w:numPr>
          <w:ilvl w:val="0"/>
          <w:numId w:val="1"/>
        </w:numPr>
        <w:rPr>
          <w:rFonts w:ascii="Calibri" w:hAnsi="Calibri"/>
          <w:sz w:val="22"/>
          <w:szCs w:val="22"/>
        </w:rPr>
      </w:pPr>
      <w:r w:rsidRPr="00053E7E">
        <w:rPr>
          <w:rFonts w:ascii="Calibri" w:hAnsi="Calibri"/>
          <w:sz w:val="22"/>
          <w:szCs w:val="22"/>
        </w:rPr>
        <w:t>Academy of Management (Fellow; President</w:t>
      </w:r>
      <w:r w:rsidR="006C43DE" w:rsidRPr="00053E7E">
        <w:rPr>
          <w:rFonts w:ascii="Calibri" w:hAnsi="Calibri"/>
          <w:sz w:val="22"/>
          <w:szCs w:val="22"/>
        </w:rPr>
        <w:t>,</w:t>
      </w:r>
      <w:r w:rsidRPr="00053E7E">
        <w:rPr>
          <w:rFonts w:ascii="Calibri" w:hAnsi="Calibri"/>
          <w:sz w:val="22"/>
          <w:szCs w:val="22"/>
        </w:rPr>
        <w:t xml:space="preserve"> Organizational Behavior Division,</w:t>
      </w:r>
      <w:r w:rsidR="006C43DE" w:rsidRPr="00053E7E">
        <w:rPr>
          <w:rFonts w:ascii="Calibri" w:hAnsi="Calibri"/>
          <w:sz w:val="22"/>
          <w:szCs w:val="22"/>
        </w:rPr>
        <w:t xml:space="preserve"> 1982-1983</w:t>
      </w:r>
      <w:r w:rsidR="00195993" w:rsidRPr="00053E7E">
        <w:rPr>
          <w:rFonts w:ascii="Calibri" w:hAnsi="Calibri"/>
          <w:sz w:val="22"/>
          <w:szCs w:val="22"/>
        </w:rPr>
        <w:t xml:space="preserve">; </w:t>
      </w:r>
      <w:r w:rsidR="004D3158">
        <w:rPr>
          <w:rFonts w:ascii="Calibri" w:hAnsi="Calibri"/>
          <w:sz w:val="22"/>
          <w:szCs w:val="22"/>
        </w:rPr>
        <w:t xml:space="preserve">2009 </w:t>
      </w:r>
      <w:r w:rsidR="00195993" w:rsidRPr="00053E7E">
        <w:rPr>
          <w:rFonts w:ascii="Calibri" w:hAnsi="Calibri"/>
          <w:sz w:val="22"/>
          <w:szCs w:val="22"/>
        </w:rPr>
        <w:t>Heneman Career Contributions Award in HR</w:t>
      </w:r>
      <w:r w:rsidR="004D3158">
        <w:rPr>
          <w:rFonts w:ascii="Calibri" w:hAnsi="Calibri"/>
          <w:sz w:val="22"/>
          <w:szCs w:val="22"/>
        </w:rPr>
        <w:t xml:space="preserve"> and 2023 Dave Ulrich Impact Award</w:t>
      </w:r>
      <w:r w:rsidR="00DF5E9C">
        <w:rPr>
          <w:rFonts w:ascii="Calibri" w:hAnsi="Calibri"/>
          <w:sz w:val="22"/>
          <w:szCs w:val="22"/>
        </w:rPr>
        <w:t>; Lifetime Achievement Award, OB Division, 2013)</w:t>
      </w:r>
    </w:p>
    <w:p w14:paraId="2C86469B" w14:textId="77777777" w:rsidR="00065404" w:rsidRPr="00053E7E" w:rsidRDefault="00065404">
      <w:pPr>
        <w:numPr>
          <w:ilvl w:val="0"/>
          <w:numId w:val="1"/>
        </w:numPr>
        <w:rPr>
          <w:rFonts w:ascii="Calibri" w:hAnsi="Calibri"/>
          <w:sz w:val="22"/>
          <w:szCs w:val="22"/>
        </w:rPr>
      </w:pPr>
      <w:r w:rsidRPr="00053E7E">
        <w:rPr>
          <w:rFonts w:ascii="Calibri" w:hAnsi="Calibri"/>
          <w:sz w:val="22"/>
          <w:szCs w:val="22"/>
        </w:rPr>
        <w:t>American Psychological Association (Fellow; Member, Board of Professional Affairs</w:t>
      </w:r>
      <w:r w:rsidR="006C43DE" w:rsidRPr="00053E7E">
        <w:rPr>
          <w:rFonts w:ascii="Calibri" w:hAnsi="Calibri"/>
          <w:sz w:val="22"/>
          <w:szCs w:val="22"/>
        </w:rPr>
        <w:t xml:space="preserve">, </w:t>
      </w:r>
      <w:r w:rsidR="00ED524C" w:rsidRPr="00053E7E">
        <w:rPr>
          <w:rFonts w:ascii="Calibri" w:hAnsi="Calibri"/>
          <w:sz w:val="22"/>
          <w:szCs w:val="22"/>
        </w:rPr>
        <w:t>1988-1991)</w:t>
      </w:r>
    </w:p>
    <w:p w14:paraId="364F63E1" w14:textId="77777777" w:rsidR="006C43DE" w:rsidRPr="00053E7E" w:rsidRDefault="00065404">
      <w:pPr>
        <w:numPr>
          <w:ilvl w:val="0"/>
          <w:numId w:val="1"/>
        </w:numPr>
        <w:rPr>
          <w:rFonts w:ascii="Calibri" w:hAnsi="Calibri"/>
          <w:sz w:val="22"/>
          <w:szCs w:val="22"/>
        </w:rPr>
      </w:pPr>
      <w:r w:rsidRPr="00053E7E">
        <w:rPr>
          <w:rFonts w:ascii="Calibri" w:hAnsi="Calibri"/>
          <w:sz w:val="22"/>
          <w:szCs w:val="22"/>
        </w:rPr>
        <w:t>Society for Industrial and Organizational Psychology (</w:t>
      </w:r>
      <w:r w:rsidR="007562B7" w:rsidRPr="00053E7E">
        <w:rPr>
          <w:rFonts w:ascii="Calibri" w:hAnsi="Calibri"/>
          <w:sz w:val="22"/>
          <w:szCs w:val="22"/>
        </w:rPr>
        <w:t xml:space="preserve">Fellow; </w:t>
      </w:r>
      <w:r w:rsidRPr="00053E7E">
        <w:rPr>
          <w:rFonts w:ascii="Calibri" w:hAnsi="Calibri"/>
          <w:sz w:val="22"/>
          <w:szCs w:val="22"/>
        </w:rPr>
        <w:t>President, 1984-85</w:t>
      </w:r>
      <w:r w:rsidR="00C65B1A" w:rsidRPr="00053E7E">
        <w:rPr>
          <w:rFonts w:ascii="Calibri" w:hAnsi="Calibri"/>
          <w:sz w:val="22"/>
          <w:szCs w:val="22"/>
        </w:rPr>
        <w:t>;</w:t>
      </w:r>
      <w:r w:rsidR="00111E1A">
        <w:rPr>
          <w:rFonts w:ascii="Calibri" w:hAnsi="Calibri"/>
          <w:sz w:val="22"/>
          <w:szCs w:val="22"/>
        </w:rPr>
        <w:t xml:space="preserve"> </w:t>
      </w:r>
      <w:r w:rsidRPr="00053E7E">
        <w:rPr>
          <w:rFonts w:ascii="Calibri" w:hAnsi="Calibri"/>
          <w:sz w:val="22"/>
          <w:szCs w:val="22"/>
        </w:rPr>
        <w:t>Member-at-large 1978-1981</w:t>
      </w:r>
      <w:r w:rsidR="00C65B1A" w:rsidRPr="00053E7E">
        <w:rPr>
          <w:rFonts w:ascii="Calibri" w:hAnsi="Calibri"/>
          <w:sz w:val="22"/>
          <w:szCs w:val="22"/>
        </w:rPr>
        <w:t>;</w:t>
      </w:r>
      <w:r w:rsidRPr="00053E7E">
        <w:rPr>
          <w:rFonts w:ascii="Calibri" w:hAnsi="Calibri"/>
          <w:sz w:val="22"/>
          <w:szCs w:val="22"/>
        </w:rPr>
        <w:t xml:space="preserve"> Chair of Scientific Affairs Committee 1981-1982</w:t>
      </w:r>
      <w:r w:rsidR="00C65B1A" w:rsidRPr="00053E7E">
        <w:rPr>
          <w:rFonts w:ascii="Calibri" w:hAnsi="Calibri"/>
          <w:sz w:val="22"/>
          <w:szCs w:val="22"/>
        </w:rPr>
        <w:t>;</w:t>
      </w:r>
      <w:r w:rsidRPr="00053E7E">
        <w:rPr>
          <w:rFonts w:ascii="Calibri" w:hAnsi="Calibri"/>
          <w:sz w:val="22"/>
          <w:szCs w:val="22"/>
        </w:rPr>
        <w:t xml:space="preserve"> Frontiers Se</w:t>
      </w:r>
      <w:r w:rsidR="00C30962" w:rsidRPr="00053E7E">
        <w:rPr>
          <w:rFonts w:ascii="Calibri" w:hAnsi="Calibri"/>
          <w:sz w:val="22"/>
          <w:szCs w:val="22"/>
        </w:rPr>
        <w:t>ries Editorial Board, 1988-1993;</w:t>
      </w:r>
      <w:r w:rsidRPr="00053E7E">
        <w:rPr>
          <w:rFonts w:ascii="Calibri" w:hAnsi="Calibri"/>
          <w:sz w:val="22"/>
          <w:szCs w:val="22"/>
        </w:rPr>
        <w:t xml:space="preserve"> </w:t>
      </w:r>
      <w:r w:rsidR="00840637" w:rsidRPr="00053E7E">
        <w:rPr>
          <w:rFonts w:ascii="Calibri" w:hAnsi="Calibri"/>
          <w:sz w:val="22"/>
          <w:szCs w:val="22"/>
        </w:rPr>
        <w:t>Year 2000 Distinguished Scientific Contribution</w:t>
      </w:r>
      <w:r w:rsidR="006C43DE" w:rsidRPr="00053E7E">
        <w:rPr>
          <w:rFonts w:ascii="Calibri" w:hAnsi="Calibri"/>
          <w:sz w:val="22"/>
          <w:szCs w:val="22"/>
        </w:rPr>
        <w:t xml:space="preserve"> </w:t>
      </w:r>
      <w:r w:rsidR="00840637" w:rsidRPr="00053E7E">
        <w:rPr>
          <w:rFonts w:ascii="Calibri" w:hAnsi="Calibri"/>
          <w:sz w:val="22"/>
          <w:szCs w:val="22"/>
        </w:rPr>
        <w:t>Award</w:t>
      </w:r>
      <w:r w:rsidRPr="00053E7E">
        <w:rPr>
          <w:rFonts w:ascii="Calibri" w:hAnsi="Calibri"/>
          <w:sz w:val="22"/>
          <w:szCs w:val="22"/>
        </w:rPr>
        <w:t>)</w:t>
      </w:r>
    </w:p>
    <w:p w14:paraId="1EB771BA" w14:textId="77777777" w:rsidR="00065404" w:rsidRPr="00053E7E" w:rsidRDefault="00065404">
      <w:pPr>
        <w:numPr>
          <w:ilvl w:val="0"/>
          <w:numId w:val="1"/>
        </w:numPr>
        <w:rPr>
          <w:rFonts w:ascii="Calibri" w:hAnsi="Calibri"/>
          <w:sz w:val="22"/>
          <w:szCs w:val="22"/>
        </w:rPr>
      </w:pPr>
      <w:r w:rsidRPr="00053E7E">
        <w:rPr>
          <w:rFonts w:ascii="Calibri" w:hAnsi="Calibri"/>
          <w:sz w:val="22"/>
          <w:szCs w:val="22"/>
        </w:rPr>
        <w:t>Society for Organizational Be</w:t>
      </w:r>
      <w:r w:rsidR="006C43DE" w:rsidRPr="00053E7E">
        <w:rPr>
          <w:rFonts w:ascii="Calibri" w:hAnsi="Calibri"/>
          <w:sz w:val="22"/>
          <w:szCs w:val="22"/>
        </w:rPr>
        <w:t>havior (Chief SOB, 1981-1982)</w:t>
      </w:r>
    </w:p>
    <w:p w14:paraId="7E92AEE1" w14:textId="77777777" w:rsidR="00065404" w:rsidRPr="00053E7E" w:rsidRDefault="00111E1A">
      <w:pPr>
        <w:numPr>
          <w:ilvl w:val="0"/>
          <w:numId w:val="1"/>
        </w:numPr>
        <w:rPr>
          <w:rFonts w:ascii="Calibri" w:hAnsi="Calibri"/>
          <w:sz w:val="22"/>
          <w:szCs w:val="22"/>
        </w:rPr>
      </w:pPr>
      <w:r>
        <w:rPr>
          <w:rFonts w:ascii="Calibri" w:hAnsi="Calibri"/>
          <w:sz w:val="22"/>
          <w:szCs w:val="22"/>
        </w:rPr>
        <w:t xml:space="preserve">Association for </w:t>
      </w:r>
      <w:r w:rsidR="00065404" w:rsidRPr="00053E7E">
        <w:rPr>
          <w:rFonts w:ascii="Calibri" w:hAnsi="Calibri"/>
          <w:sz w:val="22"/>
          <w:szCs w:val="22"/>
        </w:rPr>
        <w:t>Psychological Scie</w:t>
      </w:r>
      <w:r>
        <w:rPr>
          <w:rFonts w:ascii="Calibri" w:hAnsi="Calibri"/>
          <w:sz w:val="22"/>
          <w:szCs w:val="22"/>
        </w:rPr>
        <w:t>nce</w:t>
      </w:r>
      <w:r w:rsidR="00065404" w:rsidRPr="00053E7E">
        <w:rPr>
          <w:rFonts w:ascii="Calibri" w:hAnsi="Calibri"/>
          <w:sz w:val="22"/>
          <w:szCs w:val="22"/>
        </w:rPr>
        <w:t xml:space="preserve"> (Charter Fellow)</w:t>
      </w:r>
    </w:p>
    <w:p w14:paraId="5C4BE46C" w14:textId="77777777" w:rsidR="008021A5" w:rsidRPr="00053E7E" w:rsidRDefault="008021A5">
      <w:pPr>
        <w:numPr>
          <w:ilvl w:val="0"/>
          <w:numId w:val="1"/>
        </w:numPr>
        <w:rPr>
          <w:rFonts w:ascii="Calibri" w:hAnsi="Calibri"/>
          <w:sz w:val="22"/>
          <w:szCs w:val="22"/>
        </w:rPr>
      </w:pPr>
      <w:r w:rsidRPr="00053E7E">
        <w:rPr>
          <w:rFonts w:ascii="Calibri" w:hAnsi="Calibri"/>
          <w:sz w:val="22"/>
          <w:szCs w:val="22"/>
        </w:rPr>
        <w:t>San Diego Industrial and Organizational Professiona</w:t>
      </w:r>
      <w:r w:rsidR="006C43DE" w:rsidRPr="00053E7E">
        <w:rPr>
          <w:rFonts w:ascii="Calibri" w:hAnsi="Calibri"/>
          <w:sz w:val="22"/>
          <w:szCs w:val="22"/>
        </w:rPr>
        <w:t>ls (</w:t>
      </w:r>
      <w:r w:rsidR="00A26666" w:rsidRPr="00053E7E">
        <w:rPr>
          <w:rFonts w:ascii="Calibri" w:hAnsi="Calibri"/>
          <w:sz w:val="22"/>
          <w:szCs w:val="22"/>
        </w:rPr>
        <w:t xml:space="preserve">Founder and </w:t>
      </w:r>
      <w:r w:rsidR="006C43DE" w:rsidRPr="00053E7E">
        <w:rPr>
          <w:rFonts w:ascii="Calibri" w:hAnsi="Calibri"/>
          <w:sz w:val="22"/>
          <w:szCs w:val="22"/>
        </w:rPr>
        <w:t>First President, 2005-2006)</w:t>
      </w:r>
    </w:p>
    <w:p w14:paraId="6686F8A5" w14:textId="77777777" w:rsidR="00864145" w:rsidRPr="00053E7E" w:rsidRDefault="002F0B95">
      <w:pPr>
        <w:numPr>
          <w:ilvl w:val="0"/>
          <w:numId w:val="1"/>
        </w:numPr>
        <w:rPr>
          <w:rFonts w:ascii="Calibri" w:hAnsi="Calibri"/>
          <w:sz w:val="22"/>
          <w:szCs w:val="22"/>
        </w:rPr>
      </w:pPr>
      <w:r w:rsidRPr="00053E7E">
        <w:rPr>
          <w:rFonts w:ascii="Calibri" w:hAnsi="Calibri"/>
          <w:sz w:val="22"/>
          <w:szCs w:val="22"/>
        </w:rPr>
        <w:t>International Association of Applied Psychology (Fellow)</w:t>
      </w:r>
    </w:p>
    <w:p w14:paraId="62FDC3FB" w14:textId="77777777" w:rsidR="00065404" w:rsidRPr="00053E7E" w:rsidRDefault="00065404" w:rsidP="00C7463C">
      <w:pPr>
        <w:ind w:left="0" w:firstLine="0"/>
        <w:rPr>
          <w:rFonts w:ascii="Calibri" w:hAnsi="Calibri"/>
          <w:sz w:val="22"/>
          <w:szCs w:val="22"/>
        </w:rPr>
      </w:pPr>
      <w:r w:rsidRPr="00053E7E">
        <w:rPr>
          <w:rFonts w:ascii="Calibri" w:hAnsi="Calibri"/>
          <w:b/>
          <w:bCs/>
          <w:sz w:val="22"/>
          <w:szCs w:val="22"/>
        </w:rPr>
        <w:t>ACADEMIC EXPERIENCE</w:t>
      </w:r>
    </w:p>
    <w:p w14:paraId="3C545F8E" w14:textId="77777777" w:rsidR="00CE6676" w:rsidRDefault="00CE6676" w:rsidP="00ED524C">
      <w:pPr>
        <w:numPr>
          <w:ilvl w:val="0"/>
          <w:numId w:val="3"/>
        </w:numPr>
        <w:rPr>
          <w:rFonts w:ascii="Calibri" w:hAnsi="Calibri"/>
          <w:sz w:val="22"/>
          <w:szCs w:val="22"/>
        </w:rPr>
      </w:pPr>
      <w:r>
        <w:rPr>
          <w:rFonts w:ascii="Calibri" w:hAnsi="Calibri"/>
          <w:sz w:val="22"/>
          <w:szCs w:val="22"/>
          <w:u w:val="single"/>
        </w:rPr>
        <w:t>San Diego State University</w:t>
      </w:r>
      <w:r>
        <w:rPr>
          <w:rFonts w:ascii="Calibri" w:hAnsi="Calibri"/>
          <w:sz w:val="22"/>
          <w:szCs w:val="22"/>
        </w:rPr>
        <w:t>, (2003-2012; 2016-</w:t>
      </w:r>
      <w:r w:rsidR="00C7463C">
        <w:rPr>
          <w:rFonts w:ascii="Calibri" w:hAnsi="Calibri"/>
          <w:sz w:val="22"/>
          <w:szCs w:val="22"/>
        </w:rPr>
        <w:t>2019</w:t>
      </w:r>
      <w:r>
        <w:rPr>
          <w:rFonts w:ascii="Calibri" w:hAnsi="Calibri"/>
          <w:sz w:val="22"/>
          <w:szCs w:val="22"/>
        </w:rPr>
        <w:t>). Adjunct Professor of Psychology.</w:t>
      </w:r>
    </w:p>
    <w:p w14:paraId="0BE2AF98" w14:textId="65BAC7AF" w:rsidR="00CE6676" w:rsidRPr="00CE6676" w:rsidRDefault="00CE6676" w:rsidP="00ED524C">
      <w:pPr>
        <w:numPr>
          <w:ilvl w:val="0"/>
          <w:numId w:val="3"/>
        </w:numPr>
        <w:rPr>
          <w:rFonts w:ascii="Calibri" w:hAnsi="Calibri"/>
          <w:sz w:val="22"/>
          <w:szCs w:val="22"/>
        </w:rPr>
      </w:pPr>
      <w:r>
        <w:rPr>
          <w:rFonts w:ascii="Calibri" w:hAnsi="Calibri"/>
          <w:sz w:val="22"/>
          <w:szCs w:val="22"/>
          <w:u w:val="single"/>
        </w:rPr>
        <w:t>University of Southern California</w:t>
      </w:r>
      <w:r>
        <w:rPr>
          <w:rFonts w:ascii="Calibri" w:hAnsi="Calibri"/>
          <w:sz w:val="22"/>
          <w:szCs w:val="22"/>
        </w:rPr>
        <w:t>, (2016-</w:t>
      </w:r>
      <w:r w:rsidR="004D3158">
        <w:rPr>
          <w:rFonts w:ascii="Calibri" w:hAnsi="Calibri"/>
          <w:sz w:val="22"/>
          <w:szCs w:val="22"/>
        </w:rPr>
        <w:t>2023</w:t>
      </w:r>
      <w:r>
        <w:rPr>
          <w:rFonts w:ascii="Calibri" w:hAnsi="Calibri"/>
          <w:sz w:val="22"/>
          <w:szCs w:val="22"/>
        </w:rPr>
        <w:t>). Affiliate Research Scientist, Center for Effective Organizations, Marshall School of Business.</w:t>
      </w:r>
    </w:p>
    <w:p w14:paraId="12770801" w14:textId="77777777" w:rsidR="00212A01" w:rsidRPr="00053E7E" w:rsidRDefault="00212A01" w:rsidP="00ED524C">
      <w:pPr>
        <w:numPr>
          <w:ilvl w:val="0"/>
          <w:numId w:val="3"/>
        </w:numPr>
        <w:rPr>
          <w:rFonts w:ascii="Calibri" w:hAnsi="Calibri"/>
          <w:sz w:val="22"/>
          <w:szCs w:val="22"/>
        </w:rPr>
      </w:pPr>
      <w:r w:rsidRPr="00053E7E">
        <w:rPr>
          <w:rFonts w:ascii="Calibri" w:hAnsi="Calibri"/>
          <w:sz w:val="22"/>
          <w:szCs w:val="22"/>
          <w:u w:val="single"/>
        </w:rPr>
        <w:t>University of Arizona</w:t>
      </w:r>
      <w:r w:rsidRPr="00053E7E">
        <w:rPr>
          <w:rFonts w:ascii="Calibri" w:hAnsi="Calibri"/>
          <w:sz w:val="22"/>
          <w:szCs w:val="22"/>
        </w:rPr>
        <w:t>, (2012-</w:t>
      </w:r>
      <w:r w:rsidR="00DF30B7" w:rsidRPr="00053E7E">
        <w:rPr>
          <w:rFonts w:ascii="Calibri" w:hAnsi="Calibri"/>
          <w:sz w:val="22"/>
          <w:szCs w:val="22"/>
        </w:rPr>
        <w:t>2014</w:t>
      </w:r>
      <w:r w:rsidRPr="00053E7E">
        <w:rPr>
          <w:rFonts w:ascii="Calibri" w:hAnsi="Calibri"/>
          <w:sz w:val="22"/>
          <w:szCs w:val="22"/>
        </w:rPr>
        <w:t>). Scholar in Residence, Eller College of Management.</w:t>
      </w:r>
    </w:p>
    <w:p w14:paraId="7B7AC129"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University of Maryland</w:t>
      </w:r>
      <w:r w:rsidRPr="00053E7E">
        <w:rPr>
          <w:rFonts w:ascii="Calibri" w:hAnsi="Calibri"/>
          <w:sz w:val="22"/>
          <w:szCs w:val="22"/>
        </w:rPr>
        <w:t xml:space="preserve"> (8/82-</w:t>
      </w:r>
      <w:r w:rsidR="00A80586" w:rsidRPr="00053E7E">
        <w:rPr>
          <w:rFonts w:ascii="Calibri" w:hAnsi="Calibri"/>
          <w:sz w:val="22"/>
          <w:szCs w:val="22"/>
        </w:rPr>
        <w:t>8/03</w:t>
      </w:r>
      <w:r w:rsidRPr="00053E7E">
        <w:rPr>
          <w:rFonts w:ascii="Calibri" w:hAnsi="Calibri"/>
          <w:sz w:val="22"/>
          <w:szCs w:val="22"/>
        </w:rPr>
        <w:t>)</w:t>
      </w:r>
      <w:r w:rsidR="00212A01" w:rsidRPr="00053E7E">
        <w:rPr>
          <w:rFonts w:ascii="Calibri" w:hAnsi="Calibri"/>
          <w:sz w:val="22"/>
          <w:szCs w:val="22"/>
        </w:rPr>
        <w:t xml:space="preserve">. </w:t>
      </w:r>
      <w:r w:rsidRPr="00053E7E">
        <w:rPr>
          <w:rFonts w:ascii="Calibri" w:hAnsi="Calibri"/>
          <w:sz w:val="22"/>
          <w:szCs w:val="22"/>
        </w:rPr>
        <w:t xml:space="preserve">Professor of Psychology and Business Management; Head of the I/O Psychology Program.  Major theoretical efforts directed at the integration of marketing and organizational behavior in the service sector, the conceptual and empirical exploration of the organizational climate and culture constructs, and </w:t>
      </w:r>
      <w:r w:rsidR="00C65B1A" w:rsidRPr="00053E7E">
        <w:rPr>
          <w:rFonts w:ascii="Calibri" w:hAnsi="Calibri"/>
          <w:sz w:val="22"/>
          <w:szCs w:val="22"/>
        </w:rPr>
        <w:t xml:space="preserve">the role of personality in organizational life. </w:t>
      </w:r>
    </w:p>
    <w:p w14:paraId="2F5147F1" w14:textId="77777777" w:rsidR="00A26666" w:rsidRPr="00053E7E" w:rsidRDefault="00A26666" w:rsidP="00ED524C">
      <w:pPr>
        <w:numPr>
          <w:ilvl w:val="0"/>
          <w:numId w:val="3"/>
        </w:numPr>
        <w:rPr>
          <w:rFonts w:ascii="Calibri" w:hAnsi="Calibri"/>
          <w:sz w:val="22"/>
          <w:szCs w:val="22"/>
        </w:rPr>
      </w:pPr>
      <w:r w:rsidRPr="00053E7E">
        <w:rPr>
          <w:rFonts w:ascii="Calibri" w:hAnsi="Calibri"/>
          <w:sz w:val="22"/>
          <w:szCs w:val="22"/>
          <w:u w:val="single"/>
        </w:rPr>
        <w:t>Amos Tuck School of Business, Dartmouth College</w:t>
      </w:r>
      <w:r w:rsidRPr="00053E7E">
        <w:rPr>
          <w:rFonts w:ascii="Calibri" w:hAnsi="Calibri"/>
          <w:sz w:val="22"/>
          <w:szCs w:val="22"/>
        </w:rPr>
        <w:t>, (9/99-12/99).  Visiting Professor of Organizational Behavior.  Taught “Corporate Climate and Culture” and OB core.</w:t>
      </w:r>
    </w:p>
    <w:p w14:paraId="5C41C0BD" w14:textId="77777777" w:rsidR="00A26666" w:rsidRPr="00053E7E" w:rsidRDefault="00A26666" w:rsidP="00ED524C">
      <w:pPr>
        <w:numPr>
          <w:ilvl w:val="0"/>
          <w:numId w:val="3"/>
        </w:numPr>
        <w:rPr>
          <w:rFonts w:ascii="Calibri" w:hAnsi="Calibri"/>
          <w:i/>
          <w:sz w:val="22"/>
          <w:szCs w:val="22"/>
        </w:rPr>
      </w:pPr>
      <w:r w:rsidRPr="00053E7E">
        <w:rPr>
          <w:rFonts w:ascii="Calibri" w:hAnsi="Calibri"/>
          <w:sz w:val="22"/>
          <w:szCs w:val="22"/>
          <w:u w:val="single"/>
        </w:rPr>
        <w:t>Institute for Administration and Enterprise, University of Aix-Marseille (France)</w:t>
      </w:r>
      <w:r w:rsidRPr="00053E7E">
        <w:rPr>
          <w:rFonts w:ascii="Calibri" w:hAnsi="Calibri"/>
          <w:sz w:val="22"/>
          <w:szCs w:val="22"/>
        </w:rPr>
        <w:t xml:space="preserve">, (9/92-12/92; 4/99-5/99).  Visiting Professor of Services Management.  Taught M.A. and Ph.D. seminars in Services Management and Human Resources Management.  Wrote early draft of </w:t>
      </w:r>
      <w:r w:rsidRPr="00053E7E">
        <w:rPr>
          <w:rFonts w:ascii="Calibri" w:hAnsi="Calibri"/>
          <w:i/>
          <w:sz w:val="22"/>
          <w:szCs w:val="22"/>
        </w:rPr>
        <w:t xml:space="preserve">Winning the Service Game </w:t>
      </w:r>
      <w:r w:rsidRPr="00053E7E">
        <w:rPr>
          <w:rFonts w:ascii="Calibri" w:hAnsi="Calibri"/>
          <w:sz w:val="22"/>
          <w:szCs w:val="22"/>
        </w:rPr>
        <w:t>during the 1992 visit</w:t>
      </w:r>
      <w:r w:rsidRPr="00053E7E">
        <w:rPr>
          <w:rFonts w:ascii="Calibri" w:hAnsi="Calibri"/>
          <w:i/>
          <w:sz w:val="22"/>
          <w:szCs w:val="22"/>
        </w:rPr>
        <w:t>.</w:t>
      </w:r>
    </w:p>
    <w:p w14:paraId="618C0AD8" w14:textId="77777777" w:rsidR="00A26666" w:rsidRPr="00053E7E" w:rsidRDefault="00A26666" w:rsidP="00ED524C">
      <w:pPr>
        <w:numPr>
          <w:ilvl w:val="0"/>
          <w:numId w:val="3"/>
        </w:numPr>
        <w:rPr>
          <w:rFonts w:ascii="Calibri" w:hAnsi="Calibri"/>
          <w:sz w:val="22"/>
          <w:szCs w:val="22"/>
        </w:rPr>
      </w:pPr>
      <w:r w:rsidRPr="00053E7E">
        <w:rPr>
          <w:rFonts w:ascii="Calibri" w:hAnsi="Calibri"/>
          <w:sz w:val="22"/>
          <w:szCs w:val="22"/>
          <w:u w:val="single"/>
        </w:rPr>
        <w:t>Peking University, People’s Republic of China</w:t>
      </w:r>
      <w:r w:rsidRPr="00053E7E">
        <w:rPr>
          <w:rFonts w:ascii="Calibri" w:hAnsi="Calibri"/>
          <w:sz w:val="22"/>
          <w:szCs w:val="22"/>
        </w:rPr>
        <w:t xml:space="preserve"> (5/88-6/88)</w:t>
      </w:r>
    </w:p>
    <w:p w14:paraId="5488E7CB" w14:textId="77777777" w:rsidR="00A26666" w:rsidRPr="00053E7E" w:rsidRDefault="00A26666" w:rsidP="00AD10D9">
      <w:pPr>
        <w:ind w:left="360" w:firstLine="0"/>
        <w:rPr>
          <w:rFonts w:ascii="Calibri" w:hAnsi="Calibri"/>
          <w:sz w:val="22"/>
          <w:szCs w:val="22"/>
        </w:rPr>
      </w:pPr>
      <w:r w:rsidRPr="00053E7E">
        <w:rPr>
          <w:rFonts w:ascii="Calibri" w:hAnsi="Calibri"/>
          <w:sz w:val="22"/>
          <w:szCs w:val="22"/>
        </w:rPr>
        <w:t>Visiting Professor of Psychology, Department of Psychology.  Offered a series of lectures on Industrial and Organizational Psychology.  Stay included visits to Jiang Tao University (Shanghai), Hangzhou University (Hangzhou) and the I/O Section of the China Academy of Sciences in Beijing.</w:t>
      </w:r>
    </w:p>
    <w:p w14:paraId="23314318"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Michigan State University</w:t>
      </w:r>
      <w:r w:rsidRPr="00053E7E">
        <w:rPr>
          <w:rFonts w:ascii="Calibri" w:hAnsi="Calibri"/>
          <w:sz w:val="22"/>
          <w:szCs w:val="22"/>
        </w:rPr>
        <w:t xml:space="preserve"> (8/79-7/82)</w:t>
      </w:r>
    </w:p>
    <w:p w14:paraId="33E7BC39" w14:textId="77777777" w:rsidR="00065404" w:rsidRPr="00053E7E" w:rsidRDefault="00AD10D9" w:rsidP="00AD10D9">
      <w:pPr>
        <w:ind w:left="360" w:firstLine="0"/>
        <w:rPr>
          <w:rFonts w:ascii="Calibri" w:hAnsi="Calibri"/>
          <w:sz w:val="22"/>
          <w:szCs w:val="22"/>
        </w:rPr>
      </w:pPr>
      <w:r w:rsidRPr="00053E7E">
        <w:rPr>
          <w:rFonts w:ascii="Calibri" w:hAnsi="Calibri"/>
          <w:sz w:val="22"/>
          <w:szCs w:val="22"/>
        </w:rPr>
        <w:t>J</w:t>
      </w:r>
      <w:r w:rsidR="00065404" w:rsidRPr="00053E7E">
        <w:rPr>
          <w:rFonts w:ascii="Calibri" w:hAnsi="Calibri"/>
          <w:sz w:val="22"/>
          <w:szCs w:val="22"/>
        </w:rPr>
        <w:t xml:space="preserve">ohn A. Hannah Professor of Organizational Behavior in Psychology and Management.  Responsible for coordinating the efforts of MSU faculty involved in organizational studies and for coordinating </w:t>
      </w:r>
      <w:r w:rsidR="00065404" w:rsidRPr="00053E7E">
        <w:rPr>
          <w:rFonts w:ascii="Calibri" w:hAnsi="Calibri"/>
          <w:sz w:val="22"/>
          <w:szCs w:val="22"/>
        </w:rPr>
        <w:lastRenderedPageBreak/>
        <w:t>relevant doctoral programs for the education of students.  Research interests focused on understanding socialization to work and the interactionist perspective for organizational behavior.</w:t>
      </w:r>
    </w:p>
    <w:p w14:paraId="5C2C9BA4"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University of Maryland</w:t>
      </w:r>
      <w:r w:rsidRPr="00053E7E">
        <w:rPr>
          <w:rFonts w:ascii="Calibri" w:hAnsi="Calibri"/>
          <w:sz w:val="22"/>
          <w:szCs w:val="22"/>
        </w:rPr>
        <w:t xml:space="preserve"> (7/71-7/79)</w:t>
      </w:r>
    </w:p>
    <w:p w14:paraId="365BC09D" w14:textId="71BE2497" w:rsidR="00065404" w:rsidRPr="00053E7E" w:rsidRDefault="00CE47C4" w:rsidP="00ED524C">
      <w:pPr>
        <w:tabs>
          <w:tab w:val="left" w:pos="360"/>
        </w:tabs>
        <w:ind w:left="360"/>
        <w:rPr>
          <w:rFonts w:ascii="Calibri" w:hAnsi="Calibri"/>
          <w:sz w:val="22"/>
          <w:szCs w:val="22"/>
        </w:rPr>
      </w:pPr>
      <w:r w:rsidRPr="00053E7E">
        <w:rPr>
          <w:rFonts w:ascii="Calibri" w:hAnsi="Calibri"/>
          <w:sz w:val="22"/>
          <w:szCs w:val="22"/>
        </w:rPr>
        <w:tab/>
      </w:r>
      <w:r w:rsidR="00065404" w:rsidRPr="00053E7E">
        <w:rPr>
          <w:rFonts w:ascii="Calibri" w:hAnsi="Calibri"/>
          <w:sz w:val="22"/>
          <w:szCs w:val="22"/>
        </w:rPr>
        <w:t>Professor of Psychology, Chair of the I</w:t>
      </w:r>
      <w:r w:rsidR="00A80586" w:rsidRPr="00053E7E">
        <w:rPr>
          <w:rFonts w:ascii="Calibri" w:hAnsi="Calibri"/>
          <w:sz w:val="22"/>
          <w:szCs w:val="22"/>
        </w:rPr>
        <w:t>/</w:t>
      </w:r>
      <w:r w:rsidR="00065404" w:rsidRPr="00053E7E">
        <w:rPr>
          <w:rFonts w:ascii="Calibri" w:hAnsi="Calibri"/>
          <w:sz w:val="22"/>
          <w:szCs w:val="22"/>
        </w:rPr>
        <w:t xml:space="preserve">O Psychology Program, Research Professor in the Bureau of Business and Economic Research, and </w:t>
      </w:r>
      <w:r w:rsidR="00D63CEE">
        <w:rPr>
          <w:rFonts w:ascii="Calibri" w:hAnsi="Calibri"/>
          <w:sz w:val="22"/>
          <w:szCs w:val="22"/>
        </w:rPr>
        <w:t xml:space="preserve">affiliate </w:t>
      </w:r>
      <w:r w:rsidR="00065404" w:rsidRPr="00053E7E">
        <w:rPr>
          <w:rFonts w:ascii="Calibri" w:hAnsi="Calibri"/>
          <w:sz w:val="22"/>
          <w:szCs w:val="22"/>
        </w:rPr>
        <w:t>Professor of Business and Management.  Research interests focused on the definition and empirical study of organizational climates.</w:t>
      </w:r>
    </w:p>
    <w:p w14:paraId="78F91F4C" w14:textId="77777777" w:rsidR="00065404" w:rsidRPr="00053E7E" w:rsidRDefault="00065404" w:rsidP="00ED524C">
      <w:pPr>
        <w:rPr>
          <w:rFonts w:ascii="Calibri" w:hAnsi="Calibri"/>
          <w:sz w:val="22"/>
          <w:szCs w:val="22"/>
        </w:rPr>
        <w:sectPr w:rsidR="00065404" w:rsidRPr="00053E7E" w:rsidSect="0017473B">
          <w:headerReference w:type="default" r:id="rId10"/>
          <w:footerReference w:type="default" r:id="rId11"/>
          <w:type w:val="continuous"/>
          <w:pgSz w:w="12240" w:h="15840"/>
          <w:pgMar w:top="720" w:right="1440" w:bottom="720" w:left="1440" w:header="1440" w:footer="1440" w:gutter="0"/>
          <w:cols w:space="720"/>
          <w:noEndnote/>
          <w:docGrid w:linePitch="326"/>
        </w:sectPr>
      </w:pPr>
    </w:p>
    <w:p w14:paraId="0832A5C4"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Bar-llan University, Israel</w:t>
      </w:r>
      <w:r w:rsidRPr="00053E7E">
        <w:rPr>
          <w:rFonts w:ascii="Calibri" w:hAnsi="Calibri"/>
          <w:sz w:val="22"/>
          <w:szCs w:val="22"/>
        </w:rPr>
        <w:t xml:space="preserve"> 9/73-8/74)</w:t>
      </w:r>
    </w:p>
    <w:p w14:paraId="1A0E0D1F" w14:textId="77777777" w:rsidR="00065404" w:rsidRPr="00053E7E" w:rsidRDefault="00065404" w:rsidP="00AD10D9">
      <w:pPr>
        <w:ind w:left="360" w:firstLine="0"/>
        <w:rPr>
          <w:rFonts w:ascii="Calibri" w:hAnsi="Calibri"/>
          <w:sz w:val="22"/>
          <w:szCs w:val="22"/>
        </w:rPr>
      </w:pPr>
      <w:r w:rsidRPr="00053E7E">
        <w:rPr>
          <w:rFonts w:ascii="Calibri" w:hAnsi="Calibri"/>
          <w:sz w:val="22"/>
          <w:szCs w:val="22"/>
        </w:rPr>
        <w:t>Fulbright-Hays Award as visiting Professor to teach undergraduate and graduate courses in Industrial Psychology an</w:t>
      </w:r>
      <w:r w:rsidR="000C1A88" w:rsidRPr="00053E7E">
        <w:rPr>
          <w:rFonts w:ascii="Calibri" w:hAnsi="Calibri"/>
          <w:sz w:val="22"/>
          <w:szCs w:val="22"/>
        </w:rPr>
        <w:t>d Field Research Methods; wrote</w:t>
      </w:r>
      <w:r w:rsidR="00C65B1A" w:rsidRPr="00053E7E">
        <w:rPr>
          <w:rFonts w:ascii="Calibri" w:hAnsi="Calibri"/>
          <w:sz w:val="22"/>
          <w:szCs w:val="22"/>
        </w:rPr>
        <w:t xml:space="preserve"> </w:t>
      </w:r>
      <w:r w:rsidR="00C65B1A" w:rsidRPr="00053E7E">
        <w:rPr>
          <w:rFonts w:ascii="Calibri" w:hAnsi="Calibri"/>
          <w:i/>
          <w:sz w:val="22"/>
          <w:szCs w:val="22"/>
        </w:rPr>
        <w:t>Staffing Organizations</w:t>
      </w:r>
      <w:r w:rsidR="000C1A88" w:rsidRPr="00053E7E">
        <w:rPr>
          <w:rFonts w:ascii="Calibri" w:hAnsi="Calibri"/>
          <w:i/>
          <w:sz w:val="22"/>
          <w:szCs w:val="22"/>
        </w:rPr>
        <w:t>, 1st ed</w:t>
      </w:r>
      <w:r w:rsidRPr="00053E7E">
        <w:rPr>
          <w:rFonts w:ascii="Calibri" w:hAnsi="Calibri"/>
          <w:sz w:val="22"/>
          <w:szCs w:val="22"/>
        </w:rPr>
        <w:t xml:space="preserve">.  </w:t>
      </w:r>
    </w:p>
    <w:p w14:paraId="281A2B97"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Yale University</w:t>
      </w:r>
      <w:r w:rsidRPr="00053E7E">
        <w:rPr>
          <w:rFonts w:ascii="Calibri" w:hAnsi="Calibri"/>
          <w:sz w:val="22"/>
          <w:szCs w:val="22"/>
        </w:rPr>
        <w:t xml:space="preserve"> (7/67-7/71)  </w:t>
      </w:r>
    </w:p>
    <w:p w14:paraId="0F0704B8" w14:textId="77777777" w:rsidR="00065404" w:rsidRPr="00053E7E" w:rsidRDefault="00065404" w:rsidP="00AD10D9">
      <w:pPr>
        <w:ind w:left="360" w:firstLine="0"/>
        <w:rPr>
          <w:rFonts w:ascii="Calibri" w:hAnsi="Calibri"/>
          <w:sz w:val="22"/>
          <w:szCs w:val="22"/>
        </w:rPr>
      </w:pPr>
      <w:r w:rsidRPr="00053E7E">
        <w:rPr>
          <w:rFonts w:ascii="Calibri" w:hAnsi="Calibri"/>
          <w:sz w:val="22"/>
          <w:szCs w:val="22"/>
        </w:rPr>
        <w:t>Assistant Professor of Administrative Sciences and Psychology. Focused on problems associated with assessing organizational climates and learning the rudiments of organizational diagnosis.</w:t>
      </w:r>
    </w:p>
    <w:p w14:paraId="1B4CB78D"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University of Maryland</w:t>
      </w:r>
      <w:r w:rsidRPr="00053E7E">
        <w:rPr>
          <w:rFonts w:ascii="Calibri" w:hAnsi="Calibri"/>
          <w:sz w:val="22"/>
          <w:szCs w:val="22"/>
        </w:rPr>
        <w:t xml:space="preserve"> (9/66-6/67)</w:t>
      </w:r>
    </w:p>
    <w:p w14:paraId="692A523E" w14:textId="77777777" w:rsidR="00065404" w:rsidRPr="00053E7E" w:rsidRDefault="00065404" w:rsidP="0027536A">
      <w:pPr>
        <w:rPr>
          <w:rFonts w:ascii="Calibri" w:hAnsi="Calibri"/>
          <w:sz w:val="22"/>
          <w:szCs w:val="22"/>
        </w:rPr>
      </w:pPr>
      <w:r w:rsidRPr="00053E7E">
        <w:rPr>
          <w:rFonts w:ascii="Calibri" w:hAnsi="Calibri"/>
          <w:sz w:val="22"/>
          <w:szCs w:val="22"/>
        </w:rPr>
        <w:t xml:space="preserve">Instructor in </w:t>
      </w:r>
      <w:r w:rsidR="00977EA5" w:rsidRPr="00053E7E">
        <w:rPr>
          <w:rFonts w:ascii="Calibri" w:hAnsi="Calibri"/>
          <w:sz w:val="22"/>
          <w:szCs w:val="22"/>
        </w:rPr>
        <w:t xml:space="preserve">Industrial </w:t>
      </w:r>
      <w:r w:rsidRPr="00053E7E">
        <w:rPr>
          <w:rFonts w:ascii="Calibri" w:hAnsi="Calibri"/>
          <w:sz w:val="22"/>
          <w:szCs w:val="22"/>
        </w:rPr>
        <w:t xml:space="preserve">Psychology while completing Ph. D. Dissertation.  </w:t>
      </w:r>
    </w:p>
    <w:p w14:paraId="17A2134E"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Performance Research, Inc.</w:t>
      </w:r>
      <w:r w:rsidRPr="00053E7E">
        <w:rPr>
          <w:rFonts w:ascii="Calibri" w:hAnsi="Calibri"/>
          <w:sz w:val="22"/>
          <w:szCs w:val="22"/>
        </w:rPr>
        <w:t xml:space="preserve"> (Summers 1966, 1965)</w:t>
      </w:r>
    </w:p>
    <w:p w14:paraId="3FCB57B3" w14:textId="77777777" w:rsidR="00065404" w:rsidRPr="00053E7E" w:rsidRDefault="00065404" w:rsidP="00AD10D9">
      <w:pPr>
        <w:ind w:left="360" w:firstLine="0"/>
        <w:rPr>
          <w:rFonts w:ascii="Calibri" w:hAnsi="Calibri"/>
          <w:sz w:val="22"/>
          <w:szCs w:val="22"/>
        </w:rPr>
      </w:pPr>
      <w:r w:rsidRPr="00053E7E">
        <w:rPr>
          <w:rFonts w:ascii="Calibri" w:hAnsi="Calibri"/>
          <w:sz w:val="22"/>
          <w:szCs w:val="22"/>
        </w:rPr>
        <w:t>Research Associate engaged in research on military, government and industrial problems.  Areas included test validation, review of literature on job structure and design, development of behavioral criterion measures, and the development of performance appraisal techniques.</w:t>
      </w:r>
    </w:p>
    <w:p w14:paraId="76F048FD" w14:textId="77777777" w:rsidR="00065404" w:rsidRPr="00053E7E" w:rsidRDefault="00065404" w:rsidP="00ED524C">
      <w:pPr>
        <w:numPr>
          <w:ilvl w:val="0"/>
          <w:numId w:val="4"/>
        </w:numPr>
        <w:rPr>
          <w:rFonts w:ascii="Calibri" w:hAnsi="Calibri"/>
          <w:sz w:val="22"/>
          <w:szCs w:val="22"/>
        </w:rPr>
      </w:pPr>
      <w:r w:rsidRPr="00053E7E">
        <w:rPr>
          <w:rFonts w:ascii="Calibri" w:hAnsi="Calibri"/>
          <w:sz w:val="22"/>
          <w:szCs w:val="22"/>
          <w:u w:val="single"/>
        </w:rPr>
        <w:t>University of Maryland</w:t>
      </w:r>
      <w:r w:rsidRPr="00053E7E">
        <w:rPr>
          <w:rFonts w:ascii="Calibri" w:hAnsi="Calibri"/>
          <w:sz w:val="22"/>
          <w:szCs w:val="22"/>
        </w:rPr>
        <w:t xml:space="preserve"> (Semesters during academic years 1964</w:t>
      </w:r>
      <w:r w:rsidR="009D2068">
        <w:rPr>
          <w:rFonts w:ascii="Calibri" w:hAnsi="Calibri"/>
          <w:sz w:val="22"/>
          <w:szCs w:val="22"/>
        </w:rPr>
        <w:t xml:space="preserve"> and</w:t>
      </w:r>
      <w:r w:rsidRPr="00053E7E">
        <w:rPr>
          <w:rFonts w:ascii="Calibri" w:hAnsi="Calibri"/>
          <w:sz w:val="22"/>
          <w:szCs w:val="22"/>
        </w:rPr>
        <w:t xml:space="preserve"> 1965)</w:t>
      </w:r>
    </w:p>
    <w:p w14:paraId="7B2CFF61" w14:textId="77777777" w:rsidR="00065404" w:rsidRPr="00053E7E" w:rsidRDefault="00065404" w:rsidP="0027536A">
      <w:pPr>
        <w:rPr>
          <w:rFonts w:ascii="Calibri" w:hAnsi="Calibri"/>
          <w:sz w:val="22"/>
          <w:szCs w:val="22"/>
        </w:rPr>
      </w:pPr>
      <w:r w:rsidRPr="00053E7E">
        <w:rPr>
          <w:rFonts w:ascii="Calibri" w:hAnsi="Calibri"/>
          <w:sz w:val="22"/>
          <w:szCs w:val="22"/>
        </w:rPr>
        <w:t>Teaching Assistant in Tests and Measurement and Introductory Psychology.</w:t>
      </w:r>
    </w:p>
    <w:p w14:paraId="084E149E" w14:textId="77777777" w:rsidR="00065404" w:rsidRPr="00053E7E" w:rsidRDefault="00065404" w:rsidP="00C7463C">
      <w:pPr>
        <w:ind w:left="0" w:firstLine="0"/>
        <w:rPr>
          <w:rFonts w:ascii="Calibri" w:hAnsi="Calibri"/>
          <w:sz w:val="22"/>
          <w:szCs w:val="22"/>
        </w:rPr>
      </w:pPr>
      <w:r w:rsidRPr="00053E7E">
        <w:rPr>
          <w:rFonts w:ascii="Calibri" w:hAnsi="Calibri"/>
          <w:b/>
          <w:bCs/>
          <w:sz w:val="22"/>
          <w:szCs w:val="22"/>
        </w:rPr>
        <w:t>NON-ACADEMIC EXPERIENCE</w:t>
      </w:r>
    </w:p>
    <w:p w14:paraId="6C287CCD" w14:textId="114B298B" w:rsidR="00646CE6" w:rsidRPr="00646CE6" w:rsidRDefault="00646CE6" w:rsidP="009D2068">
      <w:pPr>
        <w:numPr>
          <w:ilvl w:val="0"/>
          <w:numId w:val="4"/>
        </w:numPr>
        <w:rPr>
          <w:rFonts w:ascii="Calibri" w:hAnsi="Calibri"/>
          <w:sz w:val="22"/>
          <w:szCs w:val="22"/>
        </w:rPr>
      </w:pPr>
      <w:proofErr w:type="spellStart"/>
      <w:r>
        <w:rPr>
          <w:rFonts w:ascii="Calibri" w:hAnsi="Calibri"/>
          <w:sz w:val="22"/>
          <w:szCs w:val="22"/>
        </w:rPr>
        <w:t>PDRI</w:t>
      </w:r>
      <w:proofErr w:type="spellEnd"/>
      <w:r>
        <w:rPr>
          <w:rFonts w:ascii="Calibri" w:hAnsi="Calibri"/>
          <w:sz w:val="22"/>
          <w:szCs w:val="22"/>
        </w:rPr>
        <w:t xml:space="preserve"> (2017-2020): Consultant on research project to define and assess corporate-level resilience and adaptability and co-write (with Elanie Pulakos) article on company-level I/O Psychology.</w:t>
      </w:r>
    </w:p>
    <w:p w14:paraId="3679A5ED" w14:textId="132E2405" w:rsidR="00111E1A" w:rsidRPr="009D2068" w:rsidRDefault="0017588D" w:rsidP="009D2068">
      <w:pPr>
        <w:numPr>
          <w:ilvl w:val="0"/>
          <w:numId w:val="4"/>
        </w:numPr>
        <w:rPr>
          <w:rFonts w:ascii="Calibri" w:hAnsi="Calibri"/>
          <w:sz w:val="22"/>
          <w:szCs w:val="22"/>
        </w:rPr>
      </w:pPr>
      <w:proofErr w:type="spellStart"/>
      <w:r w:rsidRPr="009D2068">
        <w:rPr>
          <w:rFonts w:ascii="Calibri" w:hAnsi="Calibri"/>
          <w:sz w:val="22"/>
          <w:szCs w:val="22"/>
          <w:u w:val="single"/>
        </w:rPr>
        <w:t>Valtera</w:t>
      </w:r>
      <w:proofErr w:type="spellEnd"/>
      <w:r w:rsidRPr="009D2068">
        <w:rPr>
          <w:rFonts w:ascii="Calibri" w:hAnsi="Calibri"/>
          <w:sz w:val="22"/>
          <w:szCs w:val="22"/>
          <w:u w:val="single"/>
        </w:rPr>
        <w:t xml:space="preserve"> then </w:t>
      </w:r>
      <w:r w:rsidR="00736A45" w:rsidRPr="009D2068">
        <w:rPr>
          <w:rFonts w:ascii="Calibri" w:hAnsi="Calibri"/>
          <w:sz w:val="22"/>
          <w:szCs w:val="22"/>
          <w:u w:val="single"/>
        </w:rPr>
        <w:t xml:space="preserve">CEB </w:t>
      </w:r>
      <w:r w:rsidR="00065404" w:rsidRPr="009D2068">
        <w:rPr>
          <w:rFonts w:ascii="Calibri" w:hAnsi="Calibri"/>
          <w:sz w:val="22"/>
          <w:szCs w:val="22"/>
        </w:rPr>
        <w:t xml:space="preserve">(9/03 </w:t>
      </w:r>
      <w:r w:rsidR="00111E1A" w:rsidRPr="009D2068">
        <w:rPr>
          <w:rFonts w:ascii="Calibri" w:hAnsi="Calibri"/>
          <w:sz w:val="22"/>
          <w:szCs w:val="22"/>
        </w:rPr>
        <w:t>–</w:t>
      </w:r>
      <w:r w:rsidR="00065404" w:rsidRPr="009D2068">
        <w:rPr>
          <w:rFonts w:ascii="Calibri" w:hAnsi="Calibri"/>
          <w:sz w:val="22"/>
          <w:szCs w:val="22"/>
        </w:rPr>
        <w:t xml:space="preserve"> </w:t>
      </w:r>
      <w:r w:rsidR="00111E1A" w:rsidRPr="009D2068">
        <w:rPr>
          <w:rFonts w:ascii="Calibri" w:hAnsi="Calibri"/>
          <w:sz w:val="22"/>
          <w:szCs w:val="22"/>
        </w:rPr>
        <w:t>2/16</w:t>
      </w:r>
      <w:r w:rsidR="00065404" w:rsidRPr="009D2068">
        <w:rPr>
          <w:rFonts w:ascii="Calibri" w:hAnsi="Calibri"/>
          <w:sz w:val="22"/>
          <w:szCs w:val="22"/>
        </w:rPr>
        <w:t>)</w:t>
      </w:r>
      <w:r w:rsidR="00AD10D9" w:rsidRPr="009D2068">
        <w:rPr>
          <w:rFonts w:ascii="Calibri" w:hAnsi="Calibri"/>
          <w:sz w:val="22"/>
          <w:szCs w:val="22"/>
        </w:rPr>
        <w:t xml:space="preserve">: </w:t>
      </w:r>
      <w:r w:rsidR="00111E1A" w:rsidRPr="009D2068">
        <w:rPr>
          <w:rFonts w:ascii="Calibri" w:hAnsi="Calibri"/>
          <w:sz w:val="22"/>
          <w:szCs w:val="22"/>
        </w:rPr>
        <w:t>last position was as Principal Research Scientist, CEB’s Talent Management Labs</w:t>
      </w:r>
      <w:r w:rsidR="005F77BF">
        <w:rPr>
          <w:rFonts w:ascii="Calibri" w:hAnsi="Calibri"/>
          <w:sz w:val="22"/>
          <w:szCs w:val="22"/>
        </w:rPr>
        <w:t>,</w:t>
      </w:r>
      <w:r w:rsidR="00111E1A" w:rsidRPr="009D2068">
        <w:rPr>
          <w:rFonts w:ascii="Calibri" w:hAnsi="Calibri"/>
          <w:sz w:val="22"/>
          <w:szCs w:val="22"/>
        </w:rPr>
        <w:t xml:space="preserve"> heading up the </w:t>
      </w:r>
      <w:r w:rsidR="004D3158">
        <w:rPr>
          <w:rFonts w:ascii="Calibri" w:hAnsi="Calibri"/>
          <w:sz w:val="22"/>
          <w:szCs w:val="22"/>
        </w:rPr>
        <w:t xml:space="preserve">Work </w:t>
      </w:r>
      <w:r w:rsidR="00111E1A" w:rsidRPr="009D2068">
        <w:rPr>
          <w:rFonts w:ascii="Calibri" w:hAnsi="Calibri"/>
          <w:sz w:val="22"/>
          <w:szCs w:val="22"/>
        </w:rPr>
        <w:t xml:space="preserve">Engagement Project. Worked both as a researcher (service climate, engagement) and as a consultant </w:t>
      </w:r>
      <w:r w:rsidR="009D2068" w:rsidRPr="009D2068">
        <w:rPr>
          <w:rFonts w:ascii="Calibri" w:hAnsi="Calibri"/>
          <w:sz w:val="22"/>
          <w:szCs w:val="22"/>
        </w:rPr>
        <w:t xml:space="preserve">on engagement, and service, safety and innovation climate </w:t>
      </w:r>
      <w:r w:rsidR="00111E1A" w:rsidRPr="009D2068">
        <w:rPr>
          <w:rFonts w:ascii="Calibri" w:hAnsi="Calibri"/>
          <w:sz w:val="22"/>
          <w:szCs w:val="22"/>
        </w:rPr>
        <w:t xml:space="preserve">to </w:t>
      </w:r>
      <w:r w:rsidR="009D2068" w:rsidRPr="009D2068">
        <w:rPr>
          <w:rFonts w:ascii="Calibri" w:hAnsi="Calibri"/>
          <w:sz w:val="22"/>
          <w:szCs w:val="22"/>
        </w:rPr>
        <w:t xml:space="preserve">various clients over the years including </w:t>
      </w:r>
      <w:r w:rsidR="00111E1A" w:rsidRPr="009D2068">
        <w:rPr>
          <w:rFonts w:ascii="Calibri" w:hAnsi="Calibri"/>
          <w:sz w:val="22"/>
          <w:szCs w:val="22"/>
        </w:rPr>
        <w:t xml:space="preserve">INGAA, the Wharton School, The </w:t>
      </w:r>
      <w:r w:rsidR="005F77BF" w:rsidRPr="009D2068">
        <w:rPr>
          <w:rFonts w:ascii="Calibri" w:hAnsi="Calibri"/>
          <w:sz w:val="22"/>
          <w:szCs w:val="22"/>
        </w:rPr>
        <w:t>Marshall</w:t>
      </w:r>
      <w:r w:rsidR="00111E1A" w:rsidRPr="009D2068">
        <w:rPr>
          <w:rFonts w:ascii="Calibri" w:hAnsi="Calibri"/>
          <w:sz w:val="22"/>
          <w:szCs w:val="22"/>
        </w:rPr>
        <w:t xml:space="preserve"> School of Business</w:t>
      </w:r>
      <w:r w:rsidR="009D2068" w:rsidRPr="009D2068">
        <w:rPr>
          <w:rFonts w:ascii="Calibri" w:hAnsi="Calibri"/>
          <w:sz w:val="22"/>
          <w:szCs w:val="22"/>
        </w:rPr>
        <w:t xml:space="preserve"> (USC)</w:t>
      </w:r>
      <w:r w:rsidR="00111E1A" w:rsidRPr="009D2068">
        <w:rPr>
          <w:rFonts w:ascii="Calibri" w:hAnsi="Calibri"/>
          <w:sz w:val="22"/>
          <w:szCs w:val="22"/>
        </w:rPr>
        <w:t xml:space="preserve">, State Farm, Allstate, </w:t>
      </w:r>
      <w:r w:rsidR="009D2068" w:rsidRPr="009D2068">
        <w:rPr>
          <w:rFonts w:ascii="Calibri" w:hAnsi="Calibri"/>
          <w:sz w:val="22"/>
          <w:szCs w:val="22"/>
        </w:rPr>
        <w:t xml:space="preserve">and </w:t>
      </w:r>
      <w:r w:rsidR="00111E1A" w:rsidRPr="009D2068">
        <w:rPr>
          <w:rFonts w:ascii="Calibri" w:hAnsi="Calibri"/>
          <w:sz w:val="22"/>
          <w:szCs w:val="22"/>
        </w:rPr>
        <w:t>Eli Lilly</w:t>
      </w:r>
      <w:r w:rsidR="009D2068">
        <w:rPr>
          <w:rFonts w:ascii="Calibri" w:hAnsi="Calibri"/>
          <w:sz w:val="22"/>
          <w:szCs w:val="22"/>
        </w:rPr>
        <w:t>.</w:t>
      </w:r>
    </w:p>
    <w:p w14:paraId="73DF353C" w14:textId="77777777" w:rsidR="00065404" w:rsidRPr="00053E7E" w:rsidRDefault="00065404" w:rsidP="00DE64B2">
      <w:pPr>
        <w:numPr>
          <w:ilvl w:val="0"/>
          <w:numId w:val="4"/>
        </w:numPr>
        <w:rPr>
          <w:rFonts w:ascii="Calibri" w:hAnsi="Calibri"/>
          <w:sz w:val="22"/>
          <w:szCs w:val="22"/>
        </w:rPr>
      </w:pPr>
      <w:r w:rsidRPr="00053E7E">
        <w:rPr>
          <w:rFonts w:ascii="Calibri" w:hAnsi="Calibri"/>
          <w:sz w:val="22"/>
          <w:szCs w:val="22"/>
          <w:u w:val="single"/>
        </w:rPr>
        <w:t>Organizational and Personnel Research, Inc.</w:t>
      </w:r>
      <w:r w:rsidRPr="00053E7E">
        <w:rPr>
          <w:rFonts w:ascii="Calibri" w:hAnsi="Calibri"/>
          <w:sz w:val="22"/>
          <w:szCs w:val="22"/>
        </w:rPr>
        <w:t xml:space="preserve"> (1982-2003)</w:t>
      </w:r>
      <w:r w:rsidR="00AD10D9" w:rsidRPr="00053E7E">
        <w:rPr>
          <w:rFonts w:ascii="Calibri" w:hAnsi="Calibri"/>
          <w:sz w:val="22"/>
          <w:szCs w:val="22"/>
        </w:rPr>
        <w:t xml:space="preserve">: </w:t>
      </w:r>
      <w:r w:rsidRPr="00053E7E">
        <w:rPr>
          <w:rFonts w:ascii="Calibri" w:hAnsi="Calibri"/>
          <w:sz w:val="22"/>
          <w:szCs w:val="22"/>
        </w:rPr>
        <w:t>Vice President of a boutique consulting firm specializing in service quality assessment in organizations and the development and validation of personnel selection and promotion procedures for public sector agencies.</w:t>
      </w:r>
    </w:p>
    <w:p w14:paraId="550A2B38" w14:textId="77777777" w:rsidR="00065404" w:rsidRPr="00053E7E" w:rsidRDefault="00065404" w:rsidP="00DE64B2">
      <w:pPr>
        <w:numPr>
          <w:ilvl w:val="0"/>
          <w:numId w:val="4"/>
        </w:numPr>
        <w:rPr>
          <w:rFonts w:ascii="Calibri" w:hAnsi="Calibri"/>
          <w:sz w:val="22"/>
          <w:szCs w:val="22"/>
        </w:rPr>
      </w:pPr>
      <w:r w:rsidRPr="00053E7E">
        <w:rPr>
          <w:rFonts w:ascii="Calibri" w:hAnsi="Calibri"/>
          <w:sz w:val="22"/>
          <w:szCs w:val="22"/>
          <w:u w:val="single"/>
        </w:rPr>
        <w:t>National Science Foundation</w:t>
      </w:r>
      <w:r w:rsidRPr="00053E7E">
        <w:rPr>
          <w:rFonts w:ascii="Calibri" w:hAnsi="Calibri"/>
          <w:sz w:val="22"/>
          <w:szCs w:val="22"/>
        </w:rPr>
        <w:t xml:space="preserve"> (8/78-8/79)</w:t>
      </w:r>
      <w:r w:rsidR="00AD10D9" w:rsidRPr="00053E7E">
        <w:rPr>
          <w:rFonts w:ascii="Calibri" w:hAnsi="Calibri"/>
          <w:sz w:val="22"/>
          <w:szCs w:val="22"/>
        </w:rPr>
        <w:t xml:space="preserve">: </w:t>
      </w:r>
      <w:r w:rsidRPr="00053E7E">
        <w:rPr>
          <w:rFonts w:ascii="Calibri" w:hAnsi="Calibri"/>
          <w:sz w:val="22"/>
          <w:szCs w:val="22"/>
        </w:rPr>
        <w:t>Program Associate, Applied Social and Behavioral Sciences Section, Division of Applied Research (half-time). Responsibilities were the development and implementation of a coherent research program in I/O Psychology through the identification of high priority researchable problems, the encouragement of proposals to address these issues, to have such proposals evaluated, and to disseminate research results.</w:t>
      </w:r>
    </w:p>
    <w:p w14:paraId="0228D6E5" w14:textId="77777777" w:rsidR="00065404" w:rsidRPr="00053E7E" w:rsidRDefault="00065404" w:rsidP="00DE64B2">
      <w:pPr>
        <w:numPr>
          <w:ilvl w:val="0"/>
          <w:numId w:val="4"/>
        </w:numPr>
        <w:rPr>
          <w:rFonts w:ascii="Calibri" w:hAnsi="Calibri"/>
          <w:sz w:val="22"/>
          <w:szCs w:val="22"/>
        </w:rPr>
      </w:pPr>
      <w:r w:rsidRPr="00053E7E">
        <w:rPr>
          <w:rFonts w:ascii="Calibri" w:hAnsi="Calibri"/>
          <w:sz w:val="22"/>
          <w:szCs w:val="22"/>
          <w:u w:val="single"/>
        </w:rPr>
        <w:lastRenderedPageBreak/>
        <w:t>United States Army</w:t>
      </w:r>
      <w:r w:rsidRPr="00053E7E">
        <w:rPr>
          <w:rFonts w:ascii="Calibri" w:hAnsi="Calibri"/>
          <w:sz w:val="22"/>
          <w:szCs w:val="22"/>
        </w:rPr>
        <w:t xml:space="preserve"> (8/62-8/64)</w:t>
      </w:r>
      <w:r w:rsidR="00AD10D9" w:rsidRPr="00053E7E">
        <w:rPr>
          <w:rFonts w:ascii="Calibri" w:hAnsi="Calibri"/>
          <w:sz w:val="22"/>
          <w:szCs w:val="22"/>
        </w:rPr>
        <w:t xml:space="preserve">: </w:t>
      </w:r>
      <w:r w:rsidRPr="00053E7E">
        <w:rPr>
          <w:rFonts w:ascii="Calibri" w:hAnsi="Calibri"/>
          <w:sz w:val="22"/>
          <w:szCs w:val="22"/>
        </w:rPr>
        <w:t>Personnel Psychologist, U.S. Armed Forces Entrance and Examining Station. Supervised administration of all tests to inductees and enlistees.</w:t>
      </w:r>
    </w:p>
    <w:p w14:paraId="73C8B09B" w14:textId="77777777" w:rsidR="00065404" w:rsidRPr="00053E7E" w:rsidRDefault="00065404" w:rsidP="00DE64B2">
      <w:pPr>
        <w:numPr>
          <w:ilvl w:val="0"/>
          <w:numId w:val="4"/>
        </w:numPr>
        <w:rPr>
          <w:rFonts w:ascii="Calibri" w:hAnsi="Calibri"/>
          <w:sz w:val="22"/>
          <w:szCs w:val="22"/>
        </w:rPr>
      </w:pPr>
      <w:r w:rsidRPr="00053E7E">
        <w:rPr>
          <w:rFonts w:ascii="Calibri" w:hAnsi="Calibri"/>
          <w:sz w:val="22"/>
          <w:szCs w:val="22"/>
          <w:u w:val="single"/>
        </w:rPr>
        <w:t>New York State Department of Labor</w:t>
      </w:r>
      <w:r w:rsidRPr="00053E7E">
        <w:rPr>
          <w:rFonts w:ascii="Calibri" w:hAnsi="Calibri"/>
          <w:sz w:val="22"/>
          <w:szCs w:val="22"/>
        </w:rPr>
        <w:t xml:space="preserve"> (7/60-7/62)</w:t>
      </w:r>
      <w:r w:rsidR="00AD10D9" w:rsidRPr="00053E7E">
        <w:rPr>
          <w:rFonts w:ascii="Calibri" w:hAnsi="Calibri"/>
          <w:sz w:val="22"/>
          <w:szCs w:val="22"/>
        </w:rPr>
        <w:t xml:space="preserve">: </w:t>
      </w:r>
      <w:r w:rsidRPr="00053E7E">
        <w:rPr>
          <w:rFonts w:ascii="Calibri" w:hAnsi="Calibri"/>
          <w:sz w:val="22"/>
          <w:szCs w:val="22"/>
        </w:rPr>
        <w:t>Employment Counselor and Interviewer, Division of Employment. Interviewed, tested</w:t>
      </w:r>
      <w:r w:rsidR="00ED524C" w:rsidRPr="00053E7E">
        <w:rPr>
          <w:rFonts w:ascii="Calibri" w:hAnsi="Calibri"/>
          <w:sz w:val="22"/>
          <w:szCs w:val="22"/>
        </w:rPr>
        <w:t>,</w:t>
      </w:r>
      <w:r w:rsidRPr="00053E7E">
        <w:rPr>
          <w:rFonts w:ascii="Calibri" w:hAnsi="Calibri"/>
          <w:sz w:val="22"/>
          <w:szCs w:val="22"/>
        </w:rPr>
        <w:t xml:space="preserve"> and counseled young men and women seeking full time employment. Employed on this job full time whole working for M.B.A.</w:t>
      </w:r>
    </w:p>
    <w:p w14:paraId="752C2AF6" w14:textId="77777777" w:rsidR="00065404" w:rsidRPr="00053E7E" w:rsidRDefault="00065404" w:rsidP="00175CDA">
      <w:pPr>
        <w:ind w:firstLine="0"/>
        <w:rPr>
          <w:rFonts w:ascii="Calibri" w:hAnsi="Calibri"/>
          <w:b/>
          <w:bCs/>
          <w:sz w:val="22"/>
          <w:szCs w:val="22"/>
        </w:rPr>
        <w:sectPr w:rsidR="00065404" w:rsidRPr="00053E7E" w:rsidSect="0017473B">
          <w:type w:val="continuous"/>
          <w:pgSz w:w="12240" w:h="15840"/>
          <w:pgMar w:top="720" w:right="1440" w:bottom="1440" w:left="1440" w:header="1440" w:footer="1440" w:gutter="0"/>
          <w:cols w:space="720"/>
          <w:noEndnote/>
          <w:docGrid w:linePitch="326"/>
        </w:sectPr>
      </w:pPr>
    </w:p>
    <w:p w14:paraId="3A790B7D" w14:textId="77777777" w:rsidR="00065404" w:rsidRDefault="00423415" w:rsidP="00C7463C">
      <w:pPr>
        <w:ind w:left="0" w:firstLine="0"/>
        <w:rPr>
          <w:rFonts w:ascii="Calibri" w:hAnsi="Calibri"/>
          <w:b/>
          <w:bCs/>
          <w:sz w:val="22"/>
          <w:szCs w:val="22"/>
        </w:rPr>
      </w:pPr>
      <w:r w:rsidRPr="00053E7E">
        <w:rPr>
          <w:rFonts w:ascii="Calibri" w:hAnsi="Calibri"/>
          <w:b/>
          <w:bCs/>
          <w:sz w:val="22"/>
          <w:szCs w:val="22"/>
        </w:rPr>
        <w:t xml:space="preserve">SAMPLE </w:t>
      </w:r>
      <w:r w:rsidR="00864145" w:rsidRPr="00053E7E">
        <w:rPr>
          <w:rFonts w:ascii="Calibri" w:hAnsi="Calibri"/>
          <w:b/>
          <w:bCs/>
          <w:sz w:val="22"/>
          <w:szCs w:val="22"/>
        </w:rPr>
        <w:t xml:space="preserve">OF </w:t>
      </w:r>
      <w:r w:rsidR="000C1A88" w:rsidRPr="00053E7E">
        <w:rPr>
          <w:rFonts w:ascii="Calibri" w:hAnsi="Calibri"/>
          <w:b/>
          <w:bCs/>
          <w:sz w:val="22"/>
          <w:szCs w:val="22"/>
        </w:rPr>
        <w:t>CONSULTING CLIENTS</w:t>
      </w:r>
    </w:p>
    <w:p w14:paraId="4B12880A" w14:textId="61FEFA81" w:rsidR="004D3158" w:rsidRPr="000D6171" w:rsidRDefault="007A7E3E" w:rsidP="00E72799">
      <w:pPr>
        <w:pStyle w:val="ListParagraph"/>
        <w:numPr>
          <w:ilvl w:val="0"/>
          <w:numId w:val="6"/>
        </w:numPr>
        <w:spacing w:before="0" w:after="120"/>
      </w:pPr>
      <w:r w:rsidRPr="00E72799">
        <w:rPr>
          <w:rFonts w:ascii="Calibri" w:hAnsi="Calibri"/>
          <w:sz w:val="22"/>
          <w:szCs w:val="22"/>
          <w:u w:val="single"/>
        </w:rPr>
        <w:t>PDRI, an SHL Company</w:t>
      </w:r>
      <w:r w:rsidRPr="00E72799">
        <w:rPr>
          <w:rFonts w:ascii="Calibri" w:hAnsi="Calibri"/>
          <w:sz w:val="22"/>
          <w:szCs w:val="22"/>
        </w:rPr>
        <w:t xml:space="preserve">: Project to conceptualize and develop </w:t>
      </w:r>
      <w:r w:rsidR="007D59FF" w:rsidRPr="00E72799">
        <w:rPr>
          <w:rFonts w:ascii="Calibri" w:hAnsi="Calibri"/>
          <w:sz w:val="22"/>
          <w:szCs w:val="22"/>
        </w:rPr>
        <w:t xml:space="preserve">and validate </w:t>
      </w:r>
      <w:r w:rsidR="005F77BF" w:rsidRPr="00E72799">
        <w:rPr>
          <w:rFonts w:ascii="Calibri" w:hAnsi="Calibri"/>
          <w:sz w:val="22"/>
          <w:szCs w:val="22"/>
        </w:rPr>
        <w:t xml:space="preserve">a </w:t>
      </w:r>
      <w:r w:rsidRPr="00E72799">
        <w:rPr>
          <w:rFonts w:ascii="Calibri" w:hAnsi="Calibri"/>
          <w:sz w:val="22"/>
          <w:szCs w:val="22"/>
        </w:rPr>
        <w:t>measure of corporate</w:t>
      </w:r>
      <w:r w:rsidR="004D3158" w:rsidRPr="00E72799">
        <w:rPr>
          <w:rFonts w:ascii="Calibri" w:hAnsi="Calibri"/>
          <w:sz w:val="22"/>
          <w:szCs w:val="22"/>
        </w:rPr>
        <w:t xml:space="preserve"> </w:t>
      </w:r>
      <w:r w:rsidRPr="00E72799">
        <w:rPr>
          <w:rFonts w:ascii="Calibri" w:hAnsi="Calibri"/>
          <w:sz w:val="22"/>
          <w:szCs w:val="22"/>
        </w:rPr>
        <w:t>level adaptability</w:t>
      </w:r>
      <w:r w:rsidR="007D59FF" w:rsidRPr="00E72799">
        <w:rPr>
          <w:rFonts w:ascii="Calibri" w:hAnsi="Calibri"/>
          <w:sz w:val="22"/>
          <w:szCs w:val="22"/>
        </w:rPr>
        <w:t>, resilience and agility (2017 - 2020</w:t>
      </w:r>
      <w:r w:rsidRPr="00E72799">
        <w:rPr>
          <w:rFonts w:ascii="Calibri" w:hAnsi="Calibri"/>
          <w:sz w:val="22"/>
          <w:szCs w:val="22"/>
        </w:rPr>
        <w:t>)</w:t>
      </w:r>
      <w:r w:rsidR="004D3158" w:rsidRPr="00E72799">
        <w:rPr>
          <w:rFonts w:ascii="Calibri" w:hAnsi="Calibri"/>
          <w:sz w:val="22"/>
          <w:szCs w:val="22"/>
        </w:rPr>
        <w:t xml:space="preserve"> and to write</w:t>
      </w:r>
      <w:r w:rsidR="00E72799" w:rsidRPr="00E72799">
        <w:rPr>
          <w:rFonts w:ascii="Calibri" w:hAnsi="Calibri"/>
          <w:sz w:val="22"/>
          <w:szCs w:val="22"/>
        </w:rPr>
        <w:t>:</w:t>
      </w:r>
      <w:r w:rsidR="004D3158" w:rsidRPr="00E72799">
        <w:rPr>
          <w:rFonts w:ascii="Calibri" w:hAnsi="Calibri"/>
          <w:sz w:val="22"/>
          <w:szCs w:val="22"/>
        </w:rPr>
        <w:t xml:space="preserve"> </w:t>
      </w:r>
      <w:r w:rsidR="004D3158" w:rsidRPr="00E72799">
        <w:rPr>
          <w:rFonts w:asciiTheme="minorHAnsi" w:eastAsiaTheme="minorHAnsi" w:hAnsiTheme="minorHAnsi" w:cstheme="minorHAnsi"/>
          <w:sz w:val="22"/>
          <w:szCs w:val="22"/>
        </w:rPr>
        <w:t xml:space="preserve">Schneider, B., &amp; Pulakos, E. D. (2022). </w:t>
      </w:r>
      <w:r w:rsidR="004D3158" w:rsidRPr="00E72799">
        <w:rPr>
          <w:rFonts w:asciiTheme="minorHAnsi" w:hAnsiTheme="minorHAnsi" w:cstheme="minorHAnsi"/>
          <w:sz w:val="22"/>
          <w:szCs w:val="22"/>
        </w:rPr>
        <w:t xml:space="preserve">Expanding the I-O mind-set to organizational success. </w:t>
      </w:r>
      <w:r w:rsidR="004D3158" w:rsidRPr="00E72799">
        <w:rPr>
          <w:i/>
          <w:iCs/>
        </w:rPr>
        <w:t xml:space="preserve">Industrial and Organizational Psychology: Perspectives on Science and Practice, </w:t>
      </w:r>
      <w:r w:rsidR="004D3158" w:rsidRPr="00E72799">
        <w:rPr>
          <w:rFonts w:asciiTheme="minorHAnsi" w:hAnsiTheme="minorHAnsi" w:cstheme="minorHAnsi"/>
          <w:i/>
          <w:iCs/>
          <w:sz w:val="22"/>
          <w:szCs w:val="22"/>
        </w:rPr>
        <w:t xml:space="preserve">15, </w:t>
      </w:r>
      <w:r w:rsidR="004D3158" w:rsidRPr="00E72799">
        <w:rPr>
          <w:rFonts w:asciiTheme="minorHAnsi" w:hAnsiTheme="minorHAnsi" w:cstheme="minorHAnsi"/>
          <w:sz w:val="22"/>
          <w:szCs w:val="22"/>
        </w:rPr>
        <w:t>385-402.</w:t>
      </w:r>
    </w:p>
    <w:p w14:paraId="217725AF" w14:textId="77777777" w:rsidR="007A7E3E" w:rsidRDefault="007A7E3E" w:rsidP="00C7463C">
      <w:pPr>
        <w:numPr>
          <w:ilvl w:val="0"/>
          <w:numId w:val="6"/>
        </w:numPr>
        <w:rPr>
          <w:rFonts w:ascii="Calibri" w:hAnsi="Calibri"/>
          <w:sz w:val="22"/>
          <w:szCs w:val="22"/>
        </w:rPr>
      </w:pPr>
      <w:r>
        <w:rPr>
          <w:rFonts w:ascii="Calibri" w:hAnsi="Calibri"/>
          <w:sz w:val="22"/>
          <w:szCs w:val="22"/>
          <w:u w:val="single"/>
        </w:rPr>
        <w:t>PwC</w:t>
      </w:r>
      <w:r w:rsidRPr="007A7E3E">
        <w:rPr>
          <w:rFonts w:ascii="Calibri" w:hAnsi="Calibri"/>
          <w:sz w:val="22"/>
          <w:szCs w:val="22"/>
        </w:rPr>
        <w:t>:</w:t>
      </w:r>
      <w:r>
        <w:rPr>
          <w:rFonts w:ascii="Calibri" w:hAnsi="Calibri"/>
          <w:sz w:val="22"/>
          <w:szCs w:val="22"/>
        </w:rPr>
        <w:t xml:space="preserve"> Project on employee health and well-being (2018 -</w:t>
      </w:r>
      <w:r w:rsidR="007D59FF">
        <w:rPr>
          <w:rFonts w:ascii="Calibri" w:hAnsi="Calibri"/>
          <w:sz w:val="22"/>
          <w:szCs w:val="22"/>
        </w:rPr>
        <w:t xml:space="preserve"> 2019</w:t>
      </w:r>
      <w:r>
        <w:rPr>
          <w:rFonts w:ascii="Calibri" w:hAnsi="Calibri"/>
          <w:sz w:val="22"/>
          <w:szCs w:val="22"/>
        </w:rPr>
        <w:t>).</w:t>
      </w:r>
    </w:p>
    <w:p w14:paraId="72ED5D00" w14:textId="77777777" w:rsidR="0017588D" w:rsidRPr="007A7E3E" w:rsidRDefault="0017588D" w:rsidP="00C7463C">
      <w:pPr>
        <w:numPr>
          <w:ilvl w:val="0"/>
          <w:numId w:val="6"/>
        </w:numPr>
        <w:rPr>
          <w:rFonts w:ascii="Calibri" w:hAnsi="Calibri"/>
          <w:sz w:val="22"/>
          <w:szCs w:val="22"/>
        </w:rPr>
      </w:pPr>
      <w:r w:rsidRPr="007A7E3E">
        <w:rPr>
          <w:rFonts w:ascii="Calibri" w:hAnsi="Calibri"/>
          <w:sz w:val="22"/>
          <w:szCs w:val="22"/>
          <w:u w:val="single"/>
        </w:rPr>
        <w:t>The Marshall School of Business, USC</w:t>
      </w:r>
      <w:r w:rsidR="00AD10D9" w:rsidRPr="007A7E3E">
        <w:rPr>
          <w:rFonts w:ascii="Calibri" w:hAnsi="Calibri"/>
          <w:sz w:val="22"/>
          <w:szCs w:val="22"/>
          <w:u w:val="single"/>
        </w:rPr>
        <w:t xml:space="preserve">: </w:t>
      </w:r>
      <w:r w:rsidRPr="007A7E3E">
        <w:rPr>
          <w:rFonts w:ascii="Calibri" w:hAnsi="Calibri"/>
          <w:sz w:val="22"/>
          <w:szCs w:val="22"/>
        </w:rPr>
        <w:t xml:space="preserve">Project </w:t>
      </w:r>
      <w:r w:rsidR="007A7E3E">
        <w:rPr>
          <w:rFonts w:ascii="Calibri" w:hAnsi="Calibri"/>
          <w:sz w:val="22"/>
          <w:szCs w:val="22"/>
        </w:rPr>
        <w:t xml:space="preserve">to </w:t>
      </w:r>
      <w:r w:rsidRPr="007A7E3E">
        <w:rPr>
          <w:rFonts w:ascii="Calibri" w:hAnsi="Calibri"/>
          <w:sz w:val="22"/>
          <w:szCs w:val="22"/>
        </w:rPr>
        <w:t xml:space="preserve">assess the sense of community at the Marshall School for clinical (teaching) and tenure track faculty and their engagement in the School (2014). </w:t>
      </w:r>
    </w:p>
    <w:p w14:paraId="1715AC35" w14:textId="77777777" w:rsidR="00B6269B" w:rsidRPr="00053E7E" w:rsidRDefault="00B6269B" w:rsidP="00C7463C">
      <w:pPr>
        <w:numPr>
          <w:ilvl w:val="0"/>
          <w:numId w:val="5"/>
        </w:numPr>
        <w:ind w:left="360"/>
        <w:rPr>
          <w:rFonts w:ascii="Calibri" w:hAnsi="Calibri"/>
          <w:sz w:val="22"/>
          <w:szCs w:val="22"/>
          <w:u w:val="single"/>
        </w:rPr>
      </w:pPr>
      <w:r w:rsidRPr="00053E7E">
        <w:rPr>
          <w:rFonts w:ascii="Calibri" w:hAnsi="Calibri"/>
          <w:sz w:val="22"/>
          <w:szCs w:val="22"/>
          <w:u w:val="single"/>
        </w:rPr>
        <w:t>INGAA:</w:t>
      </w:r>
      <w:r w:rsidRPr="00053E7E">
        <w:rPr>
          <w:rFonts w:ascii="Calibri" w:hAnsi="Calibri"/>
          <w:sz w:val="22"/>
          <w:szCs w:val="22"/>
        </w:rPr>
        <w:t xml:space="preserve"> Safety climate/culture project for a consortium of energy companies</w:t>
      </w:r>
      <w:r w:rsidR="00574C2F">
        <w:rPr>
          <w:rFonts w:ascii="Calibri" w:hAnsi="Calibri"/>
          <w:sz w:val="22"/>
          <w:szCs w:val="22"/>
        </w:rPr>
        <w:t xml:space="preserve"> (2012-2015)</w:t>
      </w:r>
    </w:p>
    <w:p w14:paraId="357C339D" w14:textId="77777777" w:rsidR="00736A45" w:rsidRPr="00053E7E" w:rsidRDefault="00AD10D9" w:rsidP="00C7463C">
      <w:pPr>
        <w:numPr>
          <w:ilvl w:val="0"/>
          <w:numId w:val="5"/>
        </w:numPr>
        <w:ind w:left="360"/>
        <w:rPr>
          <w:rFonts w:ascii="Calibri" w:hAnsi="Calibri"/>
          <w:sz w:val="22"/>
          <w:szCs w:val="22"/>
        </w:rPr>
      </w:pPr>
      <w:r w:rsidRPr="00053E7E">
        <w:rPr>
          <w:rFonts w:ascii="Calibri" w:hAnsi="Calibri"/>
          <w:sz w:val="22"/>
          <w:szCs w:val="22"/>
          <w:u w:val="single"/>
        </w:rPr>
        <w:t xml:space="preserve">Eli </w:t>
      </w:r>
      <w:r w:rsidR="00736A45" w:rsidRPr="00053E7E">
        <w:rPr>
          <w:rFonts w:ascii="Calibri" w:hAnsi="Calibri"/>
          <w:sz w:val="22"/>
          <w:szCs w:val="22"/>
          <w:u w:val="single"/>
        </w:rPr>
        <w:t>Lilly</w:t>
      </w:r>
      <w:r w:rsidRPr="00053E7E">
        <w:rPr>
          <w:rFonts w:ascii="Calibri" w:hAnsi="Calibri"/>
          <w:sz w:val="22"/>
          <w:szCs w:val="22"/>
        </w:rPr>
        <w:t>: P</w:t>
      </w:r>
      <w:r w:rsidR="00736A45" w:rsidRPr="00053E7E">
        <w:rPr>
          <w:rFonts w:ascii="Calibri" w:hAnsi="Calibri"/>
          <w:sz w:val="22"/>
          <w:szCs w:val="22"/>
        </w:rPr>
        <w:t>roject on service climate and its link to market penetration through customer satisfaction</w:t>
      </w:r>
      <w:r w:rsidR="00ED524C" w:rsidRPr="00053E7E">
        <w:rPr>
          <w:rFonts w:ascii="Calibri" w:hAnsi="Calibri"/>
          <w:sz w:val="22"/>
          <w:szCs w:val="22"/>
        </w:rPr>
        <w:t xml:space="preserve">; </w:t>
      </w:r>
      <w:r w:rsidR="00736A45" w:rsidRPr="00053E7E">
        <w:rPr>
          <w:rFonts w:ascii="Calibri" w:hAnsi="Calibri"/>
          <w:sz w:val="22"/>
          <w:szCs w:val="22"/>
        </w:rPr>
        <w:t xml:space="preserve">project on innovation climate and its link to innovation/creativity in </w:t>
      </w:r>
      <w:r w:rsidR="00ED524C" w:rsidRPr="00053E7E">
        <w:rPr>
          <w:rFonts w:ascii="Calibri" w:hAnsi="Calibri"/>
          <w:sz w:val="22"/>
          <w:szCs w:val="22"/>
        </w:rPr>
        <w:t>relevant</w:t>
      </w:r>
      <w:r w:rsidR="00736A45" w:rsidRPr="00053E7E">
        <w:rPr>
          <w:rFonts w:ascii="Calibri" w:hAnsi="Calibri"/>
          <w:sz w:val="22"/>
          <w:szCs w:val="22"/>
        </w:rPr>
        <w:t xml:space="preserve"> units (2007-</w:t>
      </w:r>
      <w:r w:rsidR="00574C2F">
        <w:rPr>
          <w:rFonts w:ascii="Calibri" w:hAnsi="Calibri"/>
          <w:sz w:val="22"/>
          <w:szCs w:val="22"/>
        </w:rPr>
        <w:t>2011</w:t>
      </w:r>
      <w:r w:rsidR="00736A45" w:rsidRPr="00053E7E">
        <w:rPr>
          <w:rFonts w:ascii="Calibri" w:hAnsi="Calibri"/>
          <w:sz w:val="22"/>
          <w:szCs w:val="22"/>
        </w:rPr>
        <w:t>).</w:t>
      </w:r>
    </w:p>
    <w:p w14:paraId="78D4D703" w14:textId="77777777" w:rsidR="007860B4" w:rsidRPr="00053E7E" w:rsidRDefault="007860B4" w:rsidP="00C7463C">
      <w:pPr>
        <w:numPr>
          <w:ilvl w:val="0"/>
          <w:numId w:val="5"/>
        </w:numPr>
        <w:ind w:left="360"/>
        <w:rPr>
          <w:rFonts w:ascii="Calibri" w:hAnsi="Calibri"/>
          <w:sz w:val="22"/>
          <w:szCs w:val="22"/>
        </w:rPr>
      </w:pPr>
      <w:r w:rsidRPr="00053E7E">
        <w:rPr>
          <w:rFonts w:ascii="Calibri" w:hAnsi="Calibri"/>
          <w:sz w:val="22"/>
          <w:szCs w:val="22"/>
          <w:u w:val="single"/>
        </w:rPr>
        <w:t>Sempra Energy</w:t>
      </w:r>
      <w:r w:rsidR="00AD10D9" w:rsidRPr="00053E7E">
        <w:rPr>
          <w:rFonts w:ascii="Calibri" w:hAnsi="Calibri"/>
          <w:sz w:val="22"/>
          <w:szCs w:val="22"/>
          <w:u w:val="single"/>
        </w:rPr>
        <w:t>: P</w:t>
      </w:r>
      <w:r w:rsidRPr="00053E7E">
        <w:rPr>
          <w:rFonts w:ascii="Calibri" w:hAnsi="Calibri"/>
          <w:sz w:val="22"/>
          <w:szCs w:val="22"/>
        </w:rPr>
        <w:t>roject on</w:t>
      </w:r>
      <w:r w:rsidRPr="00053E7E">
        <w:rPr>
          <w:rFonts w:ascii="Calibri" w:hAnsi="Calibri"/>
          <w:sz w:val="22"/>
          <w:szCs w:val="22"/>
          <w:u w:val="single"/>
        </w:rPr>
        <w:t xml:space="preserve"> </w:t>
      </w:r>
      <w:r w:rsidRPr="00053E7E">
        <w:rPr>
          <w:rFonts w:ascii="Calibri" w:hAnsi="Calibri"/>
          <w:sz w:val="22"/>
          <w:szCs w:val="22"/>
        </w:rPr>
        <w:t>unit-level safety climate throughout the utility and the validation of a safety climate measure (200</w:t>
      </w:r>
      <w:r w:rsidR="00A26666" w:rsidRPr="00053E7E">
        <w:rPr>
          <w:rFonts w:ascii="Calibri" w:hAnsi="Calibri"/>
          <w:sz w:val="22"/>
          <w:szCs w:val="22"/>
        </w:rPr>
        <w:t>6</w:t>
      </w:r>
      <w:r w:rsidR="006C43DE" w:rsidRPr="00053E7E">
        <w:rPr>
          <w:rFonts w:ascii="Calibri" w:hAnsi="Calibri"/>
          <w:sz w:val="22"/>
          <w:szCs w:val="22"/>
        </w:rPr>
        <w:t>-</w:t>
      </w:r>
      <w:r w:rsidR="00A26666" w:rsidRPr="00053E7E">
        <w:rPr>
          <w:rFonts w:ascii="Calibri" w:hAnsi="Calibri"/>
          <w:sz w:val="22"/>
          <w:szCs w:val="22"/>
        </w:rPr>
        <w:t xml:space="preserve"> 2008</w:t>
      </w:r>
      <w:r w:rsidRPr="00053E7E">
        <w:rPr>
          <w:rFonts w:ascii="Calibri" w:hAnsi="Calibri"/>
          <w:sz w:val="22"/>
          <w:szCs w:val="22"/>
        </w:rPr>
        <w:t>).</w:t>
      </w:r>
    </w:p>
    <w:p w14:paraId="18498B26" w14:textId="77777777" w:rsidR="007860B4" w:rsidRPr="00053E7E" w:rsidRDefault="007860B4" w:rsidP="00C7463C">
      <w:pPr>
        <w:numPr>
          <w:ilvl w:val="0"/>
          <w:numId w:val="5"/>
        </w:numPr>
        <w:ind w:left="360"/>
        <w:rPr>
          <w:rFonts w:ascii="Calibri" w:hAnsi="Calibri"/>
          <w:sz w:val="22"/>
          <w:szCs w:val="22"/>
        </w:rPr>
      </w:pPr>
      <w:r w:rsidRPr="00053E7E">
        <w:rPr>
          <w:rFonts w:ascii="Calibri" w:hAnsi="Calibri"/>
          <w:sz w:val="22"/>
          <w:szCs w:val="22"/>
          <w:u w:val="single"/>
        </w:rPr>
        <w:t>The Wharton School of Business Administration-</w:t>
      </w:r>
      <w:r w:rsidRPr="00053E7E">
        <w:rPr>
          <w:rFonts w:ascii="Calibri" w:hAnsi="Calibri"/>
          <w:sz w:val="22"/>
          <w:szCs w:val="22"/>
        </w:rPr>
        <w:t>project on understanding the drivers of M.B.A. students’ engagement in their M.B.A. program (2007)</w:t>
      </w:r>
      <w:r w:rsidR="006C43DE" w:rsidRPr="00053E7E">
        <w:rPr>
          <w:rFonts w:ascii="Calibri" w:hAnsi="Calibri"/>
          <w:sz w:val="22"/>
          <w:szCs w:val="22"/>
        </w:rPr>
        <w:t>; faculty experiences survey development</w:t>
      </w:r>
      <w:r w:rsidR="00A26666" w:rsidRPr="00053E7E">
        <w:rPr>
          <w:rFonts w:ascii="Calibri" w:hAnsi="Calibri"/>
          <w:sz w:val="22"/>
          <w:szCs w:val="22"/>
        </w:rPr>
        <w:t>, administration and action planning</w:t>
      </w:r>
      <w:r w:rsidR="006C43DE" w:rsidRPr="00053E7E">
        <w:rPr>
          <w:rFonts w:ascii="Calibri" w:hAnsi="Calibri"/>
          <w:sz w:val="22"/>
          <w:szCs w:val="22"/>
        </w:rPr>
        <w:t xml:space="preserve"> (2008)</w:t>
      </w:r>
      <w:r w:rsidR="00574C2F">
        <w:rPr>
          <w:rFonts w:ascii="Calibri" w:hAnsi="Calibri"/>
          <w:sz w:val="22"/>
          <w:szCs w:val="22"/>
        </w:rPr>
        <w:t>; follow-up survey and analysis to faculty project in 2013</w:t>
      </w:r>
      <w:r w:rsidRPr="00053E7E">
        <w:rPr>
          <w:rFonts w:ascii="Calibri" w:hAnsi="Calibri"/>
          <w:sz w:val="22"/>
          <w:szCs w:val="22"/>
        </w:rPr>
        <w:t>.</w:t>
      </w:r>
    </w:p>
    <w:p w14:paraId="586BEA6C" w14:textId="77777777" w:rsidR="00A80586" w:rsidRPr="00053E7E" w:rsidRDefault="00A80586" w:rsidP="00C7463C">
      <w:pPr>
        <w:numPr>
          <w:ilvl w:val="0"/>
          <w:numId w:val="5"/>
        </w:numPr>
        <w:ind w:left="360"/>
        <w:rPr>
          <w:rFonts w:ascii="Calibri" w:hAnsi="Calibri"/>
          <w:sz w:val="22"/>
          <w:szCs w:val="22"/>
        </w:rPr>
      </w:pPr>
      <w:r w:rsidRPr="00053E7E">
        <w:rPr>
          <w:rFonts w:ascii="Calibri" w:hAnsi="Calibri"/>
          <w:sz w:val="22"/>
          <w:szCs w:val="22"/>
          <w:u w:val="single"/>
        </w:rPr>
        <w:t>Microsoft</w:t>
      </w:r>
      <w:r w:rsidRPr="00053E7E">
        <w:rPr>
          <w:rFonts w:ascii="Calibri" w:hAnsi="Calibri"/>
          <w:sz w:val="22"/>
          <w:szCs w:val="22"/>
        </w:rPr>
        <w:t>-project to assess the internal service quality offered by the</w:t>
      </w:r>
      <w:r w:rsidR="00423415" w:rsidRPr="00053E7E">
        <w:rPr>
          <w:rFonts w:ascii="Calibri" w:hAnsi="Calibri"/>
          <w:sz w:val="22"/>
          <w:szCs w:val="22"/>
        </w:rPr>
        <w:t xml:space="preserve"> </w:t>
      </w:r>
      <w:r w:rsidRPr="00053E7E">
        <w:rPr>
          <w:rFonts w:ascii="Calibri" w:hAnsi="Calibri"/>
          <w:sz w:val="22"/>
          <w:szCs w:val="22"/>
        </w:rPr>
        <w:t>legal divis</w:t>
      </w:r>
      <w:r w:rsidR="00423415" w:rsidRPr="00053E7E">
        <w:rPr>
          <w:rFonts w:ascii="Calibri" w:hAnsi="Calibri"/>
          <w:sz w:val="22"/>
          <w:szCs w:val="22"/>
        </w:rPr>
        <w:t>io</w:t>
      </w:r>
      <w:r w:rsidRPr="00053E7E">
        <w:rPr>
          <w:rFonts w:ascii="Calibri" w:hAnsi="Calibri"/>
          <w:sz w:val="22"/>
          <w:szCs w:val="22"/>
        </w:rPr>
        <w:t xml:space="preserve">n within Microsoft to </w:t>
      </w:r>
      <w:r w:rsidR="00423415" w:rsidRPr="00053E7E">
        <w:rPr>
          <w:rFonts w:ascii="Calibri" w:hAnsi="Calibri"/>
          <w:sz w:val="22"/>
          <w:szCs w:val="22"/>
        </w:rPr>
        <w:t>its internal clients (2006).</w:t>
      </w:r>
    </w:p>
    <w:p w14:paraId="3F0D2539" w14:textId="77777777" w:rsidR="00423415" w:rsidRPr="00053E7E" w:rsidRDefault="00423415" w:rsidP="00C7463C">
      <w:pPr>
        <w:numPr>
          <w:ilvl w:val="0"/>
          <w:numId w:val="5"/>
        </w:numPr>
        <w:ind w:left="360"/>
        <w:rPr>
          <w:rFonts w:ascii="Calibri" w:hAnsi="Calibri"/>
          <w:sz w:val="22"/>
          <w:szCs w:val="22"/>
        </w:rPr>
      </w:pPr>
      <w:r w:rsidRPr="00053E7E">
        <w:rPr>
          <w:rFonts w:ascii="Calibri" w:hAnsi="Calibri"/>
          <w:sz w:val="22"/>
          <w:szCs w:val="22"/>
          <w:u w:val="single"/>
        </w:rPr>
        <w:t>Allstate</w:t>
      </w:r>
      <w:r w:rsidRPr="00053E7E">
        <w:rPr>
          <w:rFonts w:ascii="Calibri" w:hAnsi="Calibri"/>
          <w:sz w:val="22"/>
          <w:szCs w:val="22"/>
        </w:rPr>
        <w:t>-Benchmarking study of 9 Fortune 500 companies known for their service excellence to identify the policies, practices, and procedures they have adopted to make them excellent (2005).</w:t>
      </w:r>
    </w:p>
    <w:p w14:paraId="7659DC70" w14:textId="77777777" w:rsidR="00160FE6" w:rsidRPr="00053E7E" w:rsidRDefault="00160FE6" w:rsidP="00C7463C">
      <w:pPr>
        <w:numPr>
          <w:ilvl w:val="0"/>
          <w:numId w:val="5"/>
        </w:numPr>
        <w:ind w:left="360"/>
        <w:rPr>
          <w:rFonts w:ascii="Calibri" w:hAnsi="Calibri"/>
          <w:sz w:val="22"/>
          <w:szCs w:val="22"/>
        </w:rPr>
      </w:pPr>
      <w:r w:rsidRPr="00053E7E">
        <w:rPr>
          <w:rFonts w:ascii="Calibri" w:hAnsi="Calibri"/>
          <w:sz w:val="22"/>
          <w:szCs w:val="22"/>
          <w:u w:val="single"/>
        </w:rPr>
        <w:t>Nextel</w:t>
      </w:r>
      <w:r w:rsidRPr="00053E7E">
        <w:rPr>
          <w:rFonts w:ascii="Calibri" w:hAnsi="Calibri"/>
          <w:sz w:val="22"/>
          <w:szCs w:val="22"/>
        </w:rPr>
        <w:t>-Organizational culture diagnosis to identify the features of the organizations that employees wish to retain as the organization moves increasingly into high technology solutions for communication in organizations (2004).</w:t>
      </w:r>
    </w:p>
    <w:p w14:paraId="706AA1A1" w14:textId="77777777" w:rsidR="000C1A88" w:rsidRPr="00053E7E" w:rsidRDefault="000C1A88" w:rsidP="00C7463C">
      <w:pPr>
        <w:numPr>
          <w:ilvl w:val="0"/>
          <w:numId w:val="5"/>
        </w:numPr>
        <w:ind w:left="360"/>
        <w:rPr>
          <w:rFonts w:ascii="Calibri" w:hAnsi="Calibri"/>
          <w:sz w:val="22"/>
          <w:szCs w:val="22"/>
        </w:rPr>
      </w:pPr>
      <w:r w:rsidRPr="00053E7E">
        <w:rPr>
          <w:rFonts w:ascii="Calibri" w:hAnsi="Calibri"/>
          <w:sz w:val="22"/>
          <w:szCs w:val="22"/>
          <w:u w:val="single"/>
        </w:rPr>
        <w:t>NCB</w:t>
      </w:r>
      <w:r w:rsidRPr="00053E7E">
        <w:rPr>
          <w:rFonts w:ascii="Calibri" w:hAnsi="Calibri"/>
          <w:sz w:val="22"/>
          <w:szCs w:val="22"/>
        </w:rPr>
        <w:t xml:space="preserve"> (Jamaica)-Project linking employee perceptions of service climate to customer satisfaction followed by recommendations for change (2004).</w:t>
      </w:r>
    </w:p>
    <w:p w14:paraId="45C7A1E3"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MeadWestvaco</w:t>
      </w:r>
      <w:r w:rsidRPr="00053E7E">
        <w:rPr>
          <w:rFonts w:ascii="Calibri" w:hAnsi="Calibri"/>
          <w:sz w:val="22"/>
          <w:szCs w:val="22"/>
        </w:rPr>
        <w:t>-Implementation of a service climate survey in a manufacturing environme</w:t>
      </w:r>
      <w:r w:rsidR="00160FE6" w:rsidRPr="00053E7E">
        <w:rPr>
          <w:rFonts w:ascii="Calibri" w:hAnsi="Calibri"/>
          <w:sz w:val="22"/>
          <w:szCs w:val="22"/>
        </w:rPr>
        <w:t>nt</w:t>
      </w:r>
      <w:r w:rsidR="00A26666" w:rsidRPr="00053E7E">
        <w:rPr>
          <w:rFonts w:ascii="Calibri" w:hAnsi="Calibri"/>
          <w:sz w:val="22"/>
          <w:szCs w:val="22"/>
        </w:rPr>
        <w:t xml:space="preserve"> (2003-2005)</w:t>
      </w:r>
      <w:r w:rsidR="00160FE6" w:rsidRPr="00053E7E">
        <w:rPr>
          <w:rFonts w:ascii="Calibri" w:hAnsi="Calibri"/>
          <w:sz w:val="22"/>
          <w:szCs w:val="22"/>
        </w:rPr>
        <w:t xml:space="preserve">. </w:t>
      </w:r>
    </w:p>
    <w:p w14:paraId="169A59CF"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lastRenderedPageBreak/>
        <w:t>Toyota</w:t>
      </w:r>
      <w:r w:rsidRPr="00053E7E">
        <w:rPr>
          <w:rFonts w:ascii="Calibri" w:hAnsi="Calibri"/>
          <w:sz w:val="22"/>
          <w:szCs w:val="22"/>
        </w:rPr>
        <w:t>-Assessment of the service climate/culture of an HR Department and the experiences of th</w:t>
      </w:r>
      <w:r w:rsidR="00160FE6" w:rsidRPr="00053E7E">
        <w:rPr>
          <w:rFonts w:ascii="Calibri" w:hAnsi="Calibri"/>
          <w:sz w:val="22"/>
          <w:szCs w:val="22"/>
        </w:rPr>
        <w:t>e HR department</w:t>
      </w:r>
      <w:r w:rsidR="0090018B" w:rsidRPr="00053E7E">
        <w:rPr>
          <w:rFonts w:ascii="Calibri" w:hAnsi="Calibri"/>
          <w:sz w:val="22"/>
          <w:szCs w:val="22"/>
        </w:rPr>
        <w:t>’s</w:t>
      </w:r>
      <w:r w:rsidR="00160FE6" w:rsidRPr="00053E7E">
        <w:rPr>
          <w:rFonts w:ascii="Calibri" w:hAnsi="Calibri"/>
          <w:sz w:val="22"/>
          <w:szCs w:val="22"/>
        </w:rPr>
        <w:t xml:space="preserve"> clients (2004)</w:t>
      </w:r>
      <w:r w:rsidRPr="00053E7E">
        <w:rPr>
          <w:rFonts w:ascii="Calibri" w:hAnsi="Calibri"/>
          <w:sz w:val="22"/>
          <w:szCs w:val="22"/>
        </w:rPr>
        <w:t xml:space="preserve">. </w:t>
      </w:r>
    </w:p>
    <w:p w14:paraId="3A741398" w14:textId="77777777" w:rsidR="00065404" w:rsidRPr="00053E7E" w:rsidRDefault="00065404" w:rsidP="00C7463C">
      <w:pPr>
        <w:numPr>
          <w:ilvl w:val="0"/>
          <w:numId w:val="5"/>
        </w:numPr>
        <w:ind w:left="360"/>
        <w:rPr>
          <w:rFonts w:ascii="Calibri" w:hAnsi="Calibri"/>
          <w:sz w:val="22"/>
          <w:szCs w:val="22"/>
          <w:u w:val="single"/>
        </w:rPr>
      </w:pPr>
      <w:r w:rsidRPr="00053E7E">
        <w:rPr>
          <w:rFonts w:ascii="Calibri" w:hAnsi="Calibri"/>
          <w:sz w:val="22"/>
          <w:szCs w:val="22"/>
          <w:u w:val="single"/>
        </w:rPr>
        <w:t>Giant Eagle</w:t>
      </w:r>
      <w:r w:rsidRPr="00053E7E">
        <w:rPr>
          <w:rFonts w:ascii="Calibri" w:hAnsi="Calibri"/>
          <w:sz w:val="22"/>
          <w:szCs w:val="22"/>
        </w:rPr>
        <w:t>–exploration of a model of leader personality, leader behavior, citizenship behavior, and service climate in relationship to employee turnover, customer satisfaction and profits in a supermarket chain (1999 -</w:t>
      </w:r>
      <w:r w:rsidR="00160FE6" w:rsidRPr="00053E7E">
        <w:rPr>
          <w:rFonts w:ascii="Calibri" w:hAnsi="Calibri"/>
          <w:sz w:val="22"/>
          <w:szCs w:val="22"/>
        </w:rPr>
        <w:t xml:space="preserve"> 2003</w:t>
      </w:r>
      <w:r w:rsidRPr="00053E7E">
        <w:rPr>
          <w:rFonts w:ascii="Calibri" w:hAnsi="Calibri"/>
          <w:sz w:val="22"/>
          <w:szCs w:val="22"/>
        </w:rPr>
        <w:t xml:space="preserve">). Major interventions </w:t>
      </w:r>
      <w:r w:rsidR="000C1A88" w:rsidRPr="00053E7E">
        <w:rPr>
          <w:rFonts w:ascii="Calibri" w:hAnsi="Calibri"/>
          <w:sz w:val="22"/>
          <w:szCs w:val="22"/>
        </w:rPr>
        <w:t>implemented</w:t>
      </w:r>
      <w:r w:rsidR="00C30962" w:rsidRPr="00053E7E">
        <w:rPr>
          <w:rFonts w:ascii="Calibri" w:hAnsi="Calibri"/>
          <w:sz w:val="22"/>
          <w:szCs w:val="22"/>
        </w:rPr>
        <w:t xml:space="preserve"> to improve service climate and customer satisfaction.</w:t>
      </w:r>
    </w:p>
    <w:p w14:paraId="12208D4E"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Antigenics</w:t>
      </w:r>
      <w:r w:rsidRPr="00053E7E">
        <w:rPr>
          <w:rFonts w:ascii="Calibri" w:hAnsi="Calibri"/>
          <w:sz w:val="22"/>
          <w:szCs w:val="22"/>
        </w:rPr>
        <w:t>-Organizational diagnosis of a bio-tech start-up and the acquisitions it has made (2000-2001).</w:t>
      </w:r>
    </w:p>
    <w:p w14:paraId="05D9B012"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American Express</w:t>
      </w:r>
      <w:r w:rsidRPr="00053E7E">
        <w:rPr>
          <w:rFonts w:ascii="Calibri" w:hAnsi="Calibri"/>
          <w:sz w:val="22"/>
          <w:szCs w:val="22"/>
        </w:rPr>
        <w:t>–testing Schneider’s ASA model at the team level of analysis regarding the personality of team leaders and the climate for service they create for team members–and the relationship of team service climate to team effectiveness. Spearhead</w:t>
      </w:r>
      <w:r w:rsidR="00E32D19">
        <w:rPr>
          <w:rFonts w:ascii="Calibri" w:hAnsi="Calibri"/>
          <w:sz w:val="22"/>
          <w:szCs w:val="22"/>
        </w:rPr>
        <w:t>ed</w:t>
      </w:r>
      <w:r w:rsidRPr="00053E7E">
        <w:rPr>
          <w:rFonts w:ascii="Calibri" w:hAnsi="Calibri"/>
          <w:sz w:val="22"/>
          <w:szCs w:val="22"/>
        </w:rPr>
        <w:t xml:space="preserve"> development of new forms of customer satisfaction measurement focusing on customer need satisfaction (1998-2001).</w:t>
      </w:r>
    </w:p>
    <w:p w14:paraId="0B446800" w14:textId="77777777" w:rsidR="00065404" w:rsidRPr="00053E7E" w:rsidRDefault="00065404" w:rsidP="00C7463C">
      <w:pPr>
        <w:numPr>
          <w:ilvl w:val="0"/>
          <w:numId w:val="5"/>
        </w:numPr>
        <w:ind w:left="360"/>
        <w:rPr>
          <w:rFonts w:ascii="Calibri" w:hAnsi="Calibri"/>
          <w:sz w:val="22"/>
          <w:szCs w:val="22"/>
          <w:u w:val="single"/>
        </w:rPr>
      </w:pPr>
      <w:r w:rsidRPr="00053E7E">
        <w:rPr>
          <w:rFonts w:ascii="Calibri" w:hAnsi="Calibri"/>
          <w:sz w:val="22"/>
          <w:szCs w:val="22"/>
          <w:u w:val="single"/>
        </w:rPr>
        <w:t>IBM</w:t>
      </w:r>
      <w:r w:rsidRPr="00053E7E">
        <w:rPr>
          <w:rFonts w:ascii="Calibri" w:hAnsi="Calibri"/>
          <w:sz w:val="22"/>
          <w:szCs w:val="22"/>
        </w:rPr>
        <w:t>–work on the relationship between employee experiences at work and customer satisfaction across countries (1998-2001).</w:t>
      </w:r>
    </w:p>
    <w:p w14:paraId="5A568A16" w14:textId="6D20D4BC"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State of Alabama Personnel Department</w:t>
      </w:r>
      <w:r w:rsidRPr="00053E7E">
        <w:rPr>
          <w:rFonts w:ascii="Calibri" w:hAnsi="Calibri"/>
          <w:sz w:val="22"/>
          <w:szCs w:val="22"/>
        </w:rPr>
        <w:t>--Design of personnel selection and promotion procedures for all levels of the Alabama Department of Public Safety; diagnosis of working relationships between State Personnel Department and State agencies</w:t>
      </w:r>
      <w:r w:rsidR="00CE05D2">
        <w:rPr>
          <w:rFonts w:ascii="Calibri" w:hAnsi="Calibri"/>
          <w:sz w:val="22"/>
          <w:szCs w:val="22"/>
        </w:rPr>
        <w:t xml:space="preserve"> </w:t>
      </w:r>
      <w:r w:rsidRPr="00053E7E">
        <w:rPr>
          <w:rFonts w:ascii="Calibri" w:hAnsi="Calibri"/>
          <w:sz w:val="22"/>
          <w:szCs w:val="22"/>
        </w:rPr>
        <w:t>(1985 - 2000).</w:t>
      </w:r>
    </w:p>
    <w:p w14:paraId="44FC4FC6" w14:textId="2830EC54"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Sotheby’s</w:t>
      </w:r>
      <w:r w:rsidRPr="00053E7E">
        <w:rPr>
          <w:rFonts w:ascii="Calibri" w:hAnsi="Calibri"/>
          <w:sz w:val="22"/>
          <w:szCs w:val="22"/>
        </w:rPr>
        <w:t>--Organizational diagnosis focusing on service quality issues.  Conducted focus groups with a cross-section of staff to illuminate practices and procedures characterizing the complex set of internal patterns of communication and dependencies (1996).</w:t>
      </w:r>
    </w:p>
    <w:p w14:paraId="1E8D3A58"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Prudential Real Estate Affiliates, Inc.</w:t>
      </w:r>
      <w:r w:rsidRPr="00053E7E">
        <w:rPr>
          <w:rFonts w:ascii="Calibri" w:hAnsi="Calibri"/>
          <w:sz w:val="22"/>
          <w:szCs w:val="22"/>
        </w:rPr>
        <w:t>--Design and validation of employee attitude surveys as correlates of real estate office profitability and follow-up attempts at interventions to improve practices and procedures and, ultimately, profitability (1995-1996).</w:t>
      </w:r>
    </w:p>
    <w:p w14:paraId="2B040C86"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Allstate Research and Planning Center</w:t>
      </w:r>
      <w:r w:rsidRPr="00053E7E">
        <w:rPr>
          <w:rFonts w:ascii="Calibri" w:hAnsi="Calibri"/>
          <w:sz w:val="22"/>
          <w:szCs w:val="22"/>
        </w:rPr>
        <w:t>--Design and validation of a series of strategically focused (on service quality) employee attitude surveys (1993-1996).</w:t>
      </w:r>
    </w:p>
    <w:p w14:paraId="55614041"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State of Pennsylvania</w:t>
      </w:r>
      <w:r w:rsidRPr="00053E7E">
        <w:rPr>
          <w:rFonts w:ascii="Calibri" w:hAnsi="Calibri"/>
          <w:sz w:val="22"/>
          <w:szCs w:val="22"/>
        </w:rPr>
        <w:t>--Design of Sergeant and Lieutenant promotional examinations for Pennsylvania State Police (1995-1997).</w:t>
      </w:r>
    </w:p>
    <w:p w14:paraId="0EEAD3B6"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Chase Manhattan Bank, NA, New York City</w:t>
      </w:r>
      <w:r w:rsidRPr="00053E7E">
        <w:rPr>
          <w:rFonts w:ascii="Calibri" w:hAnsi="Calibri"/>
          <w:sz w:val="22"/>
          <w:szCs w:val="22"/>
        </w:rPr>
        <w:t>--Introduction of service excellence as a corporate theme through organizational diagnosis and organizational change (1989-1993).</w:t>
      </w:r>
    </w:p>
    <w:p w14:paraId="61C89547"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GEICO, Washington, D.C.</w:t>
      </w:r>
      <w:r w:rsidRPr="00053E7E">
        <w:rPr>
          <w:rFonts w:ascii="Calibri" w:hAnsi="Calibri"/>
          <w:sz w:val="22"/>
          <w:szCs w:val="22"/>
        </w:rPr>
        <w:t>--Comprehensive job/organizational diagnosis plus development of selection/training and job redesign efforts for insurance sales/service, claims, and supervisory personnel (1987-1992).</w:t>
      </w:r>
    </w:p>
    <w:p w14:paraId="6713AC6B" w14:textId="77777777" w:rsidR="00065404" w:rsidRPr="00053E7E" w:rsidRDefault="00065404" w:rsidP="00C7463C">
      <w:pPr>
        <w:ind w:left="36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78CA66B9"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t>American Telephone and Telegraph, Basking Ridge, NJ</w:t>
      </w:r>
      <w:r w:rsidRPr="00053E7E">
        <w:rPr>
          <w:rFonts w:ascii="Calibri" w:hAnsi="Calibri"/>
          <w:sz w:val="22"/>
          <w:szCs w:val="22"/>
        </w:rPr>
        <w:t>--Design and validation of interview procedures to predict turnover; job and organizational analysis of non-management jobs; development of standards for entry into “fast track” management program; participant in studies of high performing teams (various projects 1978-1989).</w:t>
      </w:r>
    </w:p>
    <w:p w14:paraId="07D3CFF4" w14:textId="77777777" w:rsidR="00065404" w:rsidRPr="00053E7E" w:rsidRDefault="00065404" w:rsidP="00C7463C">
      <w:pPr>
        <w:numPr>
          <w:ilvl w:val="0"/>
          <w:numId w:val="5"/>
        </w:numPr>
        <w:ind w:left="360"/>
        <w:rPr>
          <w:rFonts w:ascii="Calibri" w:hAnsi="Calibri"/>
          <w:sz w:val="22"/>
          <w:szCs w:val="22"/>
        </w:rPr>
      </w:pPr>
      <w:r w:rsidRPr="00053E7E">
        <w:rPr>
          <w:rFonts w:ascii="Calibri" w:hAnsi="Calibri"/>
          <w:sz w:val="22"/>
          <w:szCs w:val="22"/>
          <w:u w:val="single"/>
        </w:rPr>
        <w:lastRenderedPageBreak/>
        <w:t>Citicorp</w:t>
      </w:r>
      <w:r w:rsidRPr="00053E7E">
        <w:rPr>
          <w:rFonts w:ascii="Calibri" w:hAnsi="Calibri"/>
          <w:sz w:val="22"/>
          <w:szCs w:val="22"/>
        </w:rPr>
        <w:t>--Various projects at Citibank, NA (New York City), Citibank (New York State) and Citicorp Savings (Oakland, CA) including employee-consumer interface, the conceptualization and measurement of service quality</w:t>
      </w:r>
      <w:r w:rsidR="00E32D19">
        <w:rPr>
          <w:rFonts w:ascii="Calibri" w:hAnsi="Calibri"/>
          <w:sz w:val="22"/>
          <w:szCs w:val="22"/>
        </w:rPr>
        <w:t xml:space="preserve"> and establishment of the link between employee experiences of service climate and customer satisfaction</w:t>
      </w:r>
      <w:r w:rsidRPr="00053E7E">
        <w:rPr>
          <w:rFonts w:ascii="Calibri" w:hAnsi="Calibri"/>
          <w:sz w:val="22"/>
          <w:szCs w:val="22"/>
        </w:rPr>
        <w:t xml:space="preserve"> </w:t>
      </w:r>
      <w:r w:rsidR="00E32D19">
        <w:rPr>
          <w:rFonts w:ascii="Calibri" w:hAnsi="Calibri"/>
          <w:sz w:val="22"/>
          <w:szCs w:val="22"/>
        </w:rPr>
        <w:t xml:space="preserve">across branches </w:t>
      </w:r>
      <w:r w:rsidRPr="00053E7E">
        <w:rPr>
          <w:rFonts w:ascii="Calibri" w:hAnsi="Calibri"/>
          <w:sz w:val="22"/>
          <w:szCs w:val="22"/>
        </w:rPr>
        <w:t>(1974-1985).</w:t>
      </w:r>
    </w:p>
    <w:p w14:paraId="2CDF6E86" w14:textId="40696206" w:rsidR="00472C0C" w:rsidRPr="00472C0C" w:rsidRDefault="00065404" w:rsidP="00472C0C">
      <w:pPr>
        <w:ind w:left="0" w:firstLine="0"/>
        <w:rPr>
          <w:rFonts w:ascii="Calibri" w:hAnsi="Calibri"/>
          <w:b/>
          <w:bCs/>
          <w:sz w:val="22"/>
          <w:szCs w:val="22"/>
        </w:rPr>
      </w:pPr>
      <w:r w:rsidRPr="00053E7E">
        <w:rPr>
          <w:rFonts w:ascii="Calibri" w:hAnsi="Calibri"/>
          <w:b/>
          <w:bCs/>
          <w:sz w:val="22"/>
          <w:szCs w:val="22"/>
        </w:rPr>
        <w:t xml:space="preserve">AWARDS AND HONORS </w:t>
      </w:r>
    </w:p>
    <w:p w14:paraId="18E05C10" w14:textId="6B617393" w:rsidR="00646CE6" w:rsidRPr="00646CE6" w:rsidRDefault="00646CE6" w:rsidP="00CE05D2">
      <w:pPr>
        <w:pStyle w:val="PlainText"/>
        <w:numPr>
          <w:ilvl w:val="0"/>
          <w:numId w:val="11"/>
        </w:numPr>
        <w:spacing w:before="120" w:after="100" w:afterAutospacing="1"/>
        <w:ind w:left="360"/>
        <w:rPr>
          <w:rFonts w:asciiTheme="minorHAnsi" w:hAnsiTheme="minorHAnsi" w:cstheme="minorHAnsi"/>
          <w:sz w:val="22"/>
          <w:szCs w:val="22"/>
          <w:lang w:val="en-US"/>
        </w:rPr>
      </w:pPr>
      <w:r>
        <w:rPr>
          <w:rFonts w:asciiTheme="minorHAnsi" w:hAnsiTheme="minorHAnsi" w:cstheme="minorHAnsi"/>
          <w:sz w:val="22"/>
          <w:szCs w:val="22"/>
          <w:lang w:val="en-US"/>
        </w:rPr>
        <w:t>Selected to be featured in the 2025 version of Who’s Who in America.</w:t>
      </w:r>
    </w:p>
    <w:p w14:paraId="77006ADB" w14:textId="0B856E2D" w:rsidR="00472C0C" w:rsidRPr="00D42D15" w:rsidRDefault="00D42D15" w:rsidP="00CE05D2">
      <w:pPr>
        <w:pStyle w:val="PlainText"/>
        <w:numPr>
          <w:ilvl w:val="0"/>
          <w:numId w:val="11"/>
        </w:numPr>
        <w:spacing w:before="120" w:after="100" w:afterAutospacing="1"/>
        <w:ind w:left="360"/>
        <w:rPr>
          <w:rFonts w:asciiTheme="minorHAnsi" w:hAnsiTheme="minorHAnsi" w:cstheme="minorHAnsi"/>
          <w:sz w:val="22"/>
          <w:szCs w:val="22"/>
          <w:lang w:val="en-US"/>
        </w:rPr>
      </w:pPr>
      <w:r>
        <w:rPr>
          <w:rFonts w:asciiTheme="minorHAnsi" w:hAnsiTheme="minorHAnsi" w:cstheme="minorHAnsi"/>
          <w:color w:val="000000"/>
          <w:sz w:val="22"/>
          <w:szCs w:val="22"/>
        </w:rPr>
        <w:t>According to the 2</w:t>
      </w:r>
      <w:r w:rsidRPr="00D42D15">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edition of Research.com ranking of the best scientists in the arena of Business and Management, as of December 12, </w:t>
      </w:r>
      <w:proofErr w:type="gramStart"/>
      <w:r>
        <w:rPr>
          <w:rFonts w:asciiTheme="minorHAnsi" w:hAnsiTheme="minorHAnsi" w:cstheme="minorHAnsi"/>
          <w:color w:val="000000"/>
          <w:sz w:val="22"/>
          <w:szCs w:val="22"/>
        </w:rPr>
        <w:t>2022</w:t>
      </w:r>
      <w:proofErr w:type="gramEnd"/>
      <w:r>
        <w:rPr>
          <w:rFonts w:asciiTheme="minorHAnsi" w:hAnsiTheme="minorHAnsi" w:cstheme="minorHAnsi"/>
          <w:color w:val="000000"/>
          <w:sz w:val="22"/>
          <w:szCs w:val="22"/>
        </w:rPr>
        <w:t xml:space="preserve"> I was ranked number 122 in the world and number 70 within the United States, with a D-Index of 73 based on 53,832 citations and 143 publications.</w:t>
      </w:r>
    </w:p>
    <w:p w14:paraId="1DB1E40E" w14:textId="120C4245" w:rsidR="00D42D15" w:rsidRPr="00B10C3F" w:rsidRDefault="00D42D15" w:rsidP="00CE05D2">
      <w:pPr>
        <w:pStyle w:val="PlainText"/>
        <w:numPr>
          <w:ilvl w:val="0"/>
          <w:numId w:val="11"/>
        </w:numPr>
        <w:spacing w:before="120" w:after="100" w:afterAutospacing="1"/>
        <w:ind w:left="360"/>
        <w:rPr>
          <w:rFonts w:asciiTheme="minorHAnsi" w:hAnsiTheme="minorHAnsi" w:cstheme="minorHAnsi"/>
          <w:sz w:val="22"/>
          <w:szCs w:val="22"/>
          <w:lang w:val="en-US"/>
        </w:rPr>
      </w:pPr>
      <w:r>
        <w:rPr>
          <w:rFonts w:asciiTheme="minorHAnsi" w:hAnsiTheme="minorHAnsi" w:cstheme="minorHAnsi"/>
          <w:color w:val="000000"/>
          <w:sz w:val="22"/>
          <w:szCs w:val="22"/>
        </w:rPr>
        <w:t>Winner of the 2023 Human Resource Management Division of the Academy of Management Dave Ulrich Impact Award.</w:t>
      </w:r>
    </w:p>
    <w:p w14:paraId="4B0029C9" w14:textId="5F0999AD" w:rsidR="00B10C3F" w:rsidRPr="00CE05D2" w:rsidRDefault="00B10C3F" w:rsidP="00CE05D2">
      <w:pPr>
        <w:pStyle w:val="ListParagraph"/>
        <w:numPr>
          <w:ilvl w:val="0"/>
          <w:numId w:val="11"/>
        </w:numPr>
        <w:spacing w:after="120"/>
        <w:ind w:left="360"/>
        <w:rPr>
          <w:rFonts w:asciiTheme="minorHAnsi" w:hAnsiTheme="minorHAnsi" w:cstheme="minorHAnsi"/>
          <w:sz w:val="22"/>
          <w:szCs w:val="22"/>
        </w:rPr>
      </w:pPr>
      <w:r w:rsidRPr="00B10C3F">
        <w:rPr>
          <w:rFonts w:asciiTheme="minorHAnsi" w:hAnsiTheme="minorHAnsi" w:cstheme="minorHAnsi"/>
          <w:sz w:val="22"/>
          <w:szCs w:val="22"/>
        </w:rPr>
        <w:t xml:space="preserve">Winner (with Lukas Neville) of the 2022 Outstanding Article from </w:t>
      </w:r>
      <w:r w:rsidRPr="00B10C3F">
        <w:rPr>
          <w:rFonts w:asciiTheme="minorHAnsi" w:hAnsiTheme="minorHAnsi" w:cstheme="minorHAnsi"/>
          <w:i/>
          <w:iCs/>
          <w:sz w:val="22"/>
          <w:szCs w:val="22"/>
        </w:rPr>
        <w:t>Organization Development Review</w:t>
      </w:r>
      <w:r w:rsidRPr="00B10C3F">
        <w:rPr>
          <w:rFonts w:asciiTheme="minorHAnsi" w:hAnsiTheme="minorHAnsi" w:cstheme="minorHAnsi"/>
          <w:sz w:val="22"/>
          <w:szCs w:val="22"/>
        </w:rPr>
        <w:t xml:space="preserve"> for the articles: Neville, L., &amp; Schneider, B. (2021). Why is it so hard to change a culture? It’s the people. </w:t>
      </w:r>
      <w:r w:rsidRPr="00B10C3F">
        <w:rPr>
          <w:rFonts w:asciiTheme="minorHAnsi" w:hAnsiTheme="minorHAnsi" w:cstheme="minorHAnsi"/>
          <w:i/>
          <w:iCs/>
          <w:sz w:val="22"/>
          <w:szCs w:val="22"/>
        </w:rPr>
        <w:t>Organizational Development Review, 53</w:t>
      </w:r>
      <w:r w:rsidRPr="00B10C3F">
        <w:rPr>
          <w:rFonts w:asciiTheme="minorHAnsi" w:hAnsiTheme="minorHAnsi" w:cstheme="minorHAnsi"/>
          <w:sz w:val="22"/>
          <w:szCs w:val="22"/>
        </w:rPr>
        <w:t>, 41-46 and the resulting commentaries to</w:t>
      </w:r>
      <w:r w:rsidR="00D475FF">
        <w:rPr>
          <w:rFonts w:asciiTheme="minorHAnsi" w:hAnsiTheme="minorHAnsi" w:cstheme="minorHAnsi"/>
          <w:sz w:val="22"/>
          <w:szCs w:val="22"/>
        </w:rPr>
        <w:t xml:space="preserve"> </w:t>
      </w:r>
      <w:r w:rsidRPr="00B10C3F">
        <w:rPr>
          <w:rFonts w:asciiTheme="minorHAnsi" w:hAnsiTheme="minorHAnsi" w:cstheme="minorHAnsi"/>
          <w:sz w:val="22"/>
          <w:szCs w:val="22"/>
        </w:rPr>
        <w:t>th</w:t>
      </w:r>
      <w:r w:rsidR="00D475FF">
        <w:rPr>
          <w:rFonts w:asciiTheme="minorHAnsi" w:hAnsiTheme="minorHAnsi" w:cstheme="minorHAnsi"/>
          <w:sz w:val="22"/>
          <w:szCs w:val="22"/>
        </w:rPr>
        <w:t>e</w:t>
      </w:r>
      <w:r w:rsidRPr="00B10C3F">
        <w:rPr>
          <w:rFonts w:asciiTheme="minorHAnsi" w:hAnsiTheme="minorHAnsi" w:cstheme="minorHAnsi"/>
          <w:sz w:val="22"/>
          <w:szCs w:val="22"/>
        </w:rPr>
        <w:t xml:space="preserve"> article: Neville, L., &amp; Schneider, B. (2021). The people make the range of possible places: A reply. </w:t>
      </w:r>
      <w:r w:rsidRPr="00B10C3F">
        <w:rPr>
          <w:rFonts w:asciiTheme="minorHAnsi" w:hAnsiTheme="minorHAnsi" w:cstheme="minorHAnsi"/>
          <w:i/>
          <w:iCs/>
          <w:sz w:val="22"/>
          <w:szCs w:val="22"/>
        </w:rPr>
        <w:t>Organizational Development Review, 53</w:t>
      </w:r>
      <w:r w:rsidRPr="00B10C3F">
        <w:rPr>
          <w:rFonts w:asciiTheme="minorHAnsi" w:hAnsiTheme="minorHAnsi" w:cstheme="minorHAnsi"/>
          <w:sz w:val="22"/>
          <w:szCs w:val="22"/>
        </w:rPr>
        <w:t>, 64-66.</w:t>
      </w:r>
    </w:p>
    <w:p w14:paraId="4509AAB9" w14:textId="25E255C0" w:rsidR="00B17180" w:rsidRDefault="00B17180" w:rsidP="00CE05D2">
      <w:pPr>
        <w:pStyle w:val="PlainText"/>
        <w:numPr>
          <w:ilvl w:val="0"/>
          <w:numId w:val="11"/>
        </w:numPr>
        <w:spacing w:before="120" w:after="100" w:afterAutospacing="1"/>
        <w:ind w:left="360"/>
        <w:rPr>
          <w:rFonts w:asciiTheme="minorHAnsi" w:hAnsiTheme="minorHAnsi"/>
          <w:sz w:val="22"/>
          <w:szCs w:val="22"/>
          <w:lang w:val="en-US"/>
        </w:rPr>
      </w:pPr>
      <w:r>
        <w:rPr>
          <w:sz w:val="22"/>
          <w:szCs w:val="22"/>
        </w:rPr>
        <w:t xml:space="preserve">Recognized by the </w:t>
      </w:r>
      <w:r w:rsidRPr="00B17180">
        <w:rPr>
          <w:i/>
          <w:sz w:val="22"/>
          <w:szCs w:val="22"/>
        </w:rPr>
        <w:t>J</w:t>
      </w:r>
      <w:r w:rsidR="007D59FF">
        <w:rPr>
          <w:i/>
          <w:sz w:val="22"/>
          <w:szCs w:val="22"/>
        </w:rPr>
        <w:t>ournal of Organizational Behavior</w:t>
      </w:r>
      <w:r w:rsidRPr="00B17180">
        <w:rPr>
          <w:i/>
          <w:sz w:val="22"/>
          <w:szCs w:val="22"/>
        </w:rPr>
        <w:t xml:space="preserve"> </w:t>
      </w:r>
      <w:r>
        <w:rPr>
          <w:sz w:val="22"/>
          <w:szCs w:val="22"/>
        </w:rPr>
        <w:t xml:space="preserve">as having one of the top 20 most read papers in 2017-2018 for the paper: </w:t>
      </w:r>
      <w:r>
        <w:rPr>
          <w:rFonts w:asciiTheme="minorHAnsi" w:hAnsiTheme="minorHAnsi"/>
          <w:sz w:val="22"/>
          <w:szCs w:val="22"/>
          <w:lang w:val="en-US"/>
        </w:rPr>
        <w:t xml:space="preserve">Schneider, B., Yost, A. B., Kropp, A., Kind, C. &amp; Lam, H. (2017). Workforce engagement: What it is, what drives it, and why it matters for organizational performance.  </w:t>
      </w:r>
      <w:r w:rsidRPr="00AD0253">
        <w:rPr>
          <w:rFonts w:asciiTheme="minorHAnsi" w:hAnsiTheme="minorHAnsi"/>
          <w:i/>
          <w:sz w:val="22"/>
          <w:szCs w:val="22"/>
          <w:lang w:val="en-US"/>
        </w:rPr>
        <w:t>Journal of Organizational Behavior</w:t>
      </w:r>
      <w:r>
        <w:rPr>
          <w:rFonts w:asciiTheme="minorHAnsi" w:hAnsiTheme="minorHAnsi"/>
          <w:i/>
          <w:sz w:val="22"/>
          <w:szCs w:val="22"/>
          <w:lang w:val="en-US"/>
        </w:rPr>
        <w:t xml:space="preserve">, 39, </w:t>
      </w:r>
      <w:r>
        <w:rPr>
          <w:rFonts w:asciiTheme="minorHAnsi" w:hAnsiTheme="minorHAnsi"/>
          <w:sz w:val="22"/>
          <w:szCs w:val="22"/>
          <w:lang w:val="en-US"/>
        </w:rPr>
        <w:t>462-480.</w:t>
      </w:r>
    </w:p>
    <w:p w14:paraId="1EE749A9" w14:textId="77777777" w:rsidR="00E32D19" w:rsidRPr="00B17180" w:rsidRDefault="00E32D19" w:rsidP="00CE05D2">
      <w:pPr>
        <w:pStyle w:val="PlainText"/>
        <w:numPr>
          <w:ilvl w:val="0"/>
          <w:numId w:val="10"/>
        </w:numPr>
        <w:spacing w:before="120" w:after="100" w:afterAutospacing="1"/>
        <w:ind w:left="360"/>
        <w:rPr>
          <w:sz w:val="22"/>
          <w:szCs w:val="22"/>
        </w:rPr>
      </w:pPr>
      <w:r w:rsidRPr="00B17180">
        <w:rPr>
          <w:sz w:val="22"/>
          <w:szCs w:val="22"/>
        </w:rPr>
        <w:t>Winn</w:t>
      </w:r>
      <w:r w:rsidR="00615ADC" w:rsidRPr="00B17180">
        <w:rPr>
          <w:sz w:val="22"/>
          <w:szCs w:val="22"/>
        </w:rPr>
        <w:t>er of the Walker Award for the b</w:t>
      </w:r>
      <w:r w:rsidRPr="00B17180">
        <w:rPr>
          <w:sz w:val="22"/>
          <w:szCs w:val="22"/>
        </w:rPr>
        <w:t xml:space="preserve">est article published in </w:t>
      </w:r>
      <w:r w:rsidRPr="00B17180">
        <w:rPr>
          <w:i/>
          <w:sz w:val="22"/>
          <w:szCs w:val="22"/>
        </w:rPr>
        <w:t>People + Strategy</w:t>
      </w:r>
      <w:r w:rsidRPr="00B17180">
        <w:rPr>
          <w:sz w:val="22"/>
          <w:szCs w:val="22"/>
        </w:rPr>
        <w:t xml:space="preserve"> for 2017: Schneider, B. (2017). How companies can really impact service quality. </w:t>
      </w:r>
      <w:r w:rsidRPr="00B17180">
        <w:rPr>
          <w:i/>
          <w:sz w:val="22"/>
          <w:szCs w:val="22"/>
        </w:rPr>
        <w:t xml:space="preserve">People + Strategy, </w:t>
      </w:r>
      <w:r w:rsidR="00615ADC" w:rsidRPr="00B17180">
        <w:rPr>
          <w:i/>
          <w:sz w:val="22"/>
          <w:szCs w:val="22"/>
        </w:rPr>
        <w:t>40</w:t>
      </w:r>
      <w:r w:rsidR="00615ADC" w:rsidRPr="00B17180">
        <w:rPr>
          <w:sz w:val="22"/>
          <w:szCs w:val="22"/>
        </w:rPr>
        <w:t>, 20-25.</w:t>
      </w:r>
    </w:p>
    <w:p w14:paraId="2A0192B1" w14:textId="77777777" w:rsidR="000529C7" w:rsidRPr="000529C7" w:rsidRDefault="000529C7" w:rsidP="00CE05D2">
      <w:pPr>
        <w:pStyle w:val="ListParagraph"/>
        <w:numPr>
          <w:ilvl w:val="0"/>
          <w:numId w:val="10"/>
        </w:numPr>
        <w:spacing w:after="100" w:afterAutospacing="1"/>
        <w:ind w:left="360"/>
        <w:rPr>
          <w:rFonts w:ascii="Calibri" w:hAnsi="Calibri"/>
          <w:sz w:val="22"/>
          <w:szCs w:val="22"/>
        </w:rPr>
      </w:pPr>
      <w:r w:rsidRPr="000529C7">
        <w:rPr>
          <w:rFonts w:ascii="Calibri" w:hAnsi="Calibri"/>
          <w:bCs/>
          <w:sz w:val="22"/>
          <w:szCs w:val="22"/>
        </w:rPr>
        <w:t xml:space="preserve">Winner of the 2014 Best Paper Award from the </w:t>
      </w:r>
      <w:r w:rsidRPr="000529C7">
        <w:rPr>
          <w:rFonts w:ascii="Calibri" w:hAnsi="Calibri"/>
          <w:bCs/>
          <w:i/>
          <w:sz w:val="22"/>
          <w:szCs w:val="22"/>
        </w:rPr>
        <w:t>Journal of Service Research</w:t>
      </w:r>
      <w:r w:rsidRPr="000529C7">
        <w:rPr>
          <w:rFonts w:ascii="Calibri" w:hAnsi="Calibri"/>
          <w:bCs/>
          <w:sz w:val="22"/>
          <w:szCs w:val="22"/>
        </w:rPr>
        <w:t xml:space="preserve"> for this article: </w:t>
      </w:r>
      <w:r w:rsidRPr="000529C7">
        <w:rPr>
          <w:rFonts w:ascii="Calibri" w:hAnsi="Calibri"/>
          <w:sz w:val="22"/>
          <w:szCs w:val="22"/>
        </w:rPr>
        <w:t xml:space="preserve">Bowen, D. E., &amp; Schneider, B. (2014). A service climate synthesis and future research agenda. </w:t>
      </w:r>
      <w:r w:rsidRPr="000529C7">
        <w:rPr>
          <w:rFonts w:ascii="Calibri" w:hAnsi="Calibri"/>
          <w:i/>
          <w:sz w:val="22"/>
          <w:szCs w:val="22"/>
        </w:rPr>
        <w:t xml:space="preserve">Journal of Service Research, 17, </w:t>
      </w:r>
      <w:r w:rsidRPr="000529C7">
        <w:rPr>
          <w:rFonts w:ascii="Calibri" w:hAnsi="Calibri"/>
          <w:sz w:val="22"/>
          <w:szCs w:val="22"/>
        </w:rPr>
        <w:t>5-22.</w:t>
      </w:r>
    </w:p>
    <w:p w14:paraId="19654FEB" w14:textId="77777777" w:rsidR="00212A01" w:rsidRPr="00053E7E" w:rsidRDefault="00212A01" w:rsidP="00CE05D2">
      <w:pPr>
        <w:numPr>
          <w:ilvl w:val="0"/>
          <w:numId w:val="8"/>
        </w:numPr>
        <w:ind w:left="360"/>
        <w:rPr>
          <w:rFonts w:ascii="Calibri" w:hAnsi="Calibri"/>
          <w:bCs/>
          <w:sz w:val="22"/>
          <w:szCs w:val="22"/>
        </w:rPr>
      </w:pPr>
      <w:r w:rsidRPr="00053E7E">
        <w:rPr>
          <w:rFonts w:ascii="Calibri" w:hAnsi="Calibri"/>
          <w:bCs/>
          <w:sz w:val="22"/>
          <w:szCs w:val="22"/>
        </w:rPr>
        <w:t xml:space="preserve">Winner of the </w:t>
      </w:r>
      <w:r w:rsidR="00D77F43" w:rsidRPr="00053E7E">
        <w:rPr>
          <w:rFonts w:ascii="Calibri" w:hAnsi="Calibri"/>
          <w:bCs/>
          <w:sz w:val="22"/>
          <w:szCs w:val="22"/>
        </w:rPr>
        <w:t xml:space="preserve">2013 </w:t>
      </w:r>
      <w:r w:rsidRPr="00053E7E">
        <w:rPr>
          <w:rFonts w:ascii="Calibri" w:hAnsi="Calibri"/>
          <w:bCs/>
          <w:sz w:val="22"/>
          <w:szCs w:val="22"/>
        </w:rPr>
        <w:t>Career Lifetime Achievement Award from the Organizational Behavior Division of the Academy of Management.</w:t>
      </w:r>
    </w:p>
    <w:p w14:paraId="5EB7A603" w14:textId="77777777" w:rsidR="00B6269B" w:rsidRPr="00053E7E" w:rsidRDefault="00B6269B" w:rsidP="00CE05D2">
      <w:pPr>
        <w:numPr>
          <w:ilvl w:val="0"/>
          <w:numId w:val="8"/>
        </w:numPr>
        <w:ind w:left="360"/>
        <w:rPr>
          <w:rFonts w:ascii="Calibri" w:hAnsi="Calibri"/>
          <w:bCs/>
          <w:sz w:val="22"/>
          <w:szCs w:val="22"/>
        </w:rPr>
      </w:pPr>
      <w:r w:rsidRPr="00053E7E">
        <w:rPr>
          <w:rFonts w:ascii="Calibri" w:hAnsi="Calibri"/>
          <w:bCs/>
          <w:sz w:val="22"/>
          <w:szCs w:val="22"/>
        </w:rPr>
        <w:t xml:space="preserve">Wrote the </w:t>
      </w:r>
      <w:r w:rsidR="00DE64B2">
        <w:rPr>
          <w:rFonts w:ascii="Calibri" w:hAnsi="Calibri"/>
          <w:bCs/>
          <w:sz w:val="22"/>
          <w:szCs w:val="22"/>
        </w:rPr>
        <w:t>lead</w:t>
      </w:r>
      <w:r w:rsidRPr="00053E7E">
        <w:rPr>
          <w:rFonts w:ascii="Calibri" w:hAnsi="Calibri"/>
          <w:bCs/>
          <w:sz w:val="22"/>
          <w:szCs w:val="22"/>
        </w:rPr>
        <w:t xml:space="preserve"> article in the first volume of the </w:t>
      </w:r>
      <w:r w:rsidRPr="00DE64B2">
        <w:rPr>
          <w:rFonts w:ascii="Calibri" w:hAnsi="Calibri"/>
          <w:bCs/>
          <w:i/>
          <w:sz w:val="22"/>
          <w:szCs w:val="22"/>
        </w:rPr>
        <w:t>Annual Review of Organizational Psychology and Organizational Behavior</w:t>
      </w:r>
      <w:r w:rsidRPr="00053E7E">
        <w:rPr>
          <w:rFonts w:ascii="Calibri" w:hAnsi="Calibri"/>
          <w:bCs/>
          <w:sz w:val="22"/>
          <w:szCs w:val="22"/>
        </w:rPr>
        <w:t xml:space="preserve"> (</w:t>
      </w:r>
      <w:r w:rsidR="00E32D19">
        <w:rPr>
          <w:rFonts w:ascii="Calibri" w:hAnsi="Calibri"/>
          <w:bCs/>
          <w:sz w:val="22"/>
          <w:szCs w:val="22"/>
        </w:rPr>
        <w:t xml:space="preserve">2014, </w:t>
      </w:r>
      <w:r w:rsidRPr="00053E7E">
        <w:rPr>
          <w:rFonts w:ascii="Calibri" w:hAnsi="Calibri"/>
          <w:bCs/>
          <w:sz w:val="22"/>
          <w:szCs w:val="22"/>
        </w:rPr>
        <w:t>with Lyman Porter).</w:t>
      </w:r>
    </w:p>
    <w:p w14:paraId="4668B168" w14:textId="77777777" w:rsidR="0026543D" w:rsidRPr="00053E7E" w:rsidRDefault="0026543D" w:rsidP="00CE05D2">
      <w:pPr>
        <w:numPr>
          <w:ilvl w:val="0"/>
          <w:numId w:val="8"/>
        </w:numPr>
        <w:ind w:left="360"/>
        <w:rPr>
          <w:rFonts w:ascii="Calibri" w:hAnsi="Calibri"/>
          <w:sz w:val="22"/>
          <w:szCs w:val="22"/>
        </w:rPr>
      </w:pPr>
      <w:r w:rsidRPr="00053E7E">
        <w:rPr>
          <w:rFonts w:ascii="Calibri" w:hAnsi="Calibri"/>
          <w:sz w:val="22"/>
          <w:szCs w:val="22"/>
        </w:rPr>
        <w:t xml:space="preserve">Wrote the 2013 </w:t>
      </w:r>
      <w:r w:rsidRPr="00053E7E">
        <w:rPr>
          <w:rFonts w:ascii="Calibri" w:hAnsi="Calibri"/>
          <w:i/>
          <w:sz w:val="22"/>
          <w:szCs w:val="22"/>
        </w:rPr>
        <w:t>Annual Review of Psychology</w:t>
      </w:r>
      <w:r w:rsidRPr="00053E7E">
        <w:rPr>
          <w:rFonts w:ascii="Calibri" w:hAnsi="Calibri"/>
          <w:sz w:val="22"/>
          <w:szCs w:val="22"/>
        </w:rPr>
        <w:t xml:space="preserve"> article on “Organizational Climate and Culture” (with Mark </w:t>
      </w:r>
      <w:r w:rsidR="00212A01" w:rsidRPr="00053E7E">
        <w:rPr>
          <w:rFonts w:ascii="Calibri" w:hAnsi="Calibri"/>
          <w:sz w:val="22"/>
          <w:szCs w:val="22"/>
        </w:rPr>
        <w:t xml:space="preserve">G. </w:t>
      </w:r>
      <w:r w:rsidRPr="00053E7E">
        <w:rPr>
          <w:rFonts w:ascii="Calibri" w:hAnsi="Calibri"/>
          <w:sz w:val="22"/>
          <w:szCs w:val="22"/>
        </w:rPr>
        <w:t xml:space="preserve">Ehrhart and </w:t>
      </w:r>
      <w:r w:rsidR="00212A01" w:rsidRPr="00053E7E">
        <w:rPr>
          <w:rFonts w:ascii="Calibri" w:hAnsi="Calibri"/>
          <w:sz w:val="22"/>
          <w:szCs w:val="22"/>
        </w:rPr>
        <w:t>William H.</w:t>
      </w:r>
      <w:r w:rsidRPr="00053E7E">
        <w:rPr>
          <w:rFonts w:ascii="Calibri" w:hAnsi="Calibri"/>
          <w:sz w:val="22"/>
          <w:szCs w:val="22"/>
        </w:rPr>
        <w:t xml:space="preserve"> Macey).</w:t>
      </w:r>
    </w:p>
    <w:p w14:paraId="396AC756" w14:textId="77777777" w:rsidR="00736A45" w:rsidRPr="00053E7E" w:rsidRDefault="00736A45" w:rsidP="00CE05D2">
      <w:pPr>
        <w:numPr>
          <w:ilvl w:val="0"/>
          <w:numId w:val="8"/>
        </w:numPr>
        <w:ind w:left="360"/>
        <w:rPr>
          <w:rFonts w:ascii="Calibri" w:hAnsi="Calibri"/>
          <w:sz w:val="22"/>
          <w:szCs w:val="22"/>
        </w:rPr>
      </w:pPr>
      <w:r w:rsidRPr="00053E7E">
        <w:rPr>
          <w:rFonts w:ascii="Calibri" w:hAnsi="Calibri"/>
          <w:sz w:val="22"/>
          <w:szCs w:val="22"/>
        </w:rPr>
        <w:t xml:space="preserve">Nominated in 2012 for possible editorship of the </w:t>
      </w:r>
      <w:r w:rsidRPr="00053E7E">
        <w:rPr>
          <w:rFonts w:ascii="Calibri" w:hAnsi="Calibri"/>
          <w:i/>
          <w:sz w:val="22"/>
          <w:szCs w:val="22"/>
        </w:rPr>
        <w:t>Journal of Applied Psychology</w:t>
      </w:r>
      <w:r w:rsidRPr="00053E7E">
        <w:rPr>
          <w:rFonts w:ascii="Calibri" w:hAnsi="Calibri"/>
          <w:sz w:val="22"/>
          <w:szCs w:val="22"/>
        </w:rPr>
        <w:t>; declined the honor.</w:t>
      </w:r>
    </w:p>
    <w:p w14:paraId="506DFEF0" w14:textId="77777777" w:rsidR="00D77F43" w:rsidRPr="00053E7E" w:rsidRDefault="00D77F43" w:rsidP="00CE05D2">
      <w:pPr>
        <w:numPr>
          <w:ilvl w:val="0"/>
          <w:numId w:val="8"/>
        </w:numPr>
        <w:ind w:left="360"/>
        <w:rPr>
          <w:rFonts w:ascii="Calibri" w:hAnsi="Calibri"/>
          <w:sz w:val="22"/>
          <w:szCs w:val="22"/>
        </w:rPr>
      </w:pPr>
      <w:r w:rsidRPr="00053E7E">
        <w:rPr>
          <w:rFonts w:ascii="Calibri" w:hAnsi="Calibri"/>
          <w:sz w:val="22"/>
          <w:szCs w:val="22"/>
        </w:rPr>
        <w:lastRenderedPageBreak/>
        <w:t xml:space="preserve">Awarded (with Karen Paul) the 2011 SIOP Presidential Coin for the article </w:t>
      </w:r>
      <w:r w:rsidRPr="00053E7E">
        <w:rPr>
          <w:rFonts w:ascii="Calibri" w:hAnsi="Calibri"/>
          <w:i/>
          <w:sz w:val="22"/>
          <w:szCs w:val="22"/>
        </w:rPr>
        <w:t>In People We Trust</w:t>
      </w:r>
      <w:r w:rsidRPr="00053E7E">
        <w:rPr>
          <w:rFonts w:ascii="Calibri" w:hAnsi="Calibri"/>
          <w:sz w:val="22"/>
          <w:szCs w:val="22"/>
        </w:rPr>
        <w:t xml:space="preserve">, published in </w:t>
      </w:r>
      <w:r w:rsidRPr="00053E7E">
        <w:rPr>
          <w:rFonts w:ascii="Calibri" w:hAnsi="Calibri"/>
          <w:i/>
          <w:sz w:val="22"/>
          <w:szCs w:val="22"/>
        </w:rPr>
        <w:t>HR Magazine</w:t>
      </w:r>
      <w:r w:rsidRPr="00053E7E">
        <w:rPr>
          <w:rFonts w:ascii="Calibri" w:hAnsi="Calibri"/>
          <w:sz w:val="22"/>
          <w:szCs w:val="22"/>
        </w:rPr>
        <w:t xml:space="preserve"> (January, 2011).</w:t>
      </w:r>
    </w:p>
    <w:p w14:paraId="26DA2F15" w14:textId="77777777" w:rsidR="002A76E7" w:rsidRPr="00053E7E" w:rsidRDefault="002A76E7" w:rsidP="00CE05D2">
      <w:pPr>
        <w:numPr>
          <w:ilvl w:val="0"/>
          <w:numId w:val="8"/>
        </w:numPr>
        <w:ind w:left="360"/>
        <w:rPr>
          <w:rFonts w:ascii="Calibri" w:hAnsi="Calibri"/>
          <w:sz w:val="22"/>
          <w:szCs w:val="22"/>
        </w:rPr>
      </w:pPr>
      <w:r w:rsidRPr="00053E7E">
        <w:rPr>
          <w:rFonts w:ascii="Calibri" w:hAnsi="Calibri"/>
          <w:sz w:val="22"/>
          <w:szCs w:val="22"/>
        </w:rPr>
        <w:t xml:space="preserve">Winner of the 2010 </w:t>
      </w:r>
      <w:r w:rsidRPr="00053E7E">
        <w:rPr>
          <w:rFonts w:ascii="Calibri" w:hAnsi="Calibri"/>
          <w:i/>
          <w:sz w:val="22"/>
          <w:szCs w:val="22"/>
        </w:rPr>
        <w:t>Journal of Service Research</w:t>
      </w:r>
      <w:r w:rsidRPr="00053E7E">
        <w:rPr>
          <w:rFonts w:ascii="Calibri" w:hAnsi="Calibri"/>
          <w:sz w:val="22"/>
          <w:szCs w:val="22"/>
        </w:rPr>
        <w:t xml:space="preserve"> Best Article award for “Organizational Service Climate Drivers of the American Customer Satisfaction Index (ACSI) and Financial and Market Performance” with William H. Macey, Wayne C. Lee, and Scott A. Young. </w:t>
      </w:r>
      <w:r w:rsidRPr="00053E7E">
        <w:rPr>
          <w:rFonts w:ascii="Calibri" w:hAnsi="Calibri"/>
          <w:i/>
          <w:sz w:val="22"/>
          <w:szCs w:val="22"/>
        </w:rPr>
        <w:t>Journal of Service Research</w:t>
      </w:r>
      <w:r w:rsidRPr="00053E7E">
        <w:rPr>
          <w:rFonts w:ascii="Calibri" w:hAnsi="Calibri"/>
          <w:sz w:val="22"/>
          <w:szCs w:val="22"/>
        </w:rPr>
        <w:t xml:space="preserve">. 2009, </w:t>
      </w:r>
      <w:r w:rsidRPr="00053E7E">
        <w:rPr>
          <w:rFonts w:ascii="Calibri" w:hAnsi="Calibri"/>
          <w:i/>
          <w:sz w:val="22"/>
          <w:szCs w:val="22"/>
        </w:rPr>
        <w:t>12</w:t>
      </w:r>
      <w:r w:rsidRPr="00053E7E">
        <w:rPr>
          <w:rFonts w:ascii="Calibri" w:hAnsi="Calibri"/>
          <w:sz w:val="22"/>
          <w:szCs w:val="22"/>
        </w:rPr>
        <w:t>, 3-14.</w:t>
      </w:r>
    </w:p>
    <w:p w14:paraId="1B4CEFB4" w14:textId="77777777" w:rsidR="002A24A0" w:rsidRPr="00053E7E" w:rsidRDefault="00943D1C" w:rsidP="00C7463C">
      <w:pPr>
        <w:numPr>
          <w:ilvl w:val="0"/>
          <w:numId w:val="8"/>
        </w:numPr>
        <w:ind w:left="360"/>
        <w:rPr>
          <w:rFonts w:ascii="Calibri" w:hAnsi="Calibri"/>
          <w:sz w:val="22"/>
          <w:szCs w:val="22"/>
        </w:rPr>
      </w:pPr>
      <w:r w:rsidRPr="00053E7E">
        <w:rPr>
          <w:rFonts w:ascii="Calibri" w:hAnsi="Calibri"/>
          <w:sz w:val="22"/>
          <w:szCs w:val="22"/>
        </w:rPr>
        <w:t xml:space="preserve">Winner of the 2009 Michael R. Losey Award for career contributions </w:t>
      </w:r>
      <w:r w:rsidR="002A24A0" w:rsidRPr="00053E7E">
        <w:rPr>
          <w:rFonts w:ascii="Calibri" w:hAnsi="Calibri"/>
          <w:sz w:val="22"/>
          <w:szCs w:val="22"/>
        </w:rPr>
        <w:t>to h</w:t>
      </w:r>
      <w:r w:rsidRPr="00053E7E">
        <w:rPr>
          <w:rFonts w:ascii="Calibri" w:hAnsi="Calibri"/>
          <w:sz w:val="22"/>
          <w:szCs w:val="22"/>
        </w:rPr>
        <w:t xml:space="preserve">uman resources management </w:t>
      </w:r>
      <w:r w:rsidR="002A24A0" w:rsidRPr="00053E7E">
        <w:rPr>
          <w:rFonts w:ascii="Calibri" w:hAnsi="Calibri"/>
          <w:sz w:val="22"/>
          <w:szCs w:val="22"/>
        </w:rPr>
        <w:t xml:space="preserve">and </w:t>
      </w:r>
      <w:r w:rsidRPr="00053E7E">
        <w:rPr>
          <w:rFonts w:ascii="Calibri" w:hAnsi="Calibri"/>
          <w:sz w:val="22"/>
          <w:szCs w:val="22"/>
        </w:rPr>
        <w:t>p</w:t>
      </w:r>
      <w:r w:rsidR="002A24A0" w:rsidRPr="00053E7E">
        <w:rPr>
          <w:rFonts w:ascii="Calibri" w:hAnsi="Calibri"/>
          <w:sz w:val="22"/>
          <w:szCs w:val="22"/>
        </w:rPr>
        <w:t>r</w:t>
      </w:r>
      <w:r w:rsidRPr="00053E7E">
        <w:rPr>
          <w:rFonts w:ascii="Calibri" w:hAnsi="Calibri"/>
          <w:sz w:val="22"/>
          <w:szCs w:val="22"/>
        </w:rPr>
        <w:t>esented by the Society for Human Resource</w:t>
      </w:r>
      <w:r w:rsidR="002A24A0" w:rsidRPr="00053E7E">
        <w:rPr>
          <w:rFonts w:ascii="Calibri" w:hAnsi="Calibri"/>
          <w:sz w:val="22"/>
          <w:szCs w:val="22"/>
        </w:rPr>
        <w:t>s</w:t>
      </w:r>
      <w:r w:rsidRPr="00053E7E">
        <w:rPr>
          <w:rFonts w:ascii="Calibri" w:hAnsi="Calibri"/>
          <w:sz w:val="22"/>
          <w:szCs w:val="22"/>
        </w:rPr>
        <w:t xml:space="preserve"> Management</w:t>
      </w:r>
      <w:r w:rsidR="002A24A0" w:rsidRPr="00053E7E">
        <w:rPr>
          <w:rFonts w:ascii="Calibri" w:hAnsi="Calibri"/>
          <w:sz w:val="22"/>
          <w:szCs w:val="22"/>
        </w:rPr>
        <w:t xml:space="preserve"> (SHRM), New Orleans, 2009.</w:t>
      </w:r>
    </w:p>
    <w:p w14:paraId="71949345" w14:textId="77777777" w:rsidR="002A24A0" w:rsidRPr="00053E7E" w:rsidRDefault="002A24A0" w:rsidP="00C7463C">
      <w:pPr>
        <w:numPr>
          <w:ilvl w:val="0"/>
          <w:numId w:val="8"/>
        </w:numPr>
        <w:ind w:left="360"/>
        <w:rPr>
          <w:rFonts w:ascii="Calibri" w:hAnsi="Calibri"/>
          <w:sz w:val="22"/>
          <w:szCs w:val="22"/>
        </w:rPr>
      </w:pPr>
      <w:r w:rsidRPr="00053E7E">
        <w:rPr>
          <w:rFonts w:ascii="Calibri" w:hAnsi="Calibri"/>
          <w:sz w:val="22"/>
          <w:szCs w:val="22"/>
        </w:rPr>
        <w:t xml:space="preserve">Winner of the 2009 Herbert J. Heneman Jr. Career Contributions to Human Resources Management Award by the Human Resources Management Division of </w:t>
      </w:r>
      <w:r w:rsidR="00574C2F">
        <w:rPr>
          <w:rFonts w:ascii="Calibri" w:hAnsi="Calibri"/>
          <w:sz w:val="22"/>
          <w:szCs w:val="22"/>
        </w:rPr>
        <w:t>t</w:t>
      </w:r>
      <w:r w:rsidRPr="00053E7E">
        <w:rPr>
          <w:rFonts w:ascii="Calibri" w:hAnsi="Calibri"/>
          <w:sz w:val="22"/>
          <w:szCs w:val="22"/>
        </w:rPr>
        <w:t>he Academy of Management.</w:t>
      </w:r>
    </w:p>
    <w:p w14:paraId="6BE2B7D3" w14:textId="77777777" w:rsidR="00A738C8" w:rsidRPr="00053E7E" w:rsidRDefault="00A738C8" w:rsidP="00C7463C">
      <w:pPr>
        <w:numPr>
          <w:ilvl w:val="0"/>
          <w:numId w:val="8"/>
        </w:numPr>
        <w:ind w:left="360"/>
        <w:rPr>
          <w:rFonts w:ascii="Calibri" w:hAnsi="Calibri"/>
          <w:sz w:val="22"/>
          <w:szCs w:val="22"/>
        </w:rPr>
      </w:pPr>
      <w:r w:rsidRPr="00053E7E">
        <w:rPr>
          <w:rFonts w:ascii="Calibri" w:hAnsi="Calibri"/>
          <w:sz w:val="22"/>
          <w:szCs w:val="22"/>
        </w:rPr>
        <w:t xml:space="preserve">Winner of the 2008 Best Reviewer Award given by the </w:t>
      </w:r>
      <w:r w:rsidRPr="00053E7E">
        <w:rPr>
          <w:rFonts w:ascii="Calibri" w:hAnsi="Calibri"/>
          <w:i/>
          <w:sz w:val="22"/>
          <w:szCs w:val="22"/>
        </w:rPr>
        <w:t>Journal of Service Research</w:t>
      </w:r>
      <w:r w:rsidRPr="00053E7E">
        <w:rPr>
          <w:rFonts w:ascii="Calibri" w:hAnsi="Calibri"/>
          <w:sz w:val="22"/>
          <w:szCs w:val="22"/>
        </w:rPr>
        <w:t>, Frontiers in Service Conference, University of Maryland, October 2008.</w:t>
      </w:r>
    </w:p>
    <w:p w14:paraId="73B2F9EF" w14:textId="77777777" w:rsidR="00DA1EA7" w:rsidRPr="00053E7E" w:rsidRDefault="00DA1EA7" w:rsidP="00C7463C">
      <w:pPr>
        <w:numPr>
          <w:ilvl w:val="0"/>
          <w:numId w:val="8"/>
        </w:numPr>
        <w:ind w:left="360"/>
        <w:rPr>
          <w:rFonts w:ascii="Calibri" w:hAnsi="Calibri"/>
          <w:sz w:val="22"/>
          <w:szCs w:val="22"/>
        </w:rPr>
      </w:pPr>
      <w:r w:rsidRPr="00053E7E">
        <w:rPr>
          <w:rFonts w:ascii="Calibri" w:hAnsi="Calibri"/>
          <w:sz w:val="22"/>
          <w:szCs w:val="22"/>
        </w:rPr>
        <w:t>Winner of the 2006 Career Contributions to the Service Discipline Award from the Services Marketing Special Interest Group (SERVSIG) of the</w:t>
      </w:r>
      <w:r w:rsidR="00A738C8" w:rsidRPr="00053E7E">
        <w:rPr>
          <w:rFonts w:ascii="Calibri" w:hAnsi="Calibri"/>
          <w:sz w:val="22"/>
          <w:szCs w:val="22"/>
        </w:rPr>
        <w:t xml:space="preserve"> American Marketing Association, Frontiers in Service Conference, Brisbane, Australia.</w:t>
      </w:r>
    </w:p>
    <w:p w14:paraId="342B2F66" w14:textId="77777777" w:rsidR="004F62AB" w:rsidRPr="00053E7E" w:rsidRDefault="004F62AB" w:rsidP="00C7463C">
      <w:pPr>
        <w:numPr>
          <w:ilvl w:val="0"/>
          <w:numId w:val="8"/>
        </w:numPr>
        <w:ind w:left="360"/>
        <w:rPr>
          <w:rFonts w:ascii="Calibri" w:hAnsi="Calibri"/>
          <w:sz w:val="22"/>
          <w:szCs w:val="22"/>
        </w:rPr>
      </w:pPr>
      <w:r w:rsidRPr="00053E7E">
        <w:rPr>
          <w:rFonts w:ascii="Calibri" w:hAnsi="Calibri"/>
          <w:sz w:val="22"/>
          <w:szCs w:val="22"/>
        </w:rPr>
        <w:t xml:space="preserve">Winner (with Paul J. Hanges, D. Brent Smith and Amy Nicole Salvaggio) of the 2004 Scholarly Contributions Award from the Organizational Behavior Division of the Academy of Management for the best article published in a journal in the year 2003: Schneider, B., Hanges, P. J., Smith, D. B., &amp; Salvaggio, A. N. (2003).  Which comes first: Employee attitudes or organizational financial and market performance?  </w:t>
      </w:r>
      <w:r w:rsidRPr="00053E7E">
        <w:rPr>
          <w:rFonts w:ascii="Calibri" w:hAnsi="Calibri"/>
          <w:i/>
          <w:sz w:val="22"/>
          <w:szCs w:val="22"/>
        </w:rPr>
        <w:t>Journal of Applied Psychology, 88</w:t>
      </w:r>
      <w:r w:rsidRPr="00053E7E">
        <w:rPr>
          <w:rFonts w:ascii="Calibri" w:hAnsi="Calibri"/>
          <w:sz w:val="22"/>
          <w:szCs w:val="22"/>
        </w:rPr>
        <w:t>, 836-851.</w:t>
      </w:r>
    </w:p>
    <w:p w14:paraId="77C63358" w14:textId="77777777" w:rsidR="004F62AB" w:rsidRPr="00053E7E" w:rsidRDefault="004F62AB" w:rsidP="00C7463C">
      <w:pPr>
        <w:numPr>
          <w:ilvl w:val="0"/>
          <w:numId w:val="8"/>
        </w:numPr>
        <w:ind w:left="360"/>
        <w:rPr>
          <w:rFonts w:ascii="Calibri" w:hAnsi="Calibri"/>
          <w:sz w:val="22"/>
          <w:szCs w:val="22"/>
        </w:rPr>
      </w:pPr>
      <w:r w:rsidRPr="00053E7E">
        <w:rPr>
          <w:rFonts w:ascii="Calibri" w:hAnsi="Calibri"/>
          <w:sz w:val="22"/>
          <w:szCs w:val="22"/>
        </w:rPr>
        <w:t xml:space="preserve">Winner (with Paul J. Hanges, D. Brent Smith and Amy Nicole Salvaggio) of the 2004 Scholarly Contributions Award from the Human Resources Management Division of the Academy of Management for the best article published in a journal in the year 2003: Schneider, B., Hanges, P. J., Smith, D. B., &amp; Salvaggio, A. N. (2003).  Which comes first: Employee attitudes or organizational financial performance?  </w:t>
      </w:r>
      <w:r w:rsidRPr="00053E7E">
        <w:rPr>
          <w:rFonts w:ascii="Calibri" w:hAnsi="Calibri"/>
          <w:i/>
          <w:sz w:val="22"/>
          <w:szCs w:val="22"/>
        </w:rPr>
        <w:t>Journal of Applied Psychology, 88</w:t>
      </w:r>
      <w:r w:rsidRPr="00053E7E">
        <w:rPr>
          <w:rFonts w:ascii="Calibri" w:hAnsi="Calibri"/>
          <w:sz w:val="22"/>
          <w:szCs w:val="22"/>
        </w:rPr>
        <w:t>, 836-851.</w:t>
      </w:r>
    </w:p>
    <w:p w14:paraId="09ACA844" w14:textId="77777777" w:rsidR="00EB393C" w:rsidRPr="00053E7E" w:rsidRDefault="00EB393C" w:rsidP="00C7463C">
      <w:pPr>
        <w:numPr>
          <w:ilvl w:val="0"/>
          <w:numId w:val="8"/>
        </w:numPr>
        <w:ind w:left="360"/>
        <w:rPr>
          <w:rFonts w:ascii="Calibri" w:hAnsi="Calibri"/>
          <w:sz w:val="22"/>
          <w:szCs w:val="22"/>
        </w:rPr>
      </w:pPr>
      <w:r w:rsidRPr="00053E7E">
        <w:rPr>
          <w:rFonts w:ascii="Calibri" w:hAnsi="Calibri"/>
          <w:sz w:val="22"/>
          <w:szCs w:val="22"/>
        </w:rPr>
        <w:t xml:space="preserve">Winner (with Amy Nicole Salvaggio </w:t>
      </w:r>
      <w:r w:rsidR="000C1A88" w:rsidRPr="00053E7E">
        <w:rPr>
          <w:rFonts w:ascii="Calibri" w:hAnsi="Calibri"/>
          <w:sz w:val="22"/>
          <w:szCs w:val="22"/>
        </w:rPr>
        <w:t>and Montse Subirats) of the 2003</w:t>
      </w:r>
      <w:r w:rsidR="00690A1D" w:rsidRPr="00053E7E">
        <w:rPr>
          <w:rFonts w:ascii="Calibri" w:hAnsi="Calibri"/>
          <w:sz w:val="22"/>
          <w:szCs w:val="22"/>
        </w:rPr>
        <w:t xml:space="preserve"> William A. Owens Scholarly Achievement Award </w:t>
      </w:r>
      <w:r w:rsidR="00C30962" w:rsidRPr="00053E7E">
        <w:rPr>
          <w:rFonts w:ascii="Calibri" w:hAnsi="Calibri"/>
          <w:sz w:val="22"/>
          <w:szCs w:val="22"/>
        </w:rPr>
        <w:t>from</w:t>
      </w:r>
      <w:r w:rsidR="00690A1D" w:rsidRPr="00053E7E">
        <w:rPr>
          <w:rFonts w:ascii="Calibri" w:hAnsi="Calibri"/>
          <w:sz w:val="22"/>
          <w:szCs w:val="22"/>
        </w:rPr>
        <w:t xml:space="preserve"> SIOP for the best article published in I/O Psychology in 2002: Schneider, B., Salvaggio, A. N., &amp; Subirats, M. (2002).  Climate strength: A new direction for climate research.  </w:t>
      </w:r>
      <w:r w:rsidR="00690A1D" w:rsidRPr="00053E7E">
        <w:rPr>
          <w:rFonts w:ascii="Calibri" w:hAnsi="Calibri"/>
          <w:i/>
          <w:sz w:val="22"/>
          <w:szCs w:val="22"/>
        </w:rPr>
        <w:t>Journal of Applied Psychology, 87</w:t>
      </w:r>
      <w:r w:rsidR="00690A1D" w:rsidRPr="00053E7E">
        <w:rPr>
          <w:rFonts w:ascii="Calibri" w:hAnsi="Calibri"/>
          <w:sz w:val="22"/>
          <w:szCs w:val="22"/>
        </w:rPr>
        <w:t>, 220-229.</w:t>
      </w:r>
    </w:p>
    <w:p w14:paraId="3FBFDE64"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 xml:space="preserve">Winner of the year 2000 Distinguished Scientific Contributions Award from the Society for Industrial and Organizational Psychology. </w:t>
      </w:r>
    </w:p>
    <w:p w14:paraId="3EC38A2E"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Winner of the 199</w:t>
      </w:r>
      <w:r w:rsidR="000C1A88" w:rsidRPr="00053E7E">
        <w:rPr>
          <w:rFonts w:ascii="Calibri" w:hAnsi="Calibri"/>
          <w:sz w:val="22"/>
          <w:szCs w:val="22"/>
        </w:rPr>
        <w:t>9</w:t>
      </w:r>
      <w:r w:rsidRPr="00053E7E">
        <w:rPr>
          <w:rFonts w:ascii="Calibri" w:hAnsi="Calibri"/>
          <w:sz w:val="22"/>
          <w:szCs w:val="22"/>
        </w:rPr>
        <w:t xml:space="preserve"> Scholarly Contributions Award from the Human Resources Division of the Academy of Management for the best paper published in 1998 regarding human resources management</w:t>
      </w:r>
      <w:r w:rsidR="004C4E2C" w:rsidRPr="00053E7E">
        <w:rPr>
          <w:rFonts w:ascii="Calibri" w:hAnsi="Calibri"/>
          <w:sz w:val="22"/>
          <w:szCs w:val="22"/>
        </w:rPr>
        <w:t>:</w:t>
      </w:r>
      <w:r w:rsidRPr="00053E7E">
        <w:rPr>
          <w:rFonts w:ascii="Calibri" w:hAnsi="Calibri"/>
          <w:sz w:val="22"/>
          <w:szCs w:val="22"/>
        </w:rPr>
        <w:t xml:space="preserve"> Schneider, B., Smith, D.B., Taylor, S., &amp; Fleenor, J. (1998).  Personality and organizations: A test of the homogeneity of personality hypothesis</w:t>
      </w:r>
      <w:r w:rsidRPr="00053E7E">
        <w:rPr>
          <w:rFonts w:ascii="Calibri" w:hAnsi="Calibri"/>
          <w:i/>
          <w:sz w:val="22"/>
          <w:szCs w:val="22"/>
        </w:rPr>
        <w:t>.  Journal of Applied Psychology, 83</w:t>
      </w:r>
      <w:r w:rsidRPr="00053E7E">
        <w:rPr>
          <w:rFonts w:ascii="Calibri" w:hAnsi="Calibri"/>
          <w:sz w:val="22"/>
          <w:szCs w:val="22"/>
        </w:rPr>
        <w:t>, 462-470.</w:t>
      </w:r>
    </w:p>
    <w:p w14:paraId="6E98D71B"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lastRenderedPageBreak/>
        <w:t xml:space="preserve">Author of two of the ten most frequently cited articles published in the </w:t>
      </w:r>
      <w:r w:rsidR="000C1A88" w:rsidRPr="00053E7E">
        <w:rPr>
          <w:rFonts w:ascii="Calibri" w:hAnsi="Calibri"/>
          <w:sz w:val="22"/>
          <w:szCs w:val="22"/>
        </w:rPr>
        <w:t xml:space="preserve">first </w:t>
      </w:r>
      <w:r w:rsidRPr="00053E7E">
        <w:rPr>
          <w:rFonts w:ascii="Calibri" w:hAnsi="Calibri"/>
          <w:sz w:val="22"/>
          <w:szCs w:val="22"/>
        </w:rPr>
        <w:t xml:space="preserve">50-year history of </w:t>
      </w:r>
      <w:r w:rsidRPr="00053E7E">
        <w:rPr>
          <w:rFonts w:ascii="Calibri" w:hAnsi="Calibri"/>
          <w:i/>
          <w:sz w:val="22"/>
          <w:szCs w:val="22"/>
        </w:rPr>
        <w:t>Personnel Psychology</w:t>
      </w:r>
      <w:r w:rsidRPr="00053E7E">
        <w:rPr>
          <w:rFonts w:ascii="Calibri" w:hAnsi="Calibri"/>
          <w:sz w:val="22"/>
          <w:szCs w:val="22"/>
        </w:rPr>
        <w:t xml:space="preserve">: “Organizational Climates: An Essay” (1975) and “The People Make the Place” (1987).  See </w:t>
      </w:r>
      <w:r w:rsidRPr="00053E7E">
        <w:rPr>
          <w:rFonts w:ascii="Calibri" w:hAnsi="Calibri"/>
          <w:i/>
          <w:sz w:val="22"/>
          <w:szCs w:val="22"/>
        </w:rPr>
        <w:t>Personnel Psychology</w:t>
      </w:r>
      <w:r w:rsidRPr="00053E7E">
        <w:rPr>
          <w:rFonts w:ascii="Calibri" w:hAnsi="Calibri"/>
          <w:sz w:val="22"/>
          <w:szCs w:val="22"/>
        </w:rPr>
        <w:t xml:space="preserve">, Winter 1998, Vol. 51. </w:t>
      </w:r>
    </w:p>
    <w:p w14:paraId="78812330"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Awarded a National Science Foundation grant to study the effects of team leader personality on team climate using a three-year quasi-experimental design (1998-2001).</w:t>
      </w:r>
    </w:p>
    <w:p w14:paraId="0D2FD65C"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Awarded an Army Research Institute Grant to study the tendency of organizations to become homogeneous in personality over time (1995-1999).</w:t>
      </w:r>
    </w:p>
    <w:p w14:paraId="7F3F4CE0"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 xml:space="preserve">Appointed to three-year term (November 1994 - October 1997) </w:t>
      </w:r>
      <w:r w:rsidR="00FC407A" w:rsidRPr="00053E7E">
        <w:rPr>
          <w:rFonts w:ascii="Calibri" w:hAnsi="Calibri"/>
          <w:sz w:val="22"/>
          <w:szCs w:val="22"/>
        </w:rPr>
        <w:t>on</w:t>
      </w:r>
      <w:r w:rsidRPr="00053E7E">
        <w:rPr>
          <w:rFonts w:ascii="Calibri" w:hAnsi="Calibri"/>
          <w:sz w:val="22"/>
          <w:szCs w:val="22"/>
        </w:rPr>
        <w:t xml:space="preserve"> </w:t>
      </w:r>
      <w:r w:rsidR="000C1A88" w:rsidRPr="00053E7E">
        <w:rPr>
          <w:rFonts w:ascii="Calibri" w:hAnsi="Calibri"/>
          <w:sz w:val="22"/>
          <w:szCs w:val="22"/>
        </w:rPr>
        <w:t xml:space="preserve">the </w:t>
      </w:r>
      <w:r w:rsidRPr="00053E7E">
        <w:rPr>
          <w:rFonts w:ascii="Calibri" w:hAnsi="Calibri"/>
          <w:sz w:val="22"/>
          <w:szCs w:val="22"/>
        </w:rPr>
        <w:t>Committee on Human Factors, of the Commission on Behavioral and Social Sciences and Education, of the National Research Council, National Academy of Sciences.</w:t>
      </w:r>
    </w:p>
    <w:p w14:paraId="3A753C30"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Distinguished Faculty Research Fellowship Award, 1994-1995, University of Maryland.  One-year release for research activities.</w:t>
      </w:r>
    </w:p>
    <w:p w14:paraId="3E92DF5F"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Elected Fellow of the Academy of Management (1992).</w:t>
      </w:r>
    </w:p>
    <w:p w14:paraId="23900280"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Best paper award, 1988 American Marketing Association Services Marketing Conference, Arlington, VA (with Elizabeth Clemmer).</w:t>
      </w:r>
    </w:p>
    <w:p w14:paraId="66BCAACF"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President, Society for Industrial and Organizational Psychology (1984-1985).</w:t>
      </w:r>
    </w:p>
    <w:p w14:paraId="6EF1BDE2" w14:textId="77777777" w:rsidR="00065404" w:rsidRPr="00053E7E" w:rsidRDefault="00065404" w:rsidP="00C7463C">
      <w:pPr>
        <w:ind w:left="36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4B0E7C84"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President, Organizational Behavior Division of the Academy of Management (1982-1983).</w:t>
      </w:r>
    </w:p>
    <w:p w14:paraId="05CB9FB6"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 xml:space="preserve">Wrote the 1985 </w:t>
      </w:r>
      <w:r w:rsidRPr="00053E7E">
        <w:rPr>
          <w:rFonts w:ascii="Calibri" w:hAnsi="Calibri"/>
          <w:i/>
          <w:sz w:val="22"/>
          <w:szCs w:val="22"/>
        </w:rPr>
        <w:t>Annual Review of Psychology</w:t>
      </w:r>
      <w:r w:rsidRPr="00053E7E">
        <w:rPr>
          <w:rFonts w:ascii="Calibri" w:hAnsi="Calibri"/>
          <w:sz w:val="22"/>
          <w:szCs w:val="22"/>
        </w:rPr>
        <w:t xml:space="preserve"> </w:t>
      </w:r>
      <w:r w:rsidR="00DC2E57">
        <w:rPr>
          <w:rFonts w:ascii="Calibri" w:hAnsi="Calibri"/>
          <w:sz w:val="22"/>
          <w:szCs w:val="22"/>
        </w:rPr>
        <w:t>article</w:t>
      </w:r>
      <w:r w:rsidRPr="00053E7E">
        <w:rPr>
          <w:rFonts w:ascii="Calibri" w:hAnsi="Calibri"/>
          <w:sz w:val="22"/>
          <w:szCs w:val="22"/>
        </w:rPr>
        <w:t xml:space="preserve"> on Organization Behavior.</w:t>
      </w:r>
    </w:p>
    <w:p w14:paraId="6FBAAEBB"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Office of Naval Research Contract to study the role of managers in facilitating and constraining subordinate effectiveness (with F. David Schoorman, 1983-1986).</w:t>
      </w:r>
    </w:p>
    <w:p w14:paraId="67CE1CD0"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Office of Naval Research Contract to study a cyclical/developmental model of work/organization participation and withdrawal, 1979-1982.</w:t>
      </w:r>
    </w:p>
    <w:p w14:paraId="69345285"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Office of Naval Research Contract to study the impact of race and situational characteristics on whole-group and differential validity, 1975-1978 (with C. J. Bartlett).</w:t>
      </w:r>
    </w:p>
    <w:p w14:paraId="174E94EE"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 xml:space="preserve">Elected to A.P.A. Fellowship through Society for Industrial and Organizational Psychology, September, 1975.   </w:t>
      </w:r>
    </w:p>
    <w:p w14:paraId="3CB4356B"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Recipient of a Fulbright-Hays Act Award as visiting Professor of industrial Psychology, Bar-llan University, Ramat-Gan, Israel, Academic year 1973-74.</w:t>
      </w:r>
    </w:p>
    <w:p w14:paraId="6872243C"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Honorable Mention, James McKeen Cattel Award, Society for Industrial and Organizational Psychology, 1972.  Proposal title: Organizational Participation and Withdrawal: The Impact of the Organization, the Family and Individual Motivation (with H. Peter Dachler).</w:t>
      </w:r>
    </w:p>
    <w:p w14:paraId="7DE4EDE1"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 xml:space="preserve">Recipient of an Office of Naval Research Contract to study work, family and careers factors </w:t>
      </w:r>
      <w:r w:rsidR="00B77F0C" w:rsidRPr="00053E7E">
        <w:rPr>
          <w:rFonts w:ascii="Calibri" w:hAnsi="Calibri"/>
          <w:sz w:val="22"/>
          <w:szCs w:val="22"/>
        </w:rPr>
        <w:t>regarding</w:t>
      </w:r>
      <w:r w:rsidRPr="00053E7E">
        <w:rPr>
          <w:rFonts w:ascii="Calibri" w:hAnsi="Calibri"/>
          <w:sz w:val="22"/>
          <w:szCs w:val="22"/>
        </w:rPr>
        <w:t xml:space="preserve"> withdrawal, 1972-1975 (with H. Peter Dachler).</w:t>
      </w:r>
    </w:p>
    <w:p w14:paraId="5286DA02"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lastRenderedPageBreak/>
        <w:t xml:space="preserve">Recipient of an award by the Life Insurance Marketing and Research Association for one semester’s independent study (Fall, 1970-1971) regarding the role of organizational climate in </w:t>
      </w:r>
      <w:r w:rsidR="005E6E23" w:rsidRPr="00053E7E">
        <w:rPr>
          <w:rFonts w:ascii="Calibri" w:hAnsi="Calibri"/>
          <w:sz w:val="22"/>
          <w:szCs w:val="22"/>
        </w:rPr>
        <w:t xml:space="preserve">the </w:t>
      </w:r>
      <w:r w:rsidRPr="00053E7E">
        <w:rPr>
          <w:rFonts w:ascii="Calibri" w:hAnsi="Calibri"/>
          <w:sz w:val="22"/>
          <w:szCs w:val="22"/>
        </w:rPr>
        <w:t>initial success of life insurance salesmen.</w:t>
      </w:r>
    </w:p>
    <w:p w14:paraId="1A664F94"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Recipient of a Summer Faculty Research Fellowship from the Travelers Insurance Company for independent study on the development and refinement of a measure of life insurance agency climate (1971).</w:t>
      </w:r>
    </w:p>
    <w:p w14:paraId="620793DD" w14:textId="77777777" w:rsidR="00065404" w:rsidRPr="00053E7E" w:rsidRDefault="00065404" w:rsidP="00C7463C">
      <w:pPr>
        <w:numPr>
          <w:ilvl w:val="0"/>
          <w:numId w:val="8"/>
        </w:numPr>
        <w:ind w:left="360"/>
        <w:rPr>
          <w:rFonts w:ascii="Calibri" w:hAnsi="Calibri"/>
          <w:sz w:val="22"/>
          <w:szCs w:val="22"/>
        </w:rPr>
      </w:pPr>
      <w:r w:rsidRPr="00053E7E">
        <w:rPr>
          <w:rFonts w:ascii="Calibri" w:hAnsi="Calibri"/>
          <w:sz w:val="22"/>
          <w:szCs w:val="22"/>
        </w:rPr>
        <w:t>First prize winner (1966) James McKeen Cattel Award for proposed research, SIOP, 1966.  Proposal title: Individual and Organizational Patterns of Managerial Climate Attitudes: Predictive and Construct Validation (with C. J. Bartlett).</w:t>
      </w:r>
    </w:p>
    <w:p w14:paraId="57C080D7" w14:textId="77777777" w:rsidR="00065404" w:rsidRPr="00053E7E" w:rsidRDefault="00065404" w:rsidP="00CE05D2">
      <w:pPr>
        <w:ind w:left="0" w:firstLine="0"/>
        <w:rPr>
          <w:rFonts w:ascii="Calibri" w:hAnsi="Calibri"/>
          <w:sz w:val="22"/>
          <w:szCs w:val="22"/>
        </w:rPr>
      </w:pPr>
      <w:r w:rsidRPr="00053E7E">
        <w:rPr>
          <w:rFonts w:ascii="Calibri" w:hAnsi="Calibri"/>
          <w:b/>
          <w:bCs/>
          <w:sz w:val="22"/>
          <w:szCs w:val="22"/>
        </w:rPr>
        <w:t>OTHER ACTIVITIES AND INFORMATION</w:t>
      </w:r>
    </w:p>
    <w:p w14:paraId="0F1BA61A" w14:textId="7BDE3DE8"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 xml:space="preserve">Journal Editorial Review Boards: </w:t>
      </w:r>
      <w:r w:rsidR="00CE05D2" w:rsidRPr="00053E7E">
        <w:rPr>
          <w:rFonts w:ascii="Calibri" w:hAnsi="Calibri"/>
          <w:i/>
          <w:sz w:val="22"/>
          <w:szCs w:val="22"/>
        </w:rPr>
        <w:t>Journal of Applied Psychology</w:t>
      </w:r>
      <w:r w:rsidR="00CE05D2" w:rsidRPr="00053E7E">
        <w:rPr>
          <w:rFonts w:ascii="Calibri" w:hAnsi="Calibri"/>
          <w:sz w:val="22"/>
          <w:szCs w:val="22"/>
        </w:rPr>
        <w:t xml:space="preserve"> (1988-1998; 2001-); </w:t>
      </w:r>
      <w:r w:rsidR="00CE05D2" w:rsidRPr="00053E7E">
        <w:rPr>
          <w:rFonts w:ascii="Calibri" w:hAnsi="Calibri"/>
          <w:i/>
          <w:sz w:val="22"/>
          <w:szCs w:val="22"/>
        </w:rPr>
        <w:t>Journal of Service Research</w:t>
      </w:r>
      <w:r w:rsidR="00CE05D2" w:rsidRPr="00053E7E">
        <w:rPr>
          <w:rFonts w:ascii="Calibri" w:hAnsi="Calibri"/>
          <w:sz w:val="22"/>
          <w:szCs w:val="22"/>
        </w:rPr>
        <w:t xml:space="preserve"> (1997-)</w:t>
      </w:r>
      <w:r w:rsidR="00CE05D2">
        <w:rPr>
          <w:rFonts w:ascii="Calibri" w:hAnsi="Calibri"/>
          <w:sz w:val="22"/>
          <w:szCs w:val="22"/>
        </w:rPr>
        <w:t xml:space="preserve">; </w:t>
      </w:r>
      <w:r w:rsidRPr="00053E7E">
        <w:rPr>
          <w:rFonts w:ascii="Calibri" w:hAnsi="Calibri"/>
          <w:i/>
          <w:sz w:val="22"/>
          <w:szCs w:val="22"/>
        </w:rPr>
        <w:t>Academy of Management Journal</w:t>
      </w:r>
      <w:r w:rsidRPr="00053E7E">
        <w:rPr>
          <w:rFonts w:ascii="Calibri" w:hAnsi="Calibri"/>
          <w:sz w:val="22"/>
          <w:szCs w:val="22"/>
        </w:rPr>
        <w:t xml:space="preserve"> (1972-1984); </w:t>
      </w:r>
      <w:r w:rsidR="00CE05D2" w:rsidRPr="00053E7E">
        <w:rPr>
          <w:rFonts w:ascii="Calibri" w:hAnsi="Calibri"/>
          <w:i/>
          <w:sz w:val="22"/>
          <w:szCs w:val="22"/>
        </w:rPr>
        <w:t>Annual Review of Organizational Psychology and Organizational Behavior</w:t>
      </w:r>
      <w:r w:rsidR="00CE05D2" w:rsidRPr="00053E7E">
        <w:rPr>
          <w:rFonts w:ascii="Calibri" w:hAnsi="Calibri"/>
          <w:sz w:val="22"/>
          <w:szCs w:val="22"/>
        </w:rPr>
        <w:t xml:space="preserve"> (2010-2015)</w:t>
      </w:r>
      <w:r w:rsidR="00CE05D2">
        <w:rPr>
          <w:rFonts w:ascii="Calibri" w:hAnsi="Calibri"/>
          <w:sz w:val="22"/>
          <w:szCs w:val="22"/>
        </w:rPr>
        <w:t xml:space="preserve">; </w:t>
      </w:r>
      <w:r w:rsidRPr="00053E7E">
        <w:rPr>
          <w:rFonts w:ascii="Calibri" w:hAnsi="Calibri"/>
          <w:i/>
          <w:sz w:val="22"/>
          <w:szCs w:val="22"/>
        </w:rPr>
        <w:t>Administrative Science Quarterly</w:t>
      </w:r>
      <w:r w:rsidRPr="00053E7E">
        <w:rPr>
          <w:rFonts w:ascii="Calibri" w:hAnsi="Calibri"/>
          <w:sz w:val="22"/>
          <w:szCs w:val="22"/>
        </w:rPr>
        <w:t xml:space="preserve"> (1976-1982); </w:t>
      </w:r>
      <w:r w:rsidRPr="00053E7E">
        <w:rPr>
          <w:rFonts w:ascii="Calibri" w:hAnsi="Calibri"/>
          <w:i/>
          <w:sz w:val="22"/>
          <w:szCs w:val="22"/>
        </w:rPr>
        <w:t>British Journal of Management</w:t>
      </w:r>
      <w:r w:rsidRPr="00053E7E">
        <w:rPr>
          <w:rFonts w:ascii="Calibri" w:hAnsi="Calibri"/>
          <w:sz w:val="22"/>
          <w:szCs w:val="22"/>
        </w:rPr>
        <w:t xml:space="preserve"> (1989-2001); </w:t>
      </w:r>
      <w:r w:rsidRPr="00053E7E">
        <w:rPr>
          <w:rFonts w:ascii="Calibri" w:hAnsi="Calibri"/>
          <w:i/>
          <w:sz w:val="22"/>
          <w:szCs w:val="22"/>
        </w:rPr>
        <w:t>The Journal of Service Management</w:t>
      </w:r>
      <w:r w:rsidRPr="00053E7E">
        <w:rPr>
          <w:rFonts w:ascii="Calibri" w:hAnsi="Calibri"/>
          <w:sz w:val="22"/>
          <w:szCs w:val="22"/>
        </w:rPr>
        <w:t xml:space="preserve"> (1989-</w:t>
      </w:r>
      <w:r w:rsidR="005F77BF">
        <w:rPr>
          <w:rFonts w:ascii="Calibri" w:hAnsi="Calibri"/>
          <w:sz w:val="22"/>
          <w:szCs w:val="22"/>
        </w:rPr>
        <w:t>1995</w:t>
      </w:r>
      <w:r w:rsidRPr="00053E7E">
        <w:rPr>
          <w:rFonts w:ascii="Calibri" w:hAnsi="Calibri"/>
          <w:sz w:val="22"/>
          <w:szCs w:val="22"/>
        </w:rPr>
        <w:t xml:space="preserve">); </w:t>
      </w:r>
      <w:r w:rsidRPr="00053E7E">
        <w:rPr>
          <w:rFonts w:ascii="Calibri" w:hAnsi="Calibri"/>
          <w:i/>
          <w:sz w:val="22"/>
          <w:szCs w:val="22"/>
        </w:rPr>
        <w:t>Personnel Psychology</w:t>
      </w:r>
      <w:r w:rsidRPr="00053E7E">
        <w:rPr>
          <w:rFonts w:ascii="Calibri" w:hAnsi="Calibri"/>
          <w:sz w:val="22"/>
          <w:szCs w:val="22"/>
        </w:rPr>
        <w:t xml:space="preserve"> (1994-</w:t>
      </w:r>
      <w:r w:rsidR="0017588D" w:rsidRPr="00053E7E">
        <w:rPr>
          <w:rFonts w:ascii="Calibri" w:hAnsi="Calibri"/>
          <w:sz w:val="22"/>
          <w:szCs w:val="22"/>
        </w:rPr>
        <w:t>1</w:t>
      </w:r>
      <w:r w:rsidRPr="00053E7E">
        <w:rPr>
          <w:rFonts w:ascii="Calibri" w:hAnsi="Calibri"/>
          <w:sz w:val="22"/>
          <w:szCs w:val="22"/>
        </w:rPr>
        <w:t>998);</w:t>
      </w:r>
      <w:r w:rsidR="00A71B4B" w:rsidRPr="00053E7E">
        <w:rPr>
          <w:rFonts w:ascii="Calibri" w:hAnsi="Calibri"/>
          <w:sz w:val="22"/>
          <w:szCs w:val="22"/>
        </w:rPr>
        <w:t>;</w:t>
      </w:r>
      <w:r w:rsidRPr="00053E7E">
        <w:rPr>
          <w:rFonts w:ascii="Calibri" w:hAnsi="Calibri"/>
          <w:sz w:val="22"/>
          <w:szCs w:val="22"/>
        </w:rPr>
        <w:t xml:space="preserve"> </w:t>
      </w:r>
      <w:r w:rsidRPr="00053E7E">
        <w:rPr>
          <w:rFonts w:ascii="Calibri" w:hAnsi="Calibri"/>
          <w:i/>
          <w:sz w:val="22"/>
          <w:szCs w:val="22"/>
        </w:rPr>
        <w:t>Organizational Behavior and Human Decision Processes</w:t>
      </w:r>
      <w:r w:rsidRPr="00053E7E">
        <w:rPr>
          <w:rFonts w:ascii="Calibri" w:hAnsi="Calibri"/>
          <w:sz w:val="22"/>
          <w:szCs w:val="22"/>
        </w:rPr>
        <w:t xml:space="preserve"> (2001-</w:t>
      </w:r>
      <w:r w:rsidR="0017588D" w:rsidRPr="00053E7E">
        <w:rPr>
          <w:rFonts w:ascii="Calibri" w:hAnsi="Calibri"/>
          <w:sz w:val="22"/>
          <w:szCs w:val="22"/>
        </w:rPr>
        <w:t>2010</w:t>
      </w:r>
      <w:r w:rsidRPr="00053E7E">
        <w:rPr>
          <w:rFonts w:ascii="Calibri" w:hAnsi="Calibri"/>
          <w:sz w:val="22"/>
          <w:szCs w:val="22"/>
        </w:rPr>
        <w:t>).</w:t>
      </w:r>
    </w:p>
    <w:p w14:paraId="32BFFFCC"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Consulting editor for Sage Publications Organizational Behavior Series within the Foundations of Organizational Science Seri</w:t>
      </w:r>
      <w:r w:rsidR="00CE47C4" w:rsidRPr="00053E7E">
        <w:rPr>
          <w:rFonts w:ascii="Calibri" w:hAnsi="Calibri"/>
          <w:sz w:val="22"/>
          <w:szCs w:val="22"/>
        </w:rPr>
        <w:t>es (1994-</w:t>
      </w:r>
      <w:r w:rsidR="0090018B" w:rsidRPr="00053E7E">
        <w:rPr>
          <w:rFonts w:ascii="Calibri" w:hAnsi="Calibri"/>
          <w:sz w:val="22"/>
          <w:szCs w:val="22"/>
        </w:rPr>
        <w:t>2007</w:t>
      </w:r>
      <w:r w:rsidR="00CE47C4" w:rsidRPr="00053E7E">
        <w:rPr>
          <w:rFonts w:ascii="Calibri" w:hAnsi="Calibri"/>
          <w:sz w:val="22"/>
          <w:szCs w:val="22"/>
        </w:rPr>
        <w:t>); ten books published</w:t>
      </w:r>
      <w:r w:rsidRPr="00053E7E">
        <w:rPr>
          <w:rFonts w:ascii="Calibri" w:hAnsi="Calibri"/>
          <w:sz w:val="22"/>
          <w:szCs w:val="22"/>
        </w:rPr>
        <w:t>.</w:t>
      </w:r>
    </w:p>
    <w:p w14:paraId="0AC51279"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 xml:space="preserve">Consulting Editor (with Arthur P. Brief) for Lexington Books’ Series on Organization and Management; 25 </w:t>
      </w:r>
      <w:r w:rsidR="0090018B" w:rsidRPr="00053E7E">
        <w:rPr>
          <w:rFonts w:ascii="Calibri" w:hAnsi="Calibri"/>
          <w:sz w:val="22"/>
          <w:szCs w:val="22"/>
        </w:rPr>
        <w:t>books</w:t>
      </w:r>
      <w:r w:rsidRPr="00053E7E">
        <w:rPr>
          <w:rFonts w:ascii="Calibri" w:hAnsi="Calibri"/>
          <w:sz w:val="22"/>
          <w:szCs w:val="22"/>
        </w:rPr>
        <w:t xml:space="preserve"> published </w:t>
      </w:r>
      <w:r w:rsidR="0090018B" w:rsidRPr="00053E7E">
        <w:rPr>
          <w:rFonts w:ascii="Calibri" w:hAnsi="Calibri"/>
          <w:sz w:val="22"/>
          <w:szCs w:val="22"/>
        </w:rPr>
        <w:t>(</w:t>
      </w:r>
      <w:r w:rsidRPr="00053E7E">
        <w:rPr>
          <w:rFonts w:ascii="Calibri" w:hAnsi="Calibri"/>
          <w:sz w:val="22"/>
          <w:szCs w:val="22"/>
        </w:rPr>
        <w:t>1984-1994</w:t>
      </w:r>
      <w:r w:rsidR="0090018B" w:rsidRPr="00053E7E">
        <w:rPr>
          <w:rFonts w:ascii="Calibri" w:hAnsi="Calibri"/>
          <w:sz w:val="22"/>
          <w:szCs w:val="22"/>
        </w:rPr>
        <w:t>)</w:t>
      </w:r>
      <w:r w:rsidRPr="00053E7E">
        <w:rPr>
          <w:rFonts w:ascii="Calibri" w:hAnsi="Calibri"/>
          <w:sz w:val="22"/>
          <w:szCs w:val="22"/>
        </w:rPr>
        <w:t>.</w:t>
      </w:r>
    </w:p>
    <w:p w14:paraId="45626BDF"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Panelist for the National Research Council’s Committee on Human Factor’s Panel on Organization Linkages (1990-1993).</w:t>
      </w:r>
    </w:p>
    <w:p w14:paraId="6BD12187"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Appointed to the Advisory Committee on Federal Workforce Quality Assessment, Office of Personnel Management and Merit Systems Protection Board (1991-1993).</w:t>
      </w:r>
    </w:p>
    <w:p w14:paraId="510017E0"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Designated “Adjunct Research Scientist</w:t>
      </w:r>
      <w:r w:rsidR="00EF361F" w:rsidRPr="00053E7E">
        <w:rPr>
          <w:rFonts w:ascii="Calibri" w:hAnsi="Calibri"/>
          <w:sz w:val="22"/>
          <w:szCs w:val="22"/>
        </w:rPr>
        <w:t>,</w:t>
      </w:r>
      <w:r w:rsidRPr="00053E7E">
        <w:rPr>
          <w:rFonts w:ascii="Calibri" w:hAnsi="Calibri"/>
          <w:sz w:val="22"/>
          <w:szCs w:val="22"/>
        </w:rPr>
        <w:t>” Center for Creative Leadership, (1992-1993).</w:t>
      </w:r>
    </w:p>
    <w:p w14:paraId="0BA0D281"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Public Member, Board of Examiners for the Foreign Service, U.S. Department of State (1986-1995).</w:t>
      </w:r>
    </w:p>
    <w:p w14:paraId="33B86872"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Appointed as a member of the Educational Testing Service’s Subpanel on Technology and Measurement (1985-1988).</w:t>
      </w:r>
    </w:p>
    <w:p w14:paraId="448B9F20"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Frontiers Series Editorial Board (for SIOP Jossey-Bass Series) (1988-1993).</w:t>
      </w:r>
    </w:p>
    <w:p w14:paraId="3B6473EE" w14:textId="77777777" w:rsidR="00065404" w:rsidRPr="00053E7E" w:rsidRDefault="00065404" w:rsidP="00C7463C">
      <w:pPr>
        <w:numPr>
          <w:ilvl w:val="0"/>
          <w:numId w:val="9"/>
        </w:numPr>
        <w:ind w:left="360"/>
        <w:rPr>
          <w:rFonts w:ascii="Calibri" w:hAnsi="Calibri"/>
          <w:sz w:val="22"/>
          <w:szCs w:val="22"/>
        </w:rPr>
      </w:pPr>
      <w:r w:rsidRPr="00053E7E">
        <w:rPr>
          <w:rFonts w:ascii="Calibri" w:hAnsi="Calibri"/>
          <w:sz w:val="22"/>
          <w:szCs w:val="22"/>
        </w:rPr>
        <w:t>Appointed to American Psychological Association Committee on Research Support of the Board of Scientific Affairs (1982-1984).</w:t>
      </w:r>
    </w:p>
    <w:p w14:paraId="17C03B1E" w14:textId="77777777" w:rsidR="00065404" w:rsidRPr="00053E7E" w:rsidRDefault="00065404" w:rsidP="00C7463C">
      <w:pPr>
        <w:numPr>
          <w:ilvl w:val="0"/>
          <w:numId w:val="9"/>
        </w:numPr>
        <w:ind w:left="360"/>
        <w:rPr>
          <w:rFonts w:ascii="Calibri" w:hAnsi="Calibri"/>
          <w:sz w:val="22"/>
          <w:szCs w:val="22"/>
        </w:rPr>
      </w:pPr>
      <w:r w:rsidRPr="00053E7E">
        <w:rPr>
          <w:rFonts w:ascii="Calibri" w:hAnsi="Calibri"/>
          <w:sz w:val="22"/>
          <w:szCs w:val="22"/>
        </w:rPr>
        <w:t>Member of the Services Marketing Steering Group, Marketing Science Institute (1984-</w:t>
      </w:r>
      <w:r w:rsidR="00EF361F" w:rsidRPr="00053E7E">
        <w:rPr>
          <w:rFonts w:ascii="Calibri" w:hAnsi="Calibri"/>
          <w:sz w:val="22"/>
          <w:szCs w:val="22"/>
        </w:rPr>
        <w:t>2000</w:t>
      </w:r>
      <w:r w:rsidRPr="00053E7E">
        <w:rPr>
          <w:rFonts w:ascii="Calibri" w:hAnsi="Calibri"/>
          <w:sz w:val="22"/>
          <w:szCs w:val="22"/>
        </w:rPr>
        <w:t>).</w:t>
      </w:r>
    </w:p>
    <w:p w14:paraId="44A8B694" w14:textId="77777777" w:rsidR="007B28A9" w:rsidRPr="00053E7E" w:rsidRDefault="007B28A9" w:rsidP="00C7463C">
      <w:pPr>
        <w:numPr>
          <w:ilvl w:val="0"/>
          <w:numId w:val="9"/>
        </w:numPr>
        <w:ind w:left="360"/>
        <w:rPr>
          <w:rFonts w:ascii="Calibri" w:hAnsi="Calibri"/>
          <w:sz w:val="22"/>
          <w:szCs w:val="22"/>
        </w:rPr>
      </w:pPr>
      <w:r w:rsidRPr="00053E7E">
        <w:rPr>
          <w:rFonts w:ascii="Calibri" w:hAnsi="Calibri"/>
          <w:sz w:val="22"/>
          <w:szCs w:val="22"/>
        </w:rPr>
        <w:t>Appointed to three-year term (1979-1980 through 1981-1982) on the Advisory Screening Committee in Psychology for the Council for International Exchange of Scholars (Fulbright Award).</w:t>
      </w:r>
    </w:p>
    <w:p w14:paraId="6BD6304E" w14:textId="77777777" w:rsidR="00065404" w:rsidRPr="00053E7E" w:rsidRDefault="00065404" w:rsidP="00646CE6">
      <w:pPr>
        <w:ind w:left="0" w:firstLine="0"/>
        <w:rPr>
          <w:rFonts w:ascii="Calibri" w:hAnsi="Calibri"/>
          <w:b/>
          <w:bCs/>
          <w:sz w:val="22"/>
          <w:szCs w:val="22"/>
        </w:rPr>
        <w:sectPr w:rsidR="00065404" w:rsidRPr="00053E7E" w:rsidSect="0017473B">
          <w:type w:val="continuous"/>
          <w:pgSz w:w="12240" w:h="15840"/>
          <w:pgMar w:top="1440" w:right="1872" w:bottom="810" w:left="1440" w:header="1440" w:footer="1440" w:gutter="0"/>
          <w:cols w:space="720"/>
          <w:noEndnote/>
        </w:sectPr>
      </w:pPr>
    </w:p>
    <w:p w14:paraId="13080BDC" w14:textId="77777777" w:rsidR="00065404" w:rsidRPr="00053E7E" w:rsidRDefault="00065404" w:rsidP="00C7463C">
      <w:pPr>
        <w:ind w:left="0" w:firstLine="0"/>
        <w:rPr>
          <w:rFonts w:ascii="Calibri" w:hAnsi="Calibri"/>
          <w:sz w:val="22"/>
          <w:szCs w:val="22"/>
        </w:rPr>
      </w:pPr>
      <w:r w:rsidRPr="00053E7E">
        <w:rPr>
          <w:rFonts w:ascii="Calibri" w:hAnsi="Calibri"/>
          <w:b/>
          <w:bCs/>
          <w:sz w:val="22"/>
          <w:szCs w:val="22"/>
        </w:rPr>
        <w:lastRenderedPageBreak/>
        <w:t>BOOKS</w:t>
      </w:r>
    </w:p>
    <w:p w14:paraId="36BBC393" w14:textId="37DF0321"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Hall, D.T., &amp; Schneider, B. (1973). </w:t>
      </w:r>
      <w:r w:rsidRPr="00053E7E">
        <w:rPr>
          <w:rFonts w:ascii="Calibri" w:hAnsi="Calibri"/>
          <w:i/>
          <w:sz w:val="22"/>
          <w:szCs w:val="22"/>
        </w:rPr>
        <w:t>Organizational climates and careers: The work lives of priests</w:t>
      </w:r>
      <w:r w:rsidRPr="00053E7E">
        <w:rPr>
          <w:rFonts w:ascii="Calibri" w:hAnsi="Calibri"/>
          <w:sz w:val="22"/>
          <w:szCs w:val="22"/>
        </w:rPr>
        <w:t>.  Academic Press.</w:t>
      </w:r>
    </w:p>
    <w:p w14:paraId="5C4AB146" w14:textId="27DD0202"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(1976).   </w:t>
      </w:r>
      <w:r w:rsidRPr="00053E7E">
        <w:rPr>
          <w:rFonts w:ascii="Calibri" w:hAnsi="Calibri"/>
          <w:i/>
          <w:sz w:val="22"/>
          <w:szCs w:val="22"/>
        </w:rPr>
        <w:t>Staffing organizations</w:t>
      </w:r>
      <w:r w:rsidRPr="00053E7E">
        <w:rPr>
          <w:rFonts w:ascii="Calibri" w:hAnsi="Calibri"/>
          <w:sz w:val="22"/>
          <w:szCs w:val="22"/>
        </w:rPr>
        <w:t>. Goodyear.</w:t>
      </w:r>
    </w:p>
    <w:p w14:paraId="44BDE152" w14:textId="77777777" w:rsidR="00D32D69"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Schmitt, N. (1986).  </w:t>
      </w:r>
      <w:r w:rsidRPr="00053E7E">
        <w:rPr>
          <w:rFonts w:ascii="Calibri" w:hAnsi="Calibri"/>
          <w:i/>
          <w:sz w:val="22"/>
          <w:szCs w:val="22"/>
        </w:rPr>
        <w:t>Staffing organizations. 2nd ed</w:t>
      </w:r>
      <w:r w:rsidRPr="00053E7E">
        <w:rPr>
          <w:rFonts w:ascii="Calibri" w:hAnsi="Calibri"/>
          <w:sz w:val="22"/>
          <w:szCs w:val="22"/>
        </w:rPr>
        <w:t xml:space="preserve">. Scott, Foresman.  </w:t>
      </w:r>
    </w:p>
    <w:p w14:paraId="387FA039" w14:textId="2C4C4BD3" w:rsidR="00065404" w:rsidRPr="00D32D69" w:rsidRDefault="00C5358D" w:rsidP="00D32D69">
      <w:pPr>
        <w:pStyle w:val="ListParagraph"/>
        <w:numPr>
          <w:ilvl w:val="0"/>
          <w:numId w:val="9"/>
        </w:numPr>
        <w:spacing w:before="0" w:after="120"/>
        <w:rPr>
          <w:rFonts w:ascii="Calibri" w:hAnsi="Calibri"/>
          <w:sz w:val="22"/>
          <w:szCs w:val="22"/>
        </w:rPr>
      </w:pPr>
      <w:r w:rsidRPr="00D32D69">
        <w:rPr>
          <w:rFonts w:ascii="Calibri" w:hAnsi="Calibri"/>
          <w:sz w:val="22"/>
          <w:szCs w:val="22"/>
        </w:rPr>
        <w:t>Translated into Russian in 2004.</w:t>
      </w:r>
    </w:p>
    <w:p w14:paraId="133283BA" w14:textId="45B32CD0"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Schoorman, F.D., &amp; Schneider, B. (Eds.) (1988).  </w:t>
      </w:r>
      <w:r w:rsidRPr="00053E7E">
        <w:rPr>
          <w:rFonts w:ascii="Calibri" w:hAnsi="Calibri"/>
          <w:i/>
          <w:sz w:val="22"/>
          <w:szCs w:val="22"/>
        </w:rPr>
        <w:t>Facilitating work effectiveness</w:t>
      </w:r>
      <w:r w:rsidRPr="00053E7E">
        <w:rPr>
          <w:rFonts w:ascii="Calibri" w:hAnsi="Calibri"/>
          <w:sz w:val="22"/>
          <w:szCs w:val="22"/>
        </w:rPr>
        <w:t>. Lexington Books.</w:t>
      </w:r>
    </w:p>
    <w:p w14:paraId="13F421F5" w14:textId="5FB6E19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(Ed.) (1990).  </w:t>
      </w:r>
      <w:r w:rsidRPr="00053E7E">
        <w:rPr>
          <w:rFonts w:ascii="Calibri" w:hAnsi="Calibri"/>
          <w:i/>
          <w:sz w:val="22"/>
          <w:szCs w:val="22"/>
        </w:rPr>
        <w:t>Organizational climate and culture</w:t>
      </w:r>
      <w:r w:rsidRPr="00053E7E">
        <w:rPr>
          <w:rFonts w:ascii="Calibri" w:hAnsi="Calibri"/>
          <w:sz w:val="22"/>
          <w:szCs w:val="22"/>
        </w:rPr>
        <w:t>. Jossey-Bass.</w:t>
      </w:r>
    </w:p>
    <w:p w14:paraId="311D0C92" w14:textId="77777777" w:rsidR="00D32D69"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Bowen, D.E. (1995).  </w:t>
      </w:r>
      <w:r w:rsidRPr="00053E7E">
        <w:rPr>
          <w:rFonts w:ascii="Calibri" w:hAnsi="Calibri"/>
          <w:i/>
          <w:sz w:val="22"/>
          <w:szCs w:val="22"/>
        </w:rPr>
        <w:t>Winning the service game</w:t>
      </w:r>
      <w:r w:rsidRPr="00053E7E">
        <w:rPr>
          <w:rFonts w:ascii="Calibri" w:hAnsi="Calibri"/>
          <w:sz w:val="22"/>
          <w:szCs w:val="22"/>
        </w:rPr>
        <w:t xml:space="preserve">.  Harvard Business School Press. </w:t>
      </w:r>
    </w:p>
    <w:p w14:paraId="17C76E00" w14:textId="476DE8B0" w:rsidR="00065404" w:rsidRPr="00D32D69" w:rsidRDefault="00D32D69" w:rsidP="00D32D69">
      <w:pPr>
        <w:pStyle w:val="ListParagraph"/>
        <w:numPr>
          <w:ilvl w:val="0"/>
          <w:numId w:val="9"/>
        </w:numPr>
        <w:spacing w:before="0" w:after="120"/>
        <w:rPr>
          <w:rFonts w:ascii="Calibri" w:hAnsi="Calibri"/>
          <w:sz w:val="22"/>
          <w:szCs w:val="22"/>
        </w:rPr>
      </w:pPr>
      <w:r w:rsidRPr="00D32D69">
        <w:rPr>
          <w:rFonts w:ascii="Calibri" w:hAnsi="Calibri"/>
          <w:sz w:val="22"/>
          <w:szCs w:val="22"/>
        </w:rPr>
        <w:t xml:space="preserve"> </w:t>
      </w:r>
      <w:r w:rsidR="00065404" w:rsidRPr="00D32D69">
        <w:rPr>
          <w:rFonts w:ascii="Calibri" w:hAnsi="Calibri"/>
          <w:sz w:val="22"/>
          <w:szCs w:val="22"/>
        </w:rPr>
        <w:t xml:space="preserve">Translations published in Hebrew, Dutch, Korean, </w:t>
      </w:r>
      <w:r w:rsidR="00C30962" w:rsidRPr="00D32D69">
        <w:rPr>
          <w:rFonts w:ascii="Calibri" w:hAnsi="Calibri"/>
          <w:sz w:val="22"/>
          <w:szCs w:val="22"/>
        </w:rPr>
        <w:t>Portuguese</w:t>
      </w:r>
      <w:r w:rsidR="00065404" w:rsidRPr="00D32D69">
        <w:rPr>
          <w:rFonts w:ascii="Calibri" w:hAnsi="Calibri"/>
          <w:sz w:val="22"/>
          <w:szCs w:val="22"/>
        </w:rPr>
        <w:t>, Thai, and Indonesian.</w:t>
      </w:r>
    </w:p>
    <w:p w14:paraId="58D3C01A" w14:textId="36BB06DB"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Schneider, B.,</w:t>
      </w:r>
      <w:r w:rsidR="00C30962" w:rsidRPr="00053E7E">
        <w:rPr>
          <w:rFonts w:ascii="Calibri" w:hAnsi="Calibri"/>
          <w:sz w:val="22"/>
          <w:szCs w:val="22"/>
          <w:lang w:val="de-DE"/>
        </w:rPr>
        <w:t xml:space="preserve"> &amp; Smith, D. B. (Eds.) (2004</w:t>
      </w:r>
      <w:r w:rsidRPr="00053E7E">
        <w:rPr>
          <w:rFonts w:ascii="Calibri" w:hAnsi="Calibri"/>
          <w:sz w:val="22"/>
          <w:szCs w:val="22"/>
          <w:lang w:val="de-DE"/>
        </w:rPr>
        <w:t xml:space="preserve">).  </w:t>
      </w:r>
      <w:r w:rsidRPr="00053E7E">
        <w:rPr>
          <w:rFonts w:ascii="Calibri" w:hAnsi="Calibri"/>
          <w:i/>
          <w:sz w:val="22"/>
          <w:szCs w:val="22"/>
        </w:rPr>
        <w:t xml:space="preserve">Personality and </w:t>
      </w:r>
      <w:proofErr w:type="gramStart"/>
      <w:r w:rsidRPr="00053E7E">
        <w:rPr>
          <w:rFonts w:ascii="Calibri" w:hAnsi="Calibri"/>
          <w:i/>
          <w:sz w:val="22"/>
          <w:szCs w:val="22"/>
        </w:rPr>
        <w:t>organizations</w:t>
      </w:r>
      <w:proofErr w:type="gramEnd"/>
      <w:r w:rsidRPr="00053E7E">
        <w:rPr>
          <w:rFonts w:ascii="Calibri" w:hAnsi="Calibri"/>
          <w:sz w:val="22"/>
          <w:szCs w:val="22"/>
        </w:rPr>
        <w:t>. Erlbaum.</w:t>
      </w:r>
    </w:p>
    <w:p w14:paraId="4E7D97EF" w14:textId="6F371962"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White, S. S. (2004).  </w:t>
      </w:r>
      <w:r w:rsidRPr="00053E7E">
        <w:rPr>
          <w:rFonts w:ascii="Calibri" w:hAnsi="Calibri"/>
          <w:i/>
          <w:sz w:val="22"/>
          <w:szCs w:val="22"/>
        </w:rPr>
        <w:t>Service quality: Research perspectives</w:t>
      </w:r>
      <w:r w:rsidRPr="00053E7E">
        <w:rPr>
          <w:rFonts w:ascii="Calibri" w:hAnsi="Calibri"/>
          <w:sz w:val="22"/>
          <w:szCs w:val="22"/>
        </w:rPr>
        <w:t>. Sage.</w:t>
      </w:r>
    </w:p>
    <w:p w14:paraId="433A9AA5" w14:textId="5E052D2E" w:rsidR="00065404" w:rsidRPr="00053E7E" w:rsidRDefault="00065404" w:rsidP="00C4668B">
      <w:pPr>
        <w:spacing w:before="0" w:after="120"/>
        <w:ind w:hanging="720"/>
        <w:rPr>
          <w:rFonts w:ascii="Calibri" w:hAnsi="Calibri"/>
          <w:sz w:val="22"/>
          <w:szCs w:val="22"/>
          <w:u w:val="single"/>
        </w:rPr>
      </w:pPr>
      <w:r w:rsidRPr="00053E7E">
        <w:rPr>
          <w:rFonts w:ascii="Calibri" w:hAnsi="Calibri"/>
          <w:sz w:val="22"/>
          <w:szCs w:val="22"/>
          <w:lang w:val="de-DE"/>
        </w:rPr>
        <w:t>Ployhart, R., Schneider, B., &amp; Schmitt, N. (</w:t>
      </w:r>
      <w:r w:rsidR="00413AE7" w:rsidRPr="00053E7E">
        <w:rPr>
          <w:rFonts w:ascii="Calibri" w:hAnsi="Calibri"/>
          <w:sz w:val="22"/>
          <w:szCs w:val="22"/>
          <w:lang w:val="de-DE"/>
        </w:rPr>
        <w:t>2006</w:t>
      </w:r>
      <w:r w:rsidRPr="00053E7E">
        <w:rPr>
          <w:rFonts w:ascii="Calibri" w:hAnsi="Calibri"/>
          <w:sz w:val="22"/>
          <w:szCs w:val="22"/>
          <w:lang w:val="de-DE"/>
        </w:rPr>
        <w:t xml:space="preserve">).  </w:t>
      </w:r>
      <w:r w:rsidRPr="00053E7E">
        <w:rPr>
          <w:rFonts w:ascii="Calibri" w:hAnsi="Calibri"/>
          <w:i/>
          <w:sz w:val="22"/>
          <w:szCs w:val="22"/>
        </w:rPr>
        <w:t>Staffing organizations</w:t>
      </w:r>
      <w:r w:rsidR="00423415" w:rsidRPr="00053E7E">
        <w:rPr>
          <w:rFonts w:ascii="Calibri" w:hAnsi="Calibri"/>
          <w:i/>
          <w:sz w:val="22"/>
          <w:szCs w:val="22"/>
        </w:rPr>
        <w:t>: Contemporary practice and theory</w:t>
      </w:r>
      <w:r w:rsidRPr="00053E7E">
        <w:rPr>
          <w:rFonts w:ascii="Calibri" w:hAnsi="Calibri"/>
          <w:i/>
          <w:sz w:val="22"/>
          <w:szCs w:val="22"/>
        </w:rPr>
        <w:t>, 3</w:t>
      </w:r>
      <w:r w:rsidRPr="00053E7E">
        <w:rPr>
          <w:rFonts w:ascii="Calibri" w:hAnsi="Calibri"/>
          <w:i/>
          <w:sz w:val="22"/>
          <w:szCs w:val="22"/>
          <w:vertAlign w:val="superscript"/>
        </w:rPr>
        <w:t>rd</w:t>
      </w:r>
      <w:r w:rsidRPr="00053E7E">
        <w:rPr>
          <w:rFonts w:ascii="Calibri" w:hAnsi="Calibri"/>
          <w:i/>
          <w:sz w:val="22"/>
          <w:szCs w:val="22"/>
        </w:rPr>
        <w:t xml:space="preserve"> ed</w:t>
      </w:r>
      <w:r w:rsidRPr="00053E7E">
        <w:rPr>
          <w:rFonts w:ascii="Calibri" w:hAnsi="Calibri"/>
          <w:sz w:val="22"/>
          <w:szCs w:val="22"/>
        </w:rPr>
        <w:t>.</w:t>
      </w:r>
      <w:r w:rsidR="00D67585" w:rsidRPr="00053E7E">
        <w:rPr>
          <w:rFonts w:ascii="Calibri" w:hAnsi="Calibri"/>
          <w:sz w:val="22"/>
          <w:szCs w:val="22"/>
        </w:rPr>
        <w:t xml:space="preserve">  Erlbaum</w:t>
      </w:r>
      <w:r w:rsidR="00025320">
        <w:rPr>
          <w:rFonts w:ascii="Calibri" w:hAnsi="Calibri"/>
          <w:sz w:val="22"/>
          <w:szCs w:val="22"/>
          <w:u w:val="single"/>
        </w:rPr>
        <w:t>.</w:t>
      </w:r>
    </w:p>
    <w:p w14:paraId="3A4B7838" w14:textId="07FFC379" w:rsidR="00A02BA9" w:rsidRPr="00053E7E" w:rsidRDefault="00A02BA9" w:rsidP="00C4668B">
      <w:pPr>
        <w:spacing w:before="0" w:after="120"/>
        <w:ind w:hanging="720"/>
        <w:rPr>
          <w:rFonts w:ascii="Calibri" w:hAnsi="Calibri"/>
          <w:sz w:val="22"/>
          <w:szCs w:val="22"/>
        </w:rPr>
      </w:pPr>
      <w:r w:rsidRPr="00053E7E">
        <w:rPr>
          <w:rFonts w:ascii="Calibri" w:hAnsi="Calibri"/>
          <w:sz w:val="22"/>
          <w:szCs w:val="22"/>
        </w:rPr>
        <w:t>Macey, W. H., Schneider, B., Barbera, K., &amp; Young, S. A. (</w:t>
      </w:r>
      <w:r w:rsidR="00EF361F" w:rsidRPr="00053E7E">
        <w:rPr>
          <w:rFonts w:ascii="Calibri" w:hAnsi="Calibri"/>
          <w:sz w:val="22"/>
          <w:szCs w:val="22"/>
        </w:rPr>
        <w:t>2009</w:t>
      </w:r>
      <w:r w:rsidRPr="00053E7E">
        <w:rPr>
          <w:rFonts w:ascii="Calibri" w:hAnsi="Calibri"/>
          <w:sz w:val="22"/>
          <w:szCs w:val="22"/>
        </w:rPr>
        <w:t xml:space="preserve">).  </w:t>
      </w:r>
      <w:r w:rsidRPr="00053E7E">
        <w:rPr>
          <w:rFonts w:ascii="Calibri" w:hAnsi="Calibri"/>
          <w:i/>
          <w:sz w:val="22"/>
          <w:szCs w:val="22"/>
        </w:rPr>
        <w:t>Employee engagement</w:t>
      </w:r>
      <w:r w:rsidRPr="00053E7E">
        <w:rPr>
          <w:rFonts w:ascii="Calibri" w:hAnsi="Calibri"/>
          <w:sz w:val="22"/>
          <w:szCs w:val="22"/>
        </w:rPr>
        <w:t xml:space="preserve">.  </w:t>
      </w:r>
      <w:r w:rsidR="00EF361F" w:rsidRPr="00053E7E">
        <w:rPr>
          <w:rFonts w:ascii="Calibri" w:hAnsi="Calibri"/>
          <w:sz w:val="22"/>
          <w:szCs w:val="22"/>
        </w:rPr>
        <w:t>Wiley/</w:t>
      </w:r>
      <w:r w:rsidRPr="00053E7E">
        <w:rPr>
          <w:rFonts w:ascii="Calibri" w:hAnsi="Calibri"/>
          <w:sz w:val="22"/>
          <w:szCs w:val="22"/>
        </w:rPr>
        <w:t>Blackwell.</w:t>
      </w:r>
    </w:p>
    <w:p w14:paraId="7C4FD2BC" w14:textId="156F5C36" w:rsidR="0026543D" w:rsidRPr="00053E7E" w:rsidRDefault="00736A45" w:rsidP="00C4668B">
      <w:pPr>
        <w:spacing w:before="0" w:after="120"/>
        <w:ind w:hanging="720"/>
        <w:rPr>
          <w:rFonts w:ascii="Calibri" w:hAnsi="Calibri"/>
          <w:sz w:val="22"/>
          <w:szCs w:val="22"/>
        </w:rPr>
      </w:pPr>
      <w:r w:rsidRPr="00053E7E">
        <w:rPr>
          <w:rFonts w:ascii="Calibri" w:hAnsi="Calibri"/>
          <w:sz w:val="22"/>
          <w:szCs w:val="22"/>
        </w:rPr>
        <w:t>Ehrhart, M. G., Schneider, B., &amp; Macey, W. H. (</w:t>
      </w:r>
      <w:r w:rsidR="0026543D" w:rsidRPr="00053E7E">
        <w:rPr>
          <w:rFonts w:ascii="Calibri" w:hAnsi="Calibri"/>
          <w:sz w:val="22"/>
          <w:szCs w:val="22"/>
        </w:rPr>
        <w:t>2014</w:t>
      </w:r>
      <w:r w:rsidRPr="00053E7E">
        <w:rPr>
          <w:rFonts w:ascii="Calibri" w:hAnsi="Calibri"/>
          <w:sz w:val="22"/>
          <w:szCs w:val="22"/>
        </w:rPr>
        <w:t xml:space="preserve">). </w:t>
      </w:r>
      <w:r w:rsidRPr="00053E7E">
        <w:rPr>
          <w:rFonts w:ascii="Calibri" w:hAnsi="Calibri"/>
          <w:i/>
          <w:sz w:val="22"/>
          <w:szCs w:val="22"/>
        </w:rPr>
        <w:t>Organizational climate and culture: An introduction to theory, research and practice</w:t>
      </w:r>
      <w:r w:rsidRPr="00053E7E">
        <w:rPr>
          <w:rFonts w:ascii="Calibri" w:hAnsi="Calibri"/>
          <w:sz w:val="22"/>
          <w:szCs w:val="22"/>
        </w:rPr>
        <w:t xml:space="preserve">. </w:t>
      </w:r>
      <w:r w:rsidR="0026543D" w:rsidRPr="00053E7E">
        <w:rPr>
          <w:rFonts w:ascii="Calibri" w:hAnsi="Calibri"/>
          <w:sz w:val="22"/>
          <w:szCs w:val="22"/>
        </w:rPr>
        <w:t>Ro</w:t>
      </w:r>
      <w:r w:rsidRPr="00053E7E">
        <w:rPr>
          <w:rFonts w:ascii="Calibri" w:hAnsi="Calibri"/>
          <w:sz w:val="22"/>
          <w:szCs w:val="22"/>
        </w:rPr>
        <w:t>utledge.</w:t>
      </w:r>
    </w:p>
    <w:p w14:paraId="1D5460B3" w14:textId="3E753B8F" w:rsidR="00736A45" w:rsidRDefault="0026543D" w:rsidP="00C4668B">
      <w:pPr>
        <w:spacing w:before="0" w:after="120"/>
        <w:ind w:hanging="720"/>
        <w:rPr>
          <w:rFonts w:ascii="Calibri" w:hAnsi="Calibri"/>
          <w:sz w:val="22"/>
          <w:szCs w:val="22"/>
        </w:rPr>
      </w:pPr>
      <w:r w:rsidRPr="00053E7E">
        <w:rPr>
          <w:rFonts w:ascii="Calibri" w:hAnsi="Calibri"/>
          <w:sz w:val="22"/>
          <w:szCs w:val="22"/>
        </w:rPr>
        <w:t>Schneide</w:t>
      </w:r>
      <w:r w:rsidR="009E43E1" w:rsidRPr="00053E7E">
        <w:rPr>
          <w:rFonts w:ascii="Calibri" w:hAnsi="Calibri"/>
          <w:sz w:val="22"/>
          <w:szCs w:val="22"/>
        </w:rPr>
        <w:t>r, B., &amp; Barbera, K. M. (Eds.)</w:t>
      </w:r>
      <w:r w:rsidR="008841A6">
        <w:rPr>
          <w:rFonts w:ascii="Calibri" w:hAnsi="Calibri"/>
          <w:sz w:val="22"/>
          <w:szCs w:val="22"/>
        </w:rPr>
        <w:t xml:space="preserve"> (2014)</w:t>
      </w:r>
      <w:r w:rsidRPr="00053E7E">
        <w:rPr>
          <w:rFonts w:ascii="Calibri" w:hAnsi="Calibri"/>
          <w:sz w:val="22"/>
          <w:szCs w:val="22"/>
        </w:rPr>
        <w:t xml:space="preserve">. </w:t>
      </w:r>
      <w:r w:rsidR="009E43E1" w:rsidRPr="00053E7E">
        <w:rPr>
          <w:rFonts w:ascii="Calibri" w:hAnsi="Calibri"/>
          <w:i/>
          <w:sz w:val="22"/>
          <w:szCs w:val="22"/>
        </w:rPr>
        <w:t>The</w:t>
      </w:r>
      <w:r w:rsidR="009E43E1" w:rsidRPr="00053E7E">
        <w:rPr>
          <w:rFonts w:ascii="Calibri" w:hAnsi="Calibri"/>
          <w:sz w:val="22"/>
          <w:szCs w:val="22"/>
        </w:rPr>
        <w:t xml:space="preserve"> </w:t>
      </w:r>
      <w:r w:rsidRPr="00053E7E">
        <w:rPr>
          <w:rFonts w:ascii="Calibri" w:hAnsi="Calibri"/>
          <w:i/>
          <w:sz w:val="22"/>
          <w:szCs w:val="22"/>
        </w:rPr>
        <w:t>Oxford handbook of organizational climate and culture</w:t>
      </w:r>
      <w:r w:rsidRPr="00053E7E">
        <w:rPr>
          <w:rFonts w:ascii="Calibri" w:hAnsi="Calibri"/>
          <w:sz w:val="22"/>
          <w:szCs w:val="22"/>
        </w:rPr>
        <w:t>. Oxford University Press.</w:t>
      </w:r>
      <w:r w:rsidR="00736A45" w:rsidRPr="00053E7E">
        <w:rPr>
          <w:rFonts w:ascii="Calibri" w:hAnsi="Calibri"/>
          <w:sz w:val="22"/>
          <w:szCs w:val="22"/>
        </w:rPr>
        <w:t xml:space="preserve"> </w:t>
      </w:r>
    </w:p>
    <w:p w14:paraId="490E63CE" w14:textId="22C39D87" w:rsidR="0027536A" w:rsidRDefault="0027536A" w:rsidP="00C4668B">
      <w:pPr>
        <w:spacing w:before="0" w:after="120"/>
        <w:ind w:hanging="720"/>
        <w:rPr>
          <w:rFonts w:asciiTheme="minorHAnsi" w:hAnsiTheme="minorHAnsi" w:cstheme="minorHAnsi"/>
          <w:sz w:val="22"/>
          <w:szCs w:val="22"/>
        </w:rPr>
      </w:pPr>
      <w:bookmarkStart w:id="1" w:name="_Hlk69822247"/>
      <w:r>
        <w:rPr>
          <w:rFonts w:ascii="Calibri" w:hAnsi="Calibri"/>
          <w:sz w:val="22"/>
          <w:szCs w:val="22"/>
        </w:rPr>
        <w:t xml:space="preserve">Meyer, J. P., &amp; Schneider, B. </w:t>
      </w:r>
      <w:r w:rsidR="00555E52">
        <w:rPr>
          <w:rFonts w:ascii="Calibri" w:hAnsi="Calibri"/>
          <w:sz w:val="22"/>
          <w:szCs w:val="22"/>
        </w:rPr>
        <w:t>(Eds.) (</w:t>
      </w:r>
      <w:r w:rsidR="00884B54">
        <w:rPr>
          <w:rFonts w:ascii="Calibri" w:hAnsi="Calibri"/>
          <w:sz w:val="22"/>
          <w:szCs w:val="22"/>
        </w:rPr>
        <w:t>2021</w:t>
      </w:r>
      <w:r>
        <w:rPr>
          <w:rFonts w:ascii="Calibri" w:hAnsi="Calibri"/>
          <w:sz w:val="22"/>
          <w:szCs w:val="22"/>
        </w:rPr>
        <w:t xml:space="preserve">). </w:t>
      </w:r>
      <w:r w:rsidR="00555E52">
        <w:rPr>
          <w:rFonts w:asciiTheme="minorHAnsi" w:hAnsiTheme="minorHAnsi" w:cstheme="minorHAnsi"/>
          <w:i/>
          <w:sz w:val="22"/>
          <w:szCs w:val="22"/>
        </w:rPr>
        <w:t>Research a</w:t>
      </w:r>
      <w:r w:rsidRPr="0027536A">
        <w:rPr>
          <w:rFonts w:asciiTheme="minorHAnsi" w:hAnsiTheme="minorHAnsi" w:cstheme="minorHAnsi"/>
          <w:i/>
          <w:sz w:val="22"/>
          <w:szCs w:val="22"/>
        </w:rPr>
        <w:t>genda for employee engagement in the changing world of work</w:t>
      </w:r>
      <w:r>
        <w:rPr>
          <w:rFonts w:asciiTheme="minorHAnsi" w:hAnsiTheme="minorHAnsi" w:cstheme="minorHAnsi"/>
          <w:sz w:val="22"/>
          <w:szCs w:val="22"/>
        </w:rPr>
        <w:t>. Elgar</w:t>
      </w:r>
      <w:r w:rsidR="00C20CA9">
        <w:rPr>
          <w:rFonts w:asciiTheme="minorHAnsi" w:hAnsiTheme="minorHAnsi" w:cstheme="minorHAnsi"/>
          <w:sz w:val="22"/>
          <w:szCs w:val="22"/>
        </w:rPr>
        <w:t>.</w:t>
      </w:r>
    </w:p>
    <w:p w14:paraId="4B35CC32" w14:textId="75EB7EB8" w:rsidR="00646CE6" w:rsidRPr="00053E7E" w:rsidRDefault="00646CE6" w:rsidP="00C4668B">
      <w:pPr>
        <w:spacing w:before="0" w:after="120"/>
        <w:ind w:hanging="720"/>
        <w:rPr>
          <w:rFonts w:ascii="Calibri" w:hAnsi="Calibri"/>
          <w:sz w:val="22"/>
          <w:szCs w:val="22"/>
        </w:rPr>
      </w:pPr>
      <w:r>
        <w:rPr>
          <w:rFonts w:asciiTheme="minorHAnsi" w:hAnsiTheme="minorHAnsi" w:cstheme="minorHAnsi"/>
          <w:sz w:val="22"/>
          <w:szCs w:val="22"/>
        </w:rPr>
        <w:t xml:space="preserve">Ehrhart, M. G., Schneider, B., &amp; Macey, W. H. (In Press). </w:t>
      </w:r>
      <w:r w:rsidR="00025320" w:rsidRPr="00025320">
        <w:rPr>
          <w:rFonts w:asciiTheme="minorHAnsi" w:hAnsiTheme="minorHAnsi" w:cstheme="minorHAnsi"/>
          <w:i/>
          <w:iCs/>
          <w:sz w:val="22"/>
          <w:szCs w:val="22"/>
        </w:rPr>
        <w:t>Organizational</w:t>
      </w:r>
      <w:r w:rsidRPr="00025320">
        <w:rPr>
          <w:rFonts w:asciiTheme="minorHAnsi" w:hAnsiTheme="minorHAnsi" w:cstheme="minorHAnsi"/>
          <w:i/>
          <w:iCs/>
          <w:sz w:val="22"/>
          <w:szCs w:val="22"/>
        </w:rPr>
        <w:t xml:space="preserve"> climate and </w:t>
      </w:r>
      <w:r w:rsidR="00025320" w:rsidRPr="00025320">
        <w:rPr>
          <w:rFonts w:asciiTheme="minorHAnsi" w:hAnsiTheme="minorHAnsi" w:cstheme="minorHAnsi"/>
          <w:i/>
          <w:iCs/>
          <w:sz w:val="22"/>
          <w:szCs w:val="22"/>
        </w:rPr>
        <w:t>cu</w:t>
      </w:r>
      <w:r w:rsidR="00025320">
        <w:rPr>
          <w:rFonts w:asciiTheme="minorHAnsi" w:hAnsiTheme="minorHAnsi" w:cstheme="minorHAnsi"/>
          <w:i/>
          <w:iCs/>
          <w:sz w:val="22"/>
          <w:szCs w:val="22"/>
        </w:rPr>
        <w:t>l</w:t>
      </w:r>
      <w:r w:rsidR="00025320" w:rsidRPr="00025320">
        <w:rPr>
          <w:rFonts w:asciiTheme="minorHAnsi" w:hAnsiTheme="minorHAnsi" w:cstheme="minorHAnsi"/>
          <w:i/>
          <w:iCs/>
          <w:sz w:val="22"/>
          <w:szCs w:val="22"/>
        </w:rPr>
        <w:t>ture: An introduction to theory, research and practice</w:t>
      </w:r>
      <w:r w:rsidR="00025320">
        <w:rPr>
          <w:rFonts w:asciiTheme="minorHAnsi" w:hAnsiTheme="minorHAnsi" w:cstheme="minorHAnsi"/>
          <w:i/>
          <w:iCs/>
          <w:sz w:val="22"/>
          <w:szCs w:val="22"/>
        </w:rPr>
        <w:t xml:space="preserve">, </w:t>
      </w:r>
      <w:r w:rsidR="00025320" w:rsidRPr="00025320">
        <w:rPr>
          <w:rFonts w:asciiTheme="minorHAnsi" w:hAnsiTheme="minorHAnsi" w:cstheme="minorHAnsi"/>
          <w:i/>
          <w:iCs/>
          <w:sz w:val="22"/>
          <w:szCs w:val="22"/>
        </w:rPr>
        <w:t>2</w:t>
      </w:r>
      <w:r w:rsidR="00025320" w:rsidRPr="00025320">
        <w:rPr>
          <w:rFonts w:asciiTheme="minorHAnsi" w:hAnsiTheme="minorHAnsi" w:cstheme="minorHAnsi"/>
          <w:i/>
          <w:iCs/>
          <w:sz w:val="22"/>
          <w:szCs w:val="22"/>
          <w:vertAlign w:val="superscript"/>
        </w:rPr>
        <w:t>nd</w:t>
      </w:r>
      <w:r w:rsidR="00025320" w:rsidRPr="00025320">
        <w:rPr>
          <w:rFonts w:asciiTheme="minorHAnsi" w:hAnsiTheme="minorHAnsi" w:cstheme="minorHAnsi"/>
          <w:i/>
          <w:iCs/>
          <w:sz w:val="22"/>
          <w:szCs w:val="22"/>
        </w:rPr>
        <w:t xml:space="preserve"> ed.</w:t>
      </w:r>
      <w:r w:rsidR="00025320">
        <w:rPr>
          <w:rFonts w:asciiTheme="minorHAnsi" w:hAnsiTheme="minorHAnsi" w:cstheme="minorHAnsi"/>
          <w:sz w:val="22"/>
          <w:szCs w:val="22"/>
        </w:rPr>
        <w:t xml:space="preserve"> Routledge.</w:t>
      </w:r>
    </w:p>
    <w:bookmarkEnd w:id="1"/>
    <w:p w14:paraId="4817B931" w14:textId="77777777" w:rsidR="00065404" w:rsidRPr="00053E7E" w:rsidRDefault="00CE47C4" w:rsidP="00C4668B">
      <w:pPr>
        <w:spacing w:before="0" w:after="120"/>
        <w:ind w:hanging="720"/>
        <w:rPr>
          <w:rFonts w:ascii="Calibri" w:hAnsi="Calibri"/>
          <w:sz w:val="22"/>
          <w:szCs w:val="22"/>
        </w:rPr>
      </w:pPr>
      <w:r w:rsidRPr="00053E7E">
        <w:rPr>
          <w:rFonts w:ascii="Calibri" w:hAnsi="Calibri"/>
          <w:b/>
          <w:bCs/>
          <w:sz w:val="22"/>
          <w:szCs w:val="22"/>
        </w:rPr>
        <w:t xml:space="preserve">REFEREED </w:t>
      </w:r>
      <w:r w:rsidR="00065404" w:rsidRPr="00053E7E">
        <w:rPr>
          <w:rFonts w:ascii="Calibri" w:hAnsi="Calibri"/>
          <w:b/>
          <w:bCs/>
          <w:sz w:val="22"/>
          <w:szCs w:val="22"/>
        </w:rPr>
        <w:t xml:space="preserve">JOURNAL </w:t>
      </w:r>
      <w:r w:rsidRPr="00053E7E">
        <w:rPr>
          <w:rFonts w:ascii="Calibri" w:hAnsi="Calibri"/>
          <w:b/>
          <w:bCs/>
          <w:sz w:val="22"/>
          <w:szCs w:val="22"/>
        </w:rPr>
        <w:t>PUBLICATIONS</w:t>
      </w:r>
    </w:p>
    <w:p w14:paraId="5128611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(1966).  The care and feeding of graduate students: A graduate student view.  </w:t>
      </w:r>
      <w:r w:rsidRPr="00053E7E">
        <w:rPr>
          <w:rFonts w:ascii="Calibri" w:hAnsi="Calibri"/>
          <w:i/>
          <w:sz w:val="22"/>
          <w:szCs w:val="22"/>
        </w:rPr>
        <w:t>The Industrial Psychologist, 4</w:t>
      </w:r>
      <w:r w:rsidRPr="00053E7E">
        <w:rPr>
          <w:rFonts w:ascii="Calibri" w:hAnsi="Calibri"/>
          <w:sz w:val="22"/>
          <w:szCs w:val="22"/>
        </w:rPr>
        <w:t>, 27-30.</w:t>
      </w:r>
    </w:p>
    <w:p w14:paraId="1521BCD3" w14:textId="6D946D8A"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Bartlett, C.J. (1968).  </w:t>
      </w:r>
      <w:r w:rsidRPr="00053E7E">
        <w:rPr>
          <w:rFonts w:ascii="Calibri" w:hAnsi="Calibri"/>
          <w:sz w:val="22"/>
          <w:szCs w:val="22"/>
        </w:rPr>
        <w:t xml:space="preserve">Individual differences and organizational climate, I: The research plan and questionnaire development.  </w:t>
      </w:r>
      <w:r w:rsidRPr="00053E7E">
        <w:rPr>
          <w:rFonts w:ascii="Calibri" w:hAnsi="Calibri"/>
          <w:i/>
          <w:sz w:val="22"/>
          <w:szCs w:val="22"/>
        </w:rPr>
        <w:t>Personnel Psychology, 21</w:t>
      </w:r>
      <w:r w:rsidRPr="00053E7E">
        <w:rPr>
          <w:rFonts w:ascii="Calibri" w:hAnsi="Calibri"/>
          <w:sz w:val="22"/>
          <w:szCs w:val="22"/>
        </w:rPr>
        <w:t>, 323-333.</w:t>
      </w:r>
      <w:r w:rsidR="00025320">
        <w:rPr>
          <w:rFonts w:ascii="Calibri" w:hAnsi="Calibri"/>
          <w:sz w:val="22"/>
          <w:szCs w:val="22"/>
        </w:rPr>
        <w:t xml:space="preserve"> </w:t>
      </w:r>
      <w:r w:rsidR="00025320" w:rsidRPr="00025320">
        <w:rPr>
          <w:rFonts w:ascii="Calibri" w:hAnsi="Calibri"/>
          <w:sz w:val="22"/>
          <w:szCs w:val="22"/>
        </w:rPr>
        <w:t> </w:t>
      </w:r>
      <w:hyperlink r:id="rId12" w:tgtFrame="_blank" w:history="1">
        <w:r w:rsidR="00025320" w:rsidRPr="00025320">
          <w:rPr>
            <w:rStyle w:val="Hyperlink"/>
            <w:rFonts w:ascii="Calibri" w:hAnsi="Calibri"/>
            <w:sz w:val="22"/>
            <w:szCs w:val="22"/>
          </w:rPr>
          <w:t>https://doi.org/10.1111/j.1744-6570.1968.tb02033.x</w:t>
        </w:r>
      </w:hyperlink>
    </w:p>
    <w:p w14:paraId="58AE8F12" w14:textId="1A9070EF" w:rsidR="00AE5278" w:rsidRPr="00AE5278" w:rsidRDefault="00065404" w:rsidP="00AE5278">
      <w:pPr>
        <w:spacing w:before="0" w:after="120"/>
        <w:ind w:hanging="720"/>
        <w:rPr>
          <w:rFonts w:ascii="Calibri" w:hAnsi="Calibri"/>
          <w:sz w:val="22"/>
          <w:szCs w:val="22"/>
        </w:rPr>
      </w:pPr>
      <w:r w:rsidRPr="00053E7E">
        <w:rPr>
          <w:rFonts w:ascii="Calibri" w:hAnsi="Calibri"/>
          <w:sz w:val="22"/>
          <w:szCs w:val="22"/>
          <w:lang w:val="de-DE"/>
        </w:rPr>
        <w:t xml:space="preserve">Schneider, B., &amp; Bartlett, C.J. (1969).  </w:t>
      </w:r>
      <w:r w:rsidRPr="00053E7E">
        <w:rPr>
          <w:rFonts w:ascii="Calibri" w:hAnsi="Calibri"/>
          <w:sz w:val="22"/>
          <w:szCs w:val="22"/>
        </w:rPr>
        <w:t xml:space="preserve">Individual differences and organizational climate.  </w:t>
      </w:r>
      <w:r w:rsidRPr="00053E7E">
        <w:rPr>
          <w:rFonts w:ascii="Calibri" w:hAnsi="Calibri"/>
          <w:i/>
          <w:sz w:val="22"/>
          <w:szCs w:val="22"/>
        </w:rPr>
        <w:t>The Industrial Psychologist, 7</w:t>
      </w:r>
      <w:r w:rsidRPr="00053E7E">
        <w:rPr>
          <w:rFonts w:ascii="Calibri" w:hAnsi="Calibri"/>
          <w:sz w:val="22"/>
          <w:szCs w:val="22"/>
        </w:rPr>
        <w:t>, 27-33.</w:t>
      </w:r>
      <w:r w:rsidR="00AE5278">
        <w:rPr>
          <w:rFonts w:ascii="Calibri" w:hAnsi="Calibri"/>
          <w:sz w:val="22"/>
          <w:szCs w:val="22"/>
        </w:rPr>
        <w:t xml:space="preserve"> </w:t>
      </w:r>
    </w:p>
    <w:p w14:paraId="4A559BBB" w14:textId="3BB38213" w:rsidR="00065404" w:rsidRPr="00053E7E" w:rsidRDefault="00065404" w:rsidP="00C4668B">
      <w:pPr>
        <w:spacing w:before="0" w:after="120"/>
        <w:ind w:hanging="720"/>
        <w:rPr>
          <w:rFonts w:ascii="Calibri" w:hAnsi="Calibri"/>
          <w:sz w:val="22"/>
          <w:szCs w:val="22"/>
        </w:rPr>
      </w:pPr>
    </w:p>
    <w:p w14:paraId="45F221E6" w14:textId="4C5C38AD" w:rsidR="00AE5278" w:rsidRPr="00AE5278" w:rsidRDefault="00065404" w:rsidP="00AE5278">
      <w:pPr>
        <w:spacing w:before="0" w:after="120"/>
        <w:ind w:hanging="720"/>
        <w:rPr>
          <w:rFonts w:ascii="Calibri" w:hAnsi="Calibri"/>
          <w:sz w:val="22"/>
          <w:szCs w:val="22"/>
        </w:rPr>
      </w:pPr>
      <w:r w:rsidRPr="00053E7E">
        <w:rPr>
          <w:rFonts w:ascii="Calibri" w:hAnsi="Calibri"/>
          <w:sz w:val="22"/>
          <w:szCs w:val="22"/>
          <w:lang w:val="de-DE"/>
        </w:rPr>
        <w:lastRenderedPageBreak/>
        <w:t xml:space="preserve">Schneider, B., &amp; Bartlett, C.J. (1970).  </w:t>
      </w:r>
      <w:r w:rsidRPr="00053E7E">
        <w:rPr>
          <w:rFonts w:ascii="Calibri" w:hAnsi="Calibri"/>
          <w:sz w:val="22"/>
          <w:szCs w:val="22"/>
        </w:rPr>
        <w:t xml:space="preserve">Individual differences and organizational climate, II: Measurement of organizational climate by the multitrait-multirater matrix.  </w:t>
      </w:r>
      <w:r w:rsidRPr="00053E7E">
        <w:rPr>
          <w:rFonts w:ascii="Calibri" w:hAnsi="Calibri"/>
          <w:i/>
          <w:sz w:val="22"/>
          <w:szCs w:val="22"/>
        </w:rPr>
        <w:t>Personnel Psychology, 23</w:t>
      </w:r>
      <w:r w:rsidRPr="00053E7E">
        <w:rPr>
          <w:rFonts w:ascii="Calibri" w:hAnsi="Calibri"/>
          <w:sz w:val="22"/>
          <w:szCs w:val="22"/>
        </w:rPr>
        <w:t>, 493-512.</w:t>
      </w:r>
      <w:r w:rsidR="00AE5278" w:rsidRPr="00AE5278">
        <w:rPr>
          <w:rFonts w:ascii="Calibri" w:hAnsi="Calibri"/>
          <w:sz w:val="22"/>
          <w:szCs w:val="22"/>
        </w:rPr>
        <w:t xml:space="preserve">  </w:t>
      </w:r>
      <w:hyperlink r:id="rId13" w:history="1">
        <w:r w:rsidR="00AE5278" w:rsidRPr="00AE5278">
          <w:rPr>
            <w:rStyle w:val="Hyperlink"/>
            <w:rFonts w:ascii="Calibri" w:hAnsi="Calibri"/>
            <w:sz w:val="22"/>
            <w:szCs w:val="22"/>
          </w:rPr>
          <w:t>https://doi.org/10.1111/j.1744-6570.1970.tb01368.x</w:t>
        </w:r>
      </w:hyperlink>
    </w:p>
    <w:p w14:paraId="17F56188" w14:textId="6F6A3573" w:rsidR="00AE5278" w:rsidRPr="00AE5278" w:rsidRDefault="00065404" w:rsidP="00AE5278">
      <w:pPr>
        <w:tabs>
          <w:tab w:val="num" w:pos="720"/>
        </w:tabs>
        <w:spacing w:before="0" w:after="120"/>
        <w:ind w:hanging="720"/>
        <w:rPr>
          <w:rFonts w:ascii="Calibri" w:hAnsi="Calibri"/>
          <w:sz w:val="22"/>
          <w:szCs w:val="22"/>
        </w:rPr>
      </w:pPr>
      <w:r w:rsidRPr="00053E7E">
        <w:rPr>
          <w:rFonts w:ascii="Calibri" w:hAnsi="Calibri"/>
          <w:sz w:val="22"/>
          <w:szCs w:val="22"/>
        </w:rPr>
        <w:t xml:space="preserve">Schneider, B. (1970).  Relationships between various criteria of leadership in small groups.  </w:t>
      </w:r>
      <w:r w:rsidRPr="00053E7E">
        <w:rPr>
          <w:rFonts w:ascii="Calibri" w:hAnsi="Calibri"/>
          <w:i/>
          <w:sz w:val="22"/>
          <w:szCs w:val="22"/>
        </w:rPr>
        <w:t>Journal of Social Psychology, 82</w:t>
      </w:r>
      <w:r w:rsidRPr="00053E7E">
        <w:rPr>
          <w:rFonts w:ascii="Calibri" w:hAnsi="Calibri"/>
          <w:sz w:val="22"/>
          <w:szCs w:val="22"/>
        </w:rPr>
        <w:t>, 253-261.</w:t>
      </w:r>
      <w:r w:rsidR="00AE5278">
        <w:rPr>
          <w:rFonts w:ascii="Calibri" w:hAnsi="Calibri"/>
          <w:sz w:val="22"/>
          <w:szCs w:val="22"/>
        </w:rPr>
        <w:t xml:space="preserve"> </w:t>
      </w:r>
      <w:hyperlink r:id="rId14" w:history="1">
        <w:r w:rsidR="00AE5278" w:rsidRPr="00AE5278">
          <w:rPr>
            <w:rStyle w:val="Hyperlink"/>
            <w:rFonts w:ascii="Calibri" w:hAnsi="Calibri"/>
            <w:sz w:val="22"/>
            <w:szCs w:val="22"/>
          </w:rPr>
          <w:t>https://doi.org/10.1080/00224545.1970.9919956</w:t>
        </w:r>
      </w:hyperlink>
    </w:p>
    <w:p w14:paraId="250C13C2"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5B5EC2D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(1970).  Differences between prospective students of industrial organizational psychology in psychology and non-psychology departments.  </w:t>
      </w:r>
      <w:r w:rsidRPr="00053E7E">
        <w:rPr>
          <w:rFonts w:ascii="Calibri" w:hAnsi="Calibri"/>
          <w:i/>
          <w:sz w:val="22"/>
          <w:szCs w:val="22"/>
        </w:rPr>
        <w:t>Professional Psychology, 2</w:t>
      </w:r>
      <w:r w:rsidRPr="00053E7E">
        <w:rPr>
          <w:rFonts w:ascii="Calibri" w:hAnsi="Calibri"/>
          <w:sz w:val="22"/>
          <w:szCs w:val="22"/>
        </w:rPr>
        <w:t>, 11-16.</w:t>
      </w:r>
    </w:p>
    <w:p w14:paraId="5D65388C" w14:textId="2D075134"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Hall, D.T., Schneider, B., &amp; Nygren, H.T. (1970).  </w:t>
      </w:r>
      <w:r w:rsidRPr="00053E7E">
        <w:rPr>
          <w:rFonts w:ascii="Calibri" w:hAnsi="Calibri"/>
          <w:sz w:val="22"/>
          <w:szCs w:val="22"/>
        </w:rPr>
        <w:t xml:space="preserve">Personal factors in organizational identification.  </w:t>
      </w:r>
      <w:r w:rsidRPr="00053E7E">
        <w:rPr>
          <w:rFonts w:ascii="Calibri" w:hAnsi="Calibri"/>
          <w:i/>
          <w:sz w:val="22"/>
          <w:szCs w:val="22"/>
        </w:rPr>
        <w:t>Administrative Science Quarterly, 15</w:t>
      </w:r>
      <w:r w:rsidRPr="00053E7E">
        <w:rPr>
          <w:rFonts w:ascii="Calibri" w:hAnsi="Calibri"/>
          <w:sz w:val="22"/>
          <w:szCs w:val="22"/>
        </w:rPr>
        <w:t>, 176-190.</w:t>
      </w:r>
      <w:r w:rsidR="00D32D69">
        <w:rPr>
          <w:rFonts w:ascii="Calibri" w:hAnsi="Calibri"/>
          <w:sz w:val="22"/>
          <w:szCs w:val="22"/>
        </w:rPr>
        <w:t xml:space="preserve"> </w:t>
      </w:r>
      <w:hyperlink r:id="rId15" w:tgtFrame="_blank" w:history="1">
        <w:r w:rsidR="00D32D69" w:rsidRPr="00D32D69">
          <w:rPr>
            <w:rStyle w:val="Hyperlink"/>
            <w:rFonts w:ascii="Calibri" w:hAnsi="Calibri"/>
            <w:sz w:val="22"/>
            <w:szCs w:val="22"/>
          </w:rPr>
          <w:t>https://doi.org/10.2307/2391488</w:t>
        </w:r>
      </w:hyperlink>
    </w:p>
    <w:p w14:paraId="0F37448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 Schneider, B., Lawler, E.E., III &amp; Carlson, R.E. (1971).  Hickory, dockery, dick, let’s get off the stick.  </w:t>
      </w:r>
      <w:r w:rsidRPr="00053E7E">
        <w:rPr>
          <w:rFonts w:ascii="Calibri" w:hAnsi="Calibri"/>
          <w:i/>
          <w:sz w:val="22"/>
          <w:szCs w:val="22"/>
        </w:rPr>
        <w:t>Professional Psychology, 2</w:t>
      </w:r>
      <w:r w:rsidRPr="00053E7E">
        <w:rPr>
          <w:rFonts w:ascii="Calibri" w:hAnsi="Calibri"/>
          <w:sz w:val="22"/>
          <w:szCs w:val="22"/>
        </w:rPr>
        <w:t>, 232-234.</w:t>
      </w:r>
    </w:p>
    <w:p w14:paraId="564CB793" w14:textId="47FCFEDA"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(1972).  Organizational climate: Individual preferences and organizational realities.  </w:t>
      </w:r>
      <w:r w:rsidRPr="00053E7E">
        <w:rPr>
          <w:rFonts w:ascii="Calibri" w:hAnsi="Calibri"/>
          <w:i/>
          <w:sz w:val="22"/>
          <w:szCs w:val="22"/>
        </w:rPr>
        <w:t>Journal of Applied Psychology, 56</w:t>
      </w:r>
      <w:r w:rsidRPr="00053E7E">
        <w:rPr>
          <w:rFonts w:ascii="Calibri" w:hAnsi="Calibri"/>
          <w:sz w:val="22"/>
          <w:szCs w:val="22"/>
        </w:rPr>
        <w:t>, 211-217.</w:t>
      </w:r>
      <w:r w:rsidR="00AE5278">
        <w:rPr>
          <w:rFonts w:ascii="Calibri" w:hAnsi="Calibri"/>
          <w:sz w:val="22"/>
          <w:szCs w:val="22"/>
        </w:rPr>
        <w:t xml:space="preserve"> </w:t>
      </w:r>
      <w:hyperlink r:id="rId16" w:tgtFrame="_blank" w:history="1">
        <w:r w:rsidR="00AE5278" w:rsidRPr="00AE5278">
          <w:rPr>
            <w:rStyle w:val="Hyperlink"/>
            <w:rFonts w:ascii="Calibri" w:hAnsi="Calibri"/>
            <w:sz w:val="22"/>
            <w:szCs w:val="22"/>
          </w:rPr>
          <w:t>https://doi.org/10.1037/h0033103</w:t>
        </w:r>
      </w:hyperlink>
    </w:p>
    <w:p w14:paraId="582B55A6" w14:textId="749B8C0D"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Hall, D.T. (1972).  </w:t>
      </w:r>
      <w:r w:rsidRPr="00053E7E">
        <w:rPr>
          <w:rFonts w:ascii="Calibri" w:hAnsi="Calibri"/>
          <w:sz w:val="22"/>
          <w:szCs w:val="22"/>
        </w:rPr>
        <w:t xml:space="preserve">Toward specifying the concept of work climate: A study of Roman Catholic Diocesan priests.  </w:t>
      </w:r>
      <w:r w:rsidRPr="00053E7E">
        <w:rPr>
          <w:rFonts w:ascii="Calibri" w:hAnsi="Calibri"/>
          <w:i/>
          <w:sz w:val="22"/>
          <w:szCs w:val="22"/>
        </w:rPr>
        <w:t>Journal of Applied Psychology, 56</w:t>
      </w:r>
      <w:r w:rsidRPr="00053E7E">
        <w:rPr>
          <w:rFonts w:ascii="Calibri" w:hAnsi="Calibri"/>
          <w:sz w:val="22"/>
          <w:szCs w:val="22"/>
        </w:rPr>
        <w:t>, 447-455.</w:t>
      </w:r>
      <w:r w:rsidR="00D32D69">
        <w:rPr>
          <w:rFonts w:ascii="Calibri" w:hAnsi="Calibri"/>
          <w:sz w:val="22"/>
          <w:szCs w:val="22"/>
        </w:rPr>
        <w:t xml:space="preserve"> </w:t>
      </w:r>
      <w:hyperlink r:id="rId17" w:tgtFrame="_blank" w:history="1">
        <w:r w:rsidR="00D32D69" w:rsidRPr="00D32D69">
          <w:rPr>
            <w:rStyle w:val="Hyperlink"/>
            <w:rFonts w:ascii="Calibri" w:hAnsi="Calibri"/>
            <w:sz w:val="22"/>
            <w:szCs w:val="22"/>
          </w:rPr>
          <w:t>https://doi.org/10.1037/h0033756</w:t>
        </w:r>
      </w:hyperlink>
    </w:p>
    <w:p w14:paraId="11819394" w14:textId="47EBFF62" w:rsidR="00065404" w:rsidRPr="00053E7E" w:rsidRDefault="00065404" w:rsidP="0037453B">
      <w:pPr>
        <w:spacing w:before="0" w:after="120"/>
        <w:ind w:hanging="720"/>
        <w:rPr>
          <w:rFonts w:ascii="Calibri" w:hAnsi="Calibri"/>
          <w:sz w:val="22"/>
          <w:szCs w:val="22"/>
        </w:rPr>
      </w:pPr>
      <w:r w:rsidRPr="00053E7E">
        <w:rPr>
          <w:rFonts w:ascii="Calibri" w:hAnsi="Calibri"/>
          <w:sz w:val="22"/>
          <w:szCs w:val="22"/>
          <w:lang w:val="de-DE"/>
        </w:rPr>
        <w:t xml:space="preserve">Hall, D.T. &amp; Schneider, B. (1972).  </w:t>
      </w:r>
      <w:r w:rsidRPr="00053E7E">
        <w:rPr>
          <w:rFonts w:ascii="Calibri" w:hAnsi="Calibri"/>
          <w:sz w:val="22"/>
          <w:szCs w:val="22"/>
        </w:rPr>
        <w:t xml:space="preserve">Correlates of organizational identification as a function of career pattern and organizational type.  </w:t>
      </w:r>
      <w:r w:rsidRPr="00053E7E">
        <w:rPr>
          <w:rFonts w:ascii="Calibri" w:hAnsi="Calibri"/>
          <w:i/>
          <w:sz w:val="22"/>
          <w:szCs w:val="22"/>
        </w:rPr>
        <w:t>Administrative Science Quarterly</w:t>
      </w:r>
      <w:r w:rsidRPr="00053E7E">
        <w:rPr>
          <w:rFonts w:ascii="Calibri" w:hAnsi="Calibri"/>
          <w:i/>
          <w:iCs/>
          <w:sz w:val="22"/>
          <w:szCs w:val="22"/>
        </w:rPr>
        <w:t xml:space="preserve">, </w:t>
      </w:r>
      <w:r w:rsidRPr="00053E7E">
        <w:rPr>
          <w:rFonts w:ascii="Calibri" w:hAnsi="Calibri"/>
          <w:i/>
          <w:sz w:val="22"/>
          <w:szCs w:val="22"/>
        </w:rPr>
        <w:t>17</w:t>
      </w:r>
      <w:r w:rsidRPr="00053E7E">
        <w:rPr>
          <w:rFonts w:ascii="Calibri" w:hAnsi="Calibri"/>
          <w:sz w:val="22"/>
          <w:szCs w:val="22"/>
        </w:rPr>
        <w:t>, 340-350.</w:t>
      </w:r>
      <w:r w:rsidR="00D32D69">
        <w:rPr>
          <w:rFonts w:ascii="Calibri" w:hAnsi="Calibri"/>
          <w:sz w:val="22"/>
          <w:szCs w:val="22"/>
        </w:rPr>
        <w:t xml:space="preserve"> </w:t>
      </w:r>
      <w:hyperlink r:id="rId18" w:tgtFrame="_blank" w:history="1">
        <w:r w:rsidR="00D32D69" w:rsidRPr="00D32D69">
          <w:rPr>
            <w:rStyle w:val="Hyperlink"/>
            <w:rFonts w:ascii="Calibri" w:hAnsi="Calibri"/>
            <w:sz w:val="22"/>
            <w:szCs w:val="22"/>
          </w:rPr>
          <w:t>https://doi.org/10.2307/2392147</w:t>
        </w:r>
      </w:hyperlink>
    </w:p>
    <w:p w14:paraId="3307592D" w14:textId="3BF26A90" w:rsidR="00065404" w:rsidRPr="00053E7E" w:rsidRDefault="00065404" w:rsidP="0037453B">
      <w:pPr>
        <w:spacing w:before="0" w:after="120"/>
        <w:ind w:hanging="720"/>
        <w:rPr>
          <w:rFonts w:ascii="Calibri" w:hAnsi="Calibri"/>
          <w:sz w:val="22"/>
          <w:szCs w:val="22"/>
        </w:rPr>
      </w:pPr>
      <w:r w:rsidRPr="00053E7E">
        <w:rPr>
          <w:rFonts w:ascii="Calibri" w:hAnsi="Calibri"/>
          <w:sz w:val="22"/>
          <w:szCs w:val="22"/>
          <w:lang w:val="de-DE"/>
        </w:rPr>
        <w:t xml:space="preserve">Schneider, B., Hall, D.T., &amp; Nygren, H.T. (1972).  </w:t>
      </w:r>
      <w:r w:rsidRPr="00053E7E">
        <w:rPr>
          <w:rFonts w:ascii="Calibri" w:hAnsi="Calibri"/>
          <w:sz w:val="22"/>
          <w:szCs w:val="22"/>
        </w:rPr>
        <w:t xml:space="preserve">Self-image and job characteristics as correlates of changing organizational identification.  </w:t>
      </w:r>
      <w:r w:rsidRPr="00053E7E">
        <w:rPr>
          <w:rFonts w:ascii="Calibri" w:hAnsi="Calibri"/>
          <w:i/>
          <w:sz w:val="22"/>
          <w:szCs w:val="22"/>
        </w:rPr>
        <w:t>Human Relations</w:t>
      </w:r>
      <w:r w:rsidRPr="00053E7E">
        <w:rPr>
          <w:rFonts w:ascii="Calibri" w:hAnsi="Calibri"/>
          <w:i/>
          <w:iCs/>
          <w:sz w:val="22"/>
          <w:szCs w:val="22"/>
        </w:rPr>
        <w:t xml:space="preserve">, </w:t>
      </w:r>
      <w:r w:rsidRPr="00053E7E">
        <w:rPr>
          <w:rFonts w:ascii="Calibri" w:hAnsi="Calibri"/>
          <w:i/>
          <w:sz w:val="22"/>
          <w:szCs w:val="22"/>
        </w:rPr>
        <w:t>24</w:t>
      </w:r>
      <w:r w:rsidRPr="00053E7E">
        <w:rPr>
          <w:rFonts w:ascii="Calibri" w:hAnsi="Calibri"/>
          <w:sz w:val="22"/>
          <w:szCs w:val="22"/>
        </w:rPr>
        <w:t>, 397-416.</w:t>
      </w:r>
      <w:r w:rsidR="00D32D69">
        <w:rPr>
          <w:rFonts w:ascii="Calibri" w:hAnsi="Calibri"/>
          <w:sz w:val="22"/>
          <w:szCs w:val="22"/>
        </w:rPr>
        <w:t xml:space="preserve"> </w:t>
      </w:r>
      <w:hyperlink r:id="rId19" w:tgtFrame="_blank" w:history="1">
        <w:r w:rsidR="00D32D69" w:rsidRPr="00D32D69">
          <w:rPr>
            <w:rStyle w:val="Hyperlink"/>
            <w:rFonts w:ascii="Calibri" w:hAnsi="Calibri"/>
            <w:sz w:val="22"/>
            <w:szCs w:val="22"/>
          </w:rPr>
          <w:t>https://doi.org/10.1177/001872677102400505</w:t>
        </w:r>
      </w:hyperlink>
    </w:p>
    <w:p w14:paraId="3BF4E6F8" w14:textId="50C3513C" w:rsidR="00065404" w:rsidRPr="00053E7E" w:rsidRDefault="00065404" w:rsidP="0037453B">
      <w:pPr>
        <w:spacing w:before="0" w:after="120"/>
        <w:ind w:hanging="720"/>
        <w:rPr>
          <w:rFonts w:ascii="Calibri" w:hAnsi="Calibri"/>
          <w:sz w:val="22"/>
          <w:szCs w:val="22"/>
        </w:rPr>
      </w:pPr>
      <w:r w:rsidRPr="00053E7E">
        <w:rPr>
          <w:rFonts w:ascii="Calibri" w:hAnsi="Calibri"/>
          <w:sz w:val="22"/>
          <w:szCs w:val="22"/>
          <w:lang w:val="de-DE"/>
        </w:rPr>
        <w:t xml:space="preserve">Schneider, B., &amp; Olson, L.K. (1972).  </w:t>
      </w:r>
      <w:r w:rsidRPr="00053E7E">
        <w:rPr>
          <w:rFonts w:ascii="Calibri" w:hAnsi="Calibri"/>
          <w:sz w:val="22"/>
          <w:szCs w:val="22"/>
        </w:rPr>
        <w:t xml:space="preserve">Effort as a correlate of organizational reward system and individual values.  </w:t>
      </w:r>
      <w:r w:rsidRPr="00053E7E">
        <w:rPr>
          <w:rFonts w:ascii="Calibri" w:hAnsi="Calibri"/>
          <w:i/>
          <w:sz w:val="22"/>
          <w:szCs w:val="22"/>
        </w:rPr>
        <w:t>Personnel Psychology, 23</w:t>
      </w:r>
      <w:r w:rsidRPr="00053E7E">
        <w:rPr>
          <w:rFonts w:ascii="Calibri" w:hAnsi="Calibri"/>
          <w:sz w:val="22"/>
          <w:szCs w:val="22"/>
        </w:rPr>
        <w:t>, 313-326.</w:t>
      </w:r>
      <w:r w:rsidR="0037453B">
        <w:rPr>
          <w:rFonts w:ascii="Calibri" w:hAnsi="Calibri"/>
          <w:sz w:val="22"/>
          <w:szCs w:val="22"/>
        </w:rPr>
        <w:t xml:space="preserve"> </w:t>
      </w:r>
      <w:hyperlink r:id="rId20" w:history="1">
        <w:r w:rsidR="0037453B" w:rsidRPr="0037453B">
          <w:rPr>
            <w:rStyle w:val="Hyperlink"/>
            <w:rFonts w:ascii="Calibri" w:hAnsi="Calibri"/>
            <w:sz w:val="22"/>
            <w:szCs w:val="22"/>
          </w:rPr>
          <w:t>https://doi.org/10.1111/j.1744-6570.1970.tb01659.x</w:t>
        </w:r>
      </w:hyperlink>
    </w:p>
    <w:p w14:paraId="1B82FA9C" w14:textId="18BD240E" w:rsidR="0037453B" w:rsidRPr="0037453B" w:rsidRDefault="00065404" w:rsidP="0037453B">
      <w:pPr>
        <w:spacing w:before="0" w:after="120"/>
        <w:ind w:hanging="720"/>
        <w:rPr>
          <w:rFonts w:ascii="Calibri" w:hAnsi="Calibri"/>
          <w:sz w:val="22"/>
          <w:szCs w:val="22"/>
        </w:rPr>
      </w:pPr>
      <w:r w:rsidRPr="00053E7E">
        <w:rPr>
          <w:rFonts w:ascii="Calibri" w:hAnsi="Calibri"/>
          <w:sz w:val="22"/>
          <w:szCs w:val="22"/>
        </w:rPr>
        <w:t xml:space="preserve">Schneider, B. (1973).  Answering questions and questioning answers: A reply to Levin.  </w:t>
      </w:r>
      <w:r w:rsidRPr="00053E7E">
        <w:rPr>
          <w:rFonts w:ascii="Calibri" w:hAnsi="Calibri"/>
          <w:i/>
          <w:sz w:val="22"/>
          <w:szCs w:val="22"/>
        </w:rPr>
        <w:t>Journal of</w:t>
      </w:r>
      <w:r w:rsidR="0037453B">
        <w:rPr>
          <w:rFonts w:ascii="Calibri" w:hAnsi="Calibri"/>
          <w:i/>
          <w:sz w:val="22"/>
          <w:szCs w:val="22"/>
        </w:rPr>
        <w:t xml:space="preserve"> </w:t>
      </w:r>
      <w:r w:rsidRPr="00053E7E">
        <w:rPr>
          <w:rFonts w:ascii="Calibri" w:hAnsi="Calibri"/>
          <w:i/>
          <w:sz w:val="22"/>
          <w:szCs w:val="22"/>
        </w:rPr>
        <w:t>Social Psychology, 89</w:t>
      </w:r>
      <w:r w:rsidRPr="00053E7E">
        <w:rPr>
          <w:rFonts w:ascii="Calibri" w:hAnsi="Calibri"/>
          <w:sz w:val="22"/>
          <w:szCs w:val="22"/>
        </w:rPr>
        <w:t>, 301-302.</w:t>
      </w:r>
      <w:r w:rsidR="0037453B" w:rsidRPr="0037453B">
        <w:rPr>
          <w:rFonts w:ascii="Open Sans" w:hAnsi="Open Sans" w:cs="Open Sans"/>
          <w:color w:val="333333"/>
          <w:sz w:val="20"/>
          <w:szCs w:val="20"/>
        </w:rPr>
        <w:t xml:space="preserve"> </w:t>
      </w:r>
      <w:hyperlink r:id="rId21" w:history="1">
        <w:r w:rsidR="0037453B" w:rsidRPr="00182229">
          <w:rPr>
            <w:rStyle w:val="Hyperlink"/>
            <w:rFonts w:ascii="Calibri" w:hAnsi="Calibri"/>
            <w:sz w:val="22"/>
            <w:szCs w:val="22"/>
          </w:rPr>
          <w:t>https://doi.org/10.1080/00224545.1973.9922603</w:t>
        </w:r>
      </w:hyperlink>
    </w:p>
    <w:p w14:paraId="623AE2A2" w14:textId="08167104"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(1973).  The perception of organizational climate: The customer’s view.  </w:t>
      </w:r>
      <w:r w:rsidRPr="00053E7E">
        <w:rPr>
          <w:rFonts w:ascii="Calibri" w:hAnsi="Calibri"/>
          <w:i/>
          <w:sz w:val="22"/>
          <w:szCs w:val="22"/>
        </w:rPr>
        <w:t>Journal of Applied Psychology, 57</w:t>
      </w:r>
      <w:r w:rsidRPr="00053E7E">
        <w:rPr>
          <w:rFonts w:ascii="Calibri" w:hAnsi="Calibri"/>
          <w:sz w:val="22"/>
          <w:szCs w:val="22"/>
        </w:rPr>
        <w:t>, 248-256.</w:t>
      </w:r>
      <w:r w:rsidR="0037453B">
        <w:rPr>
          <w:rFonts w:ascii="Calibri" w:hAnsi="Calibri"/>
          <w:sz w:val="22"/>
          <w:szCs w:val="22"/>
        </w:rPr>
        <w:t xml:space="preserve"> </w:t>
      </w:r>
      <w:hyperlink r:id="rId22" w:tgtFrame="_blank" w:history="1">
        <w:r w:rsidR="0037453B" w:rsidRPr="0037453B">
          <w:rPr>
            <w:rStyle w:val="Hyperlink"/>
            <w:rFonts w:ascii="Calibri" w:hAnsi="Calibri"/>
            <w:sz w:val="22"/>
            <w:szCs w:val="22"/>
          </w:rPr>
          <w:t>https://doi.org/10.1037/h0034724</w:t>
        </w:r>
      </w:hyperlink>
    </w:p>
    <w:p w14:paraId="08155CB6" w14:textId="29D67A8B"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Alderfer, C.P. (1973).  </w:t>
      </w:r>
      <w:r w:rsidRPr="00053E7E">
        <w:rPr>
          <w:rFonts w:ascii="Calibri" w:hAnsi="Calibri"/>
          <w:sz w:val="22"/>
          <w:szCs w:val="22"/>
        </w:rPr>
        <w:t xml:space="preserve">Three studies of need satisfaction in organizations.  </w:t>
      </w:r>
      <w:r w:rsidRPr="00053E7E">
        <w:rPr>
          <w:rFonts w:ascii="Calibri" w:hAnsi="Calibri"/>
          <w:i/>
          <w:sz w:val="22"/>
          <w:szCs w:val="22"/>
        </w:rPr>
        <w:t>Administrative Science Quarterly, 18</w:t>
      </w:r>
      <w:r w:rsidRPr="00053E7E">
        <w:rPr>
          <w:rFonts w:ascii="Calibri" w:hAnsi="Calibri"/>
          <w:sz w:val="22"/>
          <w:szCs w:val="22"/>
        </w:rPr>
        <w:t>, 489-505.</w:t>
      </w:r>
      <w:r w:rsidR="0037453B">
        <w:rPr>
          <w:rFonts w:ascii="Calibri" w:hAnsi="Calibri"/>
          <w:sz w:val="22"/>
          <w:szCs w:val="22"/>
        </w:rPr>
        <w:t xml:space="preserve"> </w:t>
      </w:r>
      <w:hyperlink r:id="rId23" w:tgtFrame="_blank" w:history="1">
        <w:r w:rsidR="0037453B" w:rsidRPr="0037453B">
          <w:rPr>
            <w:rStyle w:val="Hyperlink"/>
            <w:rFonts w:ascii="Calibri" w:hAnsi="Calibri"/>
            <w:sz w:val="22"/>
            <w:szCs w:val="22"/>
          </w:rPr>
          <w:t>https://doi.org/10.2307/2392201</w:t>
        </w:r>
      </w:hyperlink>
    </w:p>
    <w:p w14:paraId="67487A1F" w14:textId="77777777" w:rsidR="0037453B" w:rsidRPr="0037453B" w:rsidRDefault="00065404" w:rsidP="0037453B">
      <w:pPr>
        <w:spacing w:before="0" w:after="120"/>
        <w:ind w:hanging="720"/>
        <w:rPr>
          <w:rFonts w:ascii="Calibri" w:hAnsi="Calibri"/>
          <w:sz w:val="22"/>
          <w:szCs w:val="22"/>
        </w:rPr>
      </w:pPr>
      <w:r w:rsidRPr="00053E7E">
        <w:rPr>
          <w:rFonts w:ascii="Calibri" w:hAnsi="Calibri"/>
          <w:sz w:val="22"/>
          <w:szCs w:val="22"/>
        </w:rPr>
        <w:t>Dieterly, D., &amp; Schneider, B. (1974).  The effects of organizational environment on perceived power and climate: A laboratory study.</w:t>
      </w:r>
      <w:r w:rsidRPr="00053E7E">
        <w:rPr>
          <w:rFonts w:ascii="Calibri" w:hAnsi="Calibri"/>
          <w:i/>
          <w:sz w:val="22"/>
          <w:szCs w:val="22"/>
        </w:rPr>
        <w:t xml:space="preserve">  Organizational </w:t>
      </w:r>
      <w:r w:rsidR="00D76787">
        <w:rPr>
          <w:rFonts w:ascii="Calibri" w:hAnsi="Calibri"/>
          <w:i/>
          <w:sz w:val="22"/>
          <w:szCs w:val="22"/>
        </w:rPr>
        <w:t>B</w:t>
      </w:r>
      <w:r w:rsidRPr="00053E7E">
        <w:rPr>
          <w:rFonts w:ascii="Calibri" w:hAnsi="Calibri"/>
          <w:i/>
          <w:sz w:val="22"/>
          <w:szCs w:val="22"/>
        </w:rPr>
        <w:t>ehavior and Human Performance, 11</w:t>
      </w:r>
      <w:r w:rsidRPr="00053E7E">
        <w:rPr>
          <w:rFonts w:ascii="Calibri" w:hAnsi="Calibri"/>
          <w:sz w:val="22"/>
          <w:szCs w:val="22"/>
        </w:rPr>
        <w:t>, 316-337.</w:t>
      </w:r>
      <w:r w:rsidR="0037453B">
        <w:rPr>
          <w:rFonts w:ascii="Calibri" w:hAnsi="Calibri"/>
          <w:sz w:val="22"/>
          <w:szCs w:val="22"/>
        </w:rPr>
        <w:t xml:space="preserve"> </w:t>
      </w:r>
      <w:hyperlink r:id="rId24" w:tgtFrame="_blank" w:history="1">
        <w:r w:rsidR="0037453B" w:rsidRPr="0037453B">
          <w:rPr>
            <w:rStyle w:val="Hyperlink"/>
            <w:rFonts w:ascii="Calibri" w:hAnsi="Calibri"/>
            <w:sz w:val="22"/>
            <w:szCs w:val="22"/>
          </w:rPr>
          <w:t>https://doi.org/10.1016/0030-5073(74)90023-3</w:t>
        </w:r>
      </w:hyperlink>
    </w:p>
    <w:p w14:paraId="36926F42" w14:textId="6281F1D8" w:rsidR="00065404" w:rsidRPr="00053E7E" w:rsidRDefault="00065404" w:rsidP="00C4668B">
      <w:pPr>
        <w:spacing w:before="0" w:after="120"/>
        <w:ind w:hanging="720"/>
        <w:rPr>
          <w:rFonts w:ascii="Calibri" w:hAnsi="Calibri"/>
          <w:sz w:val="22"/>
          <w:szCs w:val="22"/>
        </w:rPr>
      </w:pPr>
    </w:p>
    <w:p w14:paraId="2AC3193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lastRenderedPageBreak/>
        <w:t xml:space="preserve">Pfeifer, C.M., Jr., &amp; Schneider, B. (1974).  </w:t>
      </w:r>
      <w:r w:rsidRPr="00053E7E">
        <w:rPr>
          <w:rFonts w:ascii="Calibri" w:hAnsi="Calibri"/>
          <w:sz w:val="22"/>
          <w:szCs w:val="22"/>
        </w:rPr>
        <w:t xml:space="preserve">University climate perceptions by black and white students.  </w:t>
      </w:r>
      <w:r w:rsidRPr="00053E7E">
        <w:rPr>
          <w:rFonts w:ascii="Calibri" w:hAnsi="Calibri"/>
          <w:i/>
          <w:sz w:val="22"/>
          <w:szCs w:val="22"/>
        </w:rPr>
        <w:t>Journal of Applied Psychology, 59</w:t>
      </w:r>
      <w:r w:rsidRPr="00053E7E">
        <w:rPr>
          <w:rFonts w:ascii="Calibri" w:hAnsi="Calibri"/>
          <w:sz w:val="22"/>
          <w:szCs w:val="22"/>
        </w:rPr>
        <w:t>, 660-662.</w:t>
      </w:r>
    </w:p>
    <w:p w14:paraId="19AAE51E" w14:textId="4BC648A0"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Snyder, R.A. (1975).  </w:t>
      </w:r>
      <w:r w:rsidRPr="00053E7E">
        <w:rPr>
          <w:rFonts w:ascii="Calibri" w:hAnsi="Calibri"/>
          <w:sz w:val="22"/>
          <w:szCs w:val="22"/>
        </w:rPr>
        <w:t xml:space="preserve">Some relationships between job satisfaction and organizational climate.  </w:t>
      </w:r>
      <w:r w:rsidRPr="00053E7E">
        <w:rPr>
          <w:rFonts w:ascii="Calibri" w:hAnsi="Calibri"/>
          <w:i/>
          <w:sz w:val="22"/>
          <w:szCs w:val="22"/>
        </w:rPr>
        <w:t>Journal of Applied Psychology, 60</w:t>
      </w:r>
      <w:r w:rsidRPr="00053E7E">
        <w:rPr>
          <w:rFonts w:ascii="Calibri" w:hAnsi="Calibri"/>
          <w:sz w:val="22"/>
          <w:szCs w:val="22"/>
        </w:rPr>
        <w:t>, 318-328.</w:t>
      </w:r>
      <w:r w:rsidR="00C90771">
        <w:rPr>
          <w:rFonts w:ascii="Calibri" w:hAnsi="Calibri"/>
          <w:sz w:val="22"/>
          <w:szCs w:val="22"/>
        </w:rPr>
        <w:t xml:space="preserve"> </w:t>
      </w:r>
      <w:hyperlink r:id="rId25" w:tgtFrame="_blank" w:history="1">
        <w:r w:rsidR="00C90771" w:rsidRPr="00C90771">
          <w:rPr>
            <w:rStyle w:val="Hyperlink"/>
            <w:rFonts w:ascii="Calibri" w:hAnsi="Calibri"/>
            <w:sz w:val="22"/>
            <w:szCs w:val="22"/>
          </w:rPr>
          <w:t>https://doi.org/10.1037/h0037300</w:t>
        </w:r>
      </w:hyperlink>
    </w:p>
    <w:p w14:paraId="4C2461BA" w14:textId="5D11081D"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(1975).  Organizational climate: Individual preferences and organizational realities revisited.  </w:t>
      </w:r>
      <w:r w:rsidRPr="00053E7E">
        <w:rPr>
          <w:rFonts w:ascii="Calibri" w:hAnsi="Calibri"/>
          <w:i/>
          <w:sz w:val="22"/>
          <w:szCs w:val="22"/>
        </w:rPr>
        <w:t>Journal of Applied Psychology, 60</w:t>
      </w:r>
      <w:r w:rsidRPr="00053E7E">
        <w:rPr>
          <w:rFonts w:ascii="Calibri" w:hAnsi="Calibri"/>
          <w:sz w:val="22"/>
          <w:szCs w:val="22"/>
        </w:rPr>
        <w:t>, 459-465.</w:t>
      </w:r>
      <w:r w:rsidR="00C90771">
        <w:rPr>
          <w:rFonts w:ascii="Calibri" w:hAnsi="Calibri"/>
          <w:sz w:val="22"/>
          <w:szCs w:val="22"/>
        </w:rPr>
        <w:t xml:space="preserve"> </w:t>
      </w:r>
      <w:hyperlink r:id="rId26" w:tgtFrame="_blank" w:history="1">
        <w:r w:rsidR="00C90771" w:rsidRPr="00C90771">
          <w:rPr>
            <w:rStyle w:val="Hyperlink"/>
            <w:rFonts w:ascii="Calibri" w:hAnsi="Calibri"/>
            <w:sz w:val="22"/>
            <w:szCs w:val="22"/>
          </w:rPr>
          <w:t>https://doi.org/10.1037/h0076919</w:t>
        </w:r>
      </w:hyperlink>
      <w:r w:rsidRPr="00053E7E">
        <w:rPr>
          <w:rFonts w:ascii="Calibri" w:hAnsi="Calibri"/>
          <w:sz w:val="22"/>
          <w:szCs w:val="22"/>
        </w:rPr>
        <w:t xml:space="preserve"> </w:t>
      </w:r>
    </w:p>
    <w:p w14:paraId="43122993" w14:textId="77777777" w:rsidR="00AE5278" w:rsidRPr="00AE5278" w:rsidRDefault="00065404" w:rsidP="00AE5278">
      <w:pPr>
        <w:spacing w:before="0" w:after="120"/>
        <w:ind w:hanging="720"/>
        <w:rPr>
          <w:rFonts w:ascii="Calibri" w:hAnsi="Calibri"/>
          <w:sz w:val="22"/>
          <w:szCs w:val="22"/>
        </w:rPr>
      </w:pPr>
      <w:r w:rsidRPr="00053E7E">
        <w:rPr>
          <w:rFonts w:ascii="Calibri" w:hAnsi="Calibri"/>
          <w:sz w:val="22"/>
          <w:szCs w:val="22"/>
        </w:rPr>
        <w:t xml:space="preserve">Schneider, B. (1975).  Organizational climates: An essay.  </w:t>
      </w:r>
      <w:r w:rsidRPr="00053E7E">
        <w:rPr>
          <w:rFonts w:ascii="Calibri" w:hAnsi="Calibri"/>
          <w:i/>
          <w:sz w:val="22"/>
          <w:szCs w:val="22"/>
        </w:rPr>
        <w:t>Personnel Psychology, 28</w:t>
      </w:r>
      <w:r w:rsidRPr="00053E7E">
        <w:rPr>
          <w:rFonts w:ascii="Calibri" w:hAnsi="Calibri"/>
          <w:sz w:val="22"/>
          <w:szCs w:val="22"/>
        </w:rPr>
        <w:t>, 447-479.</w:t>
      </w:r>
      <w:r w:rsidR="00AE5278">
        <w:rPr>
          <w:rFonts w:ascii="Calibri" w:hAnsi="Calibri"/>
          <w:sz w:val="22"/>
          <w:szCs w:val="22"/>
        </w:rPr>
        <w:t xml:space="preserve"> </w:t>
      </w:r>
      <w:r w:rsidR="00AE5278" w:rsidRPr="00AE5278">
        <w:rPr>
          <w:rFonts w:ascii="Calibri" w:hAnsi="Calibri"/>
          <w:sz w:val="22"/>
          <w:szCs w:val="22"/>
        </w:rPr>
        <w:t> </w:t>
      </w:r>
    </w:p>
    <w:p w14:paraId="2AD1CBDD" w14:textId="01FDEAFF" w:rsidR="00AE5278" w:rsidRPr="00AE5278" w:rsidRDefault="00000000" w:rsidP="00AE5278">
      <w:pPr>
        <w:spacing w:before="0" w:after="120"/>
        <w:ind w:hanging="720"/>
        <w:rPr>
          <w:rFonts w:ascii="Calibri" w:hAnsi="Calibri"/>
          <w:sz w:val="22"/>
          <w:szCs w:val="22"/>
        </w:rPr>
      </w:pPr>
      <w:hyperlink r:id="rId27" w:history="1">
        <w:r w:rsidR="0037453B" w:rsidRPr="00AE5278">
          <w:rPr>
            <w:rStyle w:val="Hyperlink"/>
            <w:rFonts w:ascii="Calibri" w:hAnsi="Calibri"/>
            <w:sz w:val="22"/>
            <w:szCs w:val="22"/>
          </w:rPr>
          <w:t>https://doi.org/10.1111/j.1744-6570.1975.tb01386.x</w:t>
        </w:r>
      </w:hyperlink>
    </w:p>
    <w:p w14:paraId="065759A8" w14:textId="7678BD32" w:rsidR="00065404" w:rsidRPr="00D32D69" w:rsidRDefault="00065404" w:rsidP="00D32D69">
      <w:pPr>
        <w:pStyle w:val="ListParagraph"/>
        <w:numPr>
          <w:ilvl w:val="0"/>
          <w:numId w:val="9"/>
        </w:numPr>
        <w:spacing w:before="0" w:after="120"/>
        <w:rPr>
          <w:rFonts w:ascii="Calibri" w:hAnsi="Calibri"/>
          <w:sz w:val="22"/>
          <w:szCs w:val="22"/>
        </w:rPr>
      </w:pPr>
      <w:r w:rsidRPr="00D32D69">
        <w:rPr>
          <w:rFonts w:ascii="Calibri" w:hAnsi="Calibri"/>
          <w:sz w:val="22"/>
          <w:szCs w:val="22"/>
        </w:rPr>
        <w:t xml:space="preserve">Translated into Italian in </w:t>
      </w:r>
      <w:r w:rsidRPr="00D32D69">
        <w:rPr>
          <w:rFonts w:ascii="Calibri" w:hAnsi="Calibri"/>
          <w:i/>
          <w:sz w:val="22"/>
          <w:szCs w:val="22"/>
        </w:rPr>
        <w:t>Psicologia E Lavora</w:t>
      </w:r>
      <w:r w:rsidRPr="00D32D69">
        <w:rPr>
          <w:rFonts w:ascii="Calibri" w:hAnsi="Calibri"/>
          <w:sz w:val="22"/>
          <w:szCs w:val="22"/>
        </w:rPr>
        <w:t xml:space="preserve">, 1978, </w:t>
      </w:r>
      <w:r w:rsidRPr="00D32D69">
        <w:rPr>
          <w:rFonts w:ascii="Calibri" w:hAnsi="Calibri"/>
          <w:i/>
          <w:sz w:val="22"/>
          <w:szCs w:val="22"/>
        </w:rPr>
        <w:t>10,</w:t>
      </w:r>
      <w:r w:rsidRPr="00D32D69">
        <w:rPr>
          <w:rFonts w:ascii="Calibri" w:hAnsi="Calibri"/>
          <w:sz w:val="22"/>
          <w:szCs w:val="22"/>
        </w:rPr>
        <w:t xml:space="preserve"> 12-56.</w:t>
      </w:r>
    </w:p>
    <w:p w14:paraId="60174803" w14:textId="40651ADF"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(1976).  A note on Johnston’s “A new conceptualization of source of organizational climate.”  </w:t>
      </w:r>
      <w:r w:rsidRPr="00053E7E">
        <w:rPr>
          <w:rFonts w:ascii="Calibri" w:hAnsi="Calibri"/>
          <w:i/>
          <w:sz w:val="22"/>
          <w:szCs w:val="22"/>
        </w:rPr>
        <w:t>Administrative Science Quarterly, 21</w:t>
      </w:r>
      <w:r w:rsidRPr="00053E7E">
        <w:rPr>
          <w:rFonts w:ascii="Calibri" w:hAnsi="Calibri"/>
          <w:sz w:val="22"/>
          <w:szCs w:val="22"/>
        </w:rPr>
        <w:t>, 502-504.</w:t>
      </w:r>
      <w:r w:rsidR="00C90771">
        <w:rPr>
          <w:rFonts w:ascii="Calibri" w:hAnsi="Calibri"/>
          <w:sz w:val="22"/>
          <w:szCs w:val="22"/>
        </w:rPr>
        <w:t xml:space="preserve"> </w:t>
      </w:r>
      <w:r w:rsidR="00C90771" w:rsidRPr="00C90771">
        <w:rPr>
          <w:rFonts w:ascii="Calibri" w:hAnsi="Calibri"/>
          <w:color w:val="2E74B5" w:themeColor="accent1" w:themeShade="BF"/>
          <w:sz w:val="22"/>
          <w:szCs w:val="22"/>
          <w:u w:val="single"/>
        </w:rPr>
        <w:t>https://www.jstor.org/stable/2391858</w:t>
      </w:r>
    </w:p>
    <w:p w14:paraId="78328DF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(1978).  Increasing the validity of ability measures: Look at your work environment.  </w:t>
      </w:r>
      <w:r w:rsidRPr="00053E7E">
        <w:rPr>
          <w:rFonts w:ascii="Calibri" w:hAnsi="Calibri"/>
          <w:i/>
          <w:sz w:val="22"/>
          <w:szCs w:val="22"/>
        </w:rPr>
        <w:t>Personnel, 55</w:t>
      </w:r>
      <w:r w:rsidRPr="00053E7E">
        <w:rPr>
          <w:rFonts w:ascii="Calibri" w:hAnsi="Calibri"/>
          <w:sz w:val="22"/>
          <w:szCs w:val="22"/>
        </w:rPr>
        <w:t>, 62-68.</w:t>
      </w:r>
    </w:p>
    <w:p w14:paraId="5C349AD7" w14:textId="3B55DBCC" w:rsidR="00C90771" w:rsidRPr="00C90771" w:rsidRDefault="00065404" w:rsidP="00C90771">
      <w:pPr>
        <w:spacing w:before="0" w:after="120"/>
        <w:ind w:hanging="720"/>
        <w:rPr>
          <w:rFonts w:ascii="Calibri" w:hAnsi="Calibri"/>
          <w:sz w:val="22"/>
          <w:szCs w:val="22"/>
        </w:rPr>
      </w:pPr>
      <w:r w:rsidRPr="00053E7E">
        <w:rPr>
          <w:rFonts w:ascii="Calibri" w:hAnsi="Calibri"/>
          <w:sz w:val="22"/>
          <w:szCs w:val="22"/>
        </w:rPr>
        <w:t xml:space="preserve">Schneider, B. (1978).  Person-situation selection: A review of some ability situation interaction research.  </w:t>
      </w:r>
      <w:r w:rsidRPr="00053E7E">
        <w:rPr>
          <w:rFonts w:ascii="Calibri" w:hAnsi="Calibri"/>
          <w:i/>
          <w:sz w:val="22"/>
          <w:szCs w:val="22"/>
        </w:rPr>
        <w:t>Personnel Psychology, 31</w:t>
      </w:r>
      <w:r w:rsidRPr="00053E7E">
        <w:rPr>
          <w:rFonts w:ascii="Calibri" w:hAnsi="Calibri"/>
          <w:sz w:val="22"/>
          <w:szCs w:val="22"/>
        </w:rPr>
        <w:t>, 281-289.</w:t>
      </w:r>
      <w:r w:rsidR="00C90771">
        <w:rPr>
          <w:rFonts w:ascii="Calibri" w:hAnsi="Calibri"/>
          <w:sz w:val="22"/>
          <w:szCs w:val="22"/>
        </w:rPr>
        <w:t xml:space="preserve"> </w:t>
      </w:r>
      <w:hyperlink r:id="rId28" w:history="1">
        <w:r w:rsidR="00C90771" w:rsidRPr="00C90771">
          <w:rPr>
            <w:rStyle w:val="Hyperlink"/>
            <w:rFonts w:ascii="Calibri" w:hAnsi="Calibri"/>
            <w:sz w:val="22"/>
            <w:szCs w:val="22"/>
          </w:rPr>
          <w:t>https://doi.org/10.1111/j.1744-6570.1978.tb00447.x</w:t>
        </w:r>
      </w:hyperlink>
    </w:p>
    <w:p w14:paraId="0FBCCF22" w14:textId="68FB47A0" w:rsidR="00BB590C" w:rsidRPr="00BB590C" w:rsidRDefault="00065404" w:rsidP="00BB590C">
      <w:pPr>
        <w:spacing w:before="0" w:after="120"/>
        <w:ind w:hanging="720"/>
        <w:rPr>
          <w:rFonts w:ascii="Calibri" w:hAnsi="Calibri"/>
          <w:sz w:val="22"/>
          <w:szCs w:val="22"/>
        </w:rPr>
      </w:pPr>
      <w:r w:rsidRPr="00053E7E">
        <w:rPr>
          <w:rFonts w:ascii="Calibri" w:hAnsi="Calibri"/>
          <w:sz w:val="22"/>
          <w:szCs w:val="22"/>
        </w:rPr>
        <w:t xml:space="preserve">Schneider, B. (1978).  Implications of the conference: A personal view.  </w:t>
      </w:r>
      <w:r w:rsidRPr="00053E7E">
        <w:rPr>
          <w:rFonts w:ascii="Calibri" w:hAnsi="Calibri"/>
          <w:i/>
          <w:sz w:val="22"/>
          <w:szCs w:val="22"/>
        </w:rPr>
        <w:t>Personnel Psychology, 31</w:t>
      </w:r>
      <w:r w:rsidRPr="00053E7E">
        <w:rPr>
          <w:rFonts w:ascii="Calibri" w:hAnsi="Calibri"/>
          <w:sz w:val="22"/>
          <w:szCs w:val="22"/>
        </w:rPr>
        <w:t>, 299-304.</w:t>
      </w:r>
      <w:r w:rsidR="00BB590C">
        <w:rPr>
          <w:rFonts w:ascii="Calibri" w:hAnsi="Calibri"/>
          <w:sz w:val="22"/>
          <w:szCs w:val="22"/>
        </w:rPr>
        <w:t xml:space="preserve"> </w:t>
      </w:r>
      <w:hyperlink r:id="rId29" w:history="1">
        <w:r w:rsidR="00BB590C" w:rsidRPr="00BB590C">
          <w:rPr>
            <w:rStyle w:val="Hyperlink"/>
            <w:rFonts w:ascii="Calibri" w:hAnsi="Calibri"/>
            <w:sz w:val="22"/>
            <w:szCs w:val="22"/>
          </w:rPr>
          <w:t>https://doi.org/10.1111/j.1744-6570.1978.tb00448.x</w:t>
        </w:r>
      </w:hyperlink>
    </w:p>
    <w:p w14:paraId="703E17F8" w14:textId="6BEC5B99"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Dachler, H.P. (1978).  </w:t>
      </w:r>
      <w:r w:rsidRPr="00053E7E">
        <w:rPr>
          <w:rFonts w:ascii="Calibri" w:hAnsi="Calibri"/>
          <w:sz w:val="22"/>
          <w:szCs w:val="22"/>
        </w:rPr>
        <w:t xml:space="preserve">A note on the stability of the Job Descriptive Index (J.D.I.).  </w:t>
      </w:r>
      <w:r w:rsidRPr="00053E7E">
        <w:rPr>
          <w:rFonts w:ascii="Calibri" w:hAnsi="Calibri"/>
          <w:i/>
          <w:sz w:val="22"/>
          <w:szCs w:val="22"/>
        </w:rPr>
        <w:t>Journal of Applied Psychology, 63</w:t>
      </w:r>
      <w:r w:rsidRPr="00053E7E">
        <w:rPr>
          <w:rFonts w:ascii="Calibri" w:hAnsi="Calibri"/>
          <w:sz w:val="22"/>
          <w:szCs w:val="22"/>
        </w:rPr>
        <w:t>, 650-653.</w:t>
      </w:r>
      <w:r w:rsidR="00BB590C">
        <w:rPr>
          <w:rFonts w:ascii="Calibri" w:hAnsi="Calibri"/>
          <w:sz w:val="22"/>
          <w:szCs w:val="22"/>
        </w:rPr>
        <w:t xml:space="preserve"> </w:t>
      </w:r>
      <w:hyperlink r:id="rId30" w:tgtFrame="_blank" w:history="1">
        <w:r w:rsidR="00BB590C" w:rsidRPr="00BB590C">
          <w:rPr>
            <w:rStyle w:val="Hyperlink"/>
            <w:rFonts w:ascii="Calibri" w:hAnsi="Calibri"/>
            <w:sz w:val="22"/>
            <w:szCs w:val="22"/>
          </w:rPr>
          <w:t>https://doi.org/10.1037/0021-9010.63.5.650</w:t>
        </w:r>
      </w:hyperlink>
    </w:p>
    <w:p w14:paraId="192A8440" w14:textId="638229F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Parkington, J.P., &amp; Schneider, B. (197</w:t>
      </w:r>
      <w:r w:rsidR="002B4387" w:rsidRPr="00053E7E">
        <w:rPr>
          <w:rFonts w:ascii="Calibri" w:hAnsi="Calibri"/>
          <w:sz w:val="22"/>
          <w:szCs w:val="22"/>
        </w:rPr>
        <w:t>9</w:t>
      </w:r>
      <w:r w:rsidRPr="00053E7E">
        <w:rPr>
          <w:rFonts w:ascii="Calibri" w:hAnsi="Calibri"/>
          <w:sz w:val="22"/>
          <w:szCs w:val="22"/>
        </w:rPr>
        <w:t xml:space="preserve">).  Some correlates of experienced job stress: A boundary role study.  </w:t>
      </w:r>
      <w:r w:rsidRPr="00053E7E">
        <w:rPr>
          <w:rFonts w:ascii="Calibri" w:hAnsi="Calibri"/>
          <w:i/>
          <w:sz w:val="22"/>
          <w:szCs w:val="22"/>
        </w:rPr>
        <w:t>Academy of Management Journal, 22</w:t>
      </w:r>
      <w:r w:rsidRPr="00053E7E">
        <w:rPr>
          <w:rFonts w:ascii="Calibri" w:hAnsi="Calibri"/>
          <w:sz w:val="22"/>
          <w:szCs w:val="22"/>
        </w:rPr>
        <w:t>, 270-281.</w:t>
      </w:r>
      <w:r w:rsidR="00BB590C">
        <w:rPr>
          <w:rFonts w:ascii="Calibri" w:hAnsi="Calibri"/>
          <w:sz w:val="22"/>
          <w:szCs w:val="22"/>
        </w:rPr>
        <w:t xml:space="preserve"> </w:t>
      </w:r>
      <w:r w:rsidR="00BB590C" w:rsidRPr="00BB590C">
        <w:rPr>
          <w:rFonts w:ascii="Calibri" w:hAnsi="Calibri"/>
          <w:color w:val="2E74B5" w:themeColor="accent1" w:themeShade="BF"/>
          <w:sz w:val="22"/>
          <w:szCs w:val="22"/>
          <w:u w:val="single"/>
        </w:rPr>
        <w:t>https://doi.org/10.2307/255589</w:t>
      </w:r>
    </w:p>
    <w:p w14:paraId="0F20482C" w14:textId="618CB35D"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Parkington, J.P., &amp; Buxton, V.M. (1980).  </w:t>
      </w:r>
      <w:r w:rsidRPr="00053E7E">
        <w:rPr>
          <w:rFonts w:ascii="Calibri" w:hAnsi="Calibri"/>
          <w:sz w:val="22"/>
          <w:szCs w:val="22"/>
        </w:rPr>
        <w:t xml:space="preserve">Employee and customer perceptions of service in banks.  </w:t>
      </w:r>
      <w:r w:rsidRPr="00053E7E">
        <w:rPr>
          <w:rFonts w:ascii="Calibri" w:hAnsi="Calibri"/>
          <w:i/>
          <w:sz w:val="22"/>
          <w:szCs w:val="22"/>
        </w:rPr>
        <w:t>Administrative Science Quarterly, 25</w:t>
      </w:r>
      <w:r w:rsidRPr="00053E7E">
        <w:rPr>
          <w:rFonts w:ascii="Calibri" w:hAnsi="Calibri"/>
          <w:sz w:val="22"/>
          <w:szCs w:val="22"/>
        </w:rPr>
        <w:t>, 252-267.</w:t>
      </w:r>
      <w:r w:rsidR="00BB590C">
        <w:rPr>
          <w:rFonts w:ascii="Calibri" w:hAnsi="Calibri"/>
          <w:sz w:val="22"/>
          <w:szCs w:val="22"/>
        </w:rPr>
        <w:t xml:space="preserve"> </w:t>
      </w:r>
      <w:hyperlink r:id="rId31" w:tgtFrame="_blank" w:history="1">
        <w:r w:rsidR="00BB590C" w:rsidRPr="00BB590C">
          <w:rPr>
            <w:rStyle w:val="Hyperlink"/>
            <w:rFonts w:ascii="Calibri" w:hAnsi="Calibri"/>
            <w:sz w:val="22"/>
            <w:szCs w:val="22"/>
          </w:rPr>
          <w:t>https://doi.org/10.1037/0021-9010.70.3.423</w:t>
        </w:r>
      </w:hyperlink>
    </w:p>
    <w:p w14:paraId="37D259B5" w14:textId="77777777" w:rsidR="00BB590C" w:rsidRPr="00BB590C" w:rsidRDefault="00065404" w:rsidP="00BB590C">
      <w:pPr>
        <w:spacing w:before="0"/>
        <w:ind w:hanging="720"/>
        <w:rPr>
          <w:rFonts w:ascii="Calibri" w:hAnsi="Calibri"/>
          <w:sz w:val="22"/>
          <w:szCs w:val="22"/>
        </w:rPr>
      </w:pPr>
      <w:r w:rsidRPr="00053E7E">
        <w:rPr>
          <w:rFonts w:ascii="Calibri" w:hAnsi="Calibri"/>
          <w:sz w:val="22"/>
          <w:szCs w:val="22"/>
        </w:rPr>
        <w:t xml:space="preserve">Schneider, B. (1980).  The service organization: Climate is crucial.  </w:t>
      </w:r>
      <w:r w:rsidRPr="00053E7E">
        <w:rPr>
          <w:rFonts w:ascii="Calibri" w:hAnsi="Calibri"/>
          <w:i/>
          <w:sz w:val="22"/>
          <w:szCs w:val="22"/>
        </w:rPr>
        <w:t>Organizational Dynamics</w:t>
      </w:r>
      <w:r w:rsidRPr="00053E7E">
        <w:rPr>
          <w:rFonts w:ascii="Calibri" w:hAnsi="Calibri"/>
          <w:sz w:val="22"/>
          <w:szCs w:val="22"/>
        </w:rPr>
        <w:t>, Autumn, 52-65.</w:t>
      </w:r>
      <w:r w:rsidR="00BB590C">
        <w:rPr>
          <w:rFonts w:ascii="Calibri" w:hAnsi="Calibri"/>
          <w:sz w:val="22"/>
          <w:szCs w:val="22"/>
        </w:rPr>
        <w:t xml:space="preserve"> </w:t>
      </w:r>
      <w:hyperlink r:id="rId32" w:tgtFrame="_blank" w:tooltip="Persistent link using digital object identifier" w:history="1">
        <w:r w:rsidR="00BB590C" w:rsidRPr="00BB590C">
          <w:rPr>
            <w:rStyle w:val="Hyperlink"/>
            <w:rFonts w:ascii="Calibri" w:hAnsi="Calibri"/>
            <w:sz w:val="22"/>
            <w:szCs w:val="22"/>
          </w:rPr>
          <w:t>https://doi.org/10.1016/0090-2616(80)90040-6</w:t>
        </w:r>
      </w:hyperlink>
      <w:hyperlink r:id="rId33" w:tgtFrame="_blank" w:history="1">
        <w:r w:rsidR="00BB590C" w:rsidRPr="00BB590C">
          <w:rPr>
            <w:rStyle w:val="Hyperlink"/>
            <w:rFonts w:ascii="Calibri" w:hAnsi="Calibri"/>
            <w:sz w:val="22"/>
            <w:szCs w:val="22"/>
          </w:rPr>
          <w:t>Get rights and content</w:t>
        </w:r>
      </w:hyperlink>
    </w:p>
    <w:p w14:paraId="39E33D23" w14:textId="72102BDA" w:rsidR="00065404" w:rsidRPr="00BB590C" w:rsidRDefault="00065404" w:rsidP="00BB590C">
      <w:pPr>
        <w:pStyle w:val="ListParagraph"/>
        <w:numPr>
          <w:ilvl w:val="0"/>
          <w:numId w:val="9"/>
        </w:numPr>
        <w:spacing w:before="0" w:after="120"/>
        <w:rPr>
          <w:rFonts w:ascii="Calibri" w:hAnsi="Calibri"/>
          <w:sz w:val="22"/>
          <w:szCs w:val="22"/>
        </w:rPr>
      </w:pPr>
      <w:r w:rsidRPr="00BB590C">
        <w:rPr>
          <w:rFonts w:ascii="Calibri" w:hAnsi="Calibri"/>
          <w:sz w:val="22"/>
          <w:szCs w:val="22"/>
        </w:rPr>
        <w:t>Reprinted in Bateson, J.</w:t>
      </w:r>
      <w:r w:rsidR="00BB590C">
        <w:rPr>
          <w:rFonts w:ascii="Calibri" w:hAnsi="Calibri"/>
          <w:sz w:val="22"/>
          <w:szCs w:val="22"/>
        </w:rPr>
        <w:t xml:space="preserve"> </w:t>
      </w:r>
      <w:r w:rsidRPr="00BB590C">
        <w:rPr>
          <w:rFonts w:ascii="Calibri" w:hAnsi="Calibri"/>
          <w:sz w:val="22"/>
          <w:szCs w:val="22"/>
        </w:rPr>
        <w:t>E.</w:t>
      </w:r>
      <w:r w:rsidR="00BB590C">
        <w:rPr>
          <w:rFonts w:ascii="Calibri" w:hAnsi="Calibri"/>
          <w:sz w:val="22"/>
          <w:szCs w:val="22"/>
        </w:rPr>
        <w:t xml:space="preserve"> </w:t>
      </w:r>
      <w:r w:rsidRPr="00BB590C">
        <w:rPr>
          <w:rFonts w:ascii="Calibri" w:hAnsi="Calibri"/>
          <w:sz w:val="22"/>
          <w:szCs w:val="22"/>
        </w:rPr>
        <w:t xml:space="preserve">G. (Ed.) (1989).  </w:t>
      </w:r>
      <w:r w:rsidRPr="00BB590C">
        <w:rPr>
          <w:rFonts w:ascii="Calibri" w:hAnsi="Calibri"/>
          <w:i/>
          <w:sz w:val="22"/>
          <w:szCs w:val="22"/>
        </w:rPr>
        <w:t>Managing services marketing: Text and readings</w:t>
      </w:r>
      <w:r w:rsidRPr="00BB590C">
        <w:rPr>
          <w:rFonts w:ascii="Calibri" w:hAnsi="Calibri"/>
          <w:sz w:val="22"/>
          <w:szCs w:val="22"/>
        </w:rPr>
        <w:t>.  Dryden Press.</w:t>
      </w:r>
    </w:p>
    <w:p w14:paraId="5DAD3EC8" w14:textId="54388BCD" w:rsidR="00065404" w:rsidRPr="00BB590C" w:rsidRDefault="00065404" w:rsidP="00BB590C">
      <w:pPr>
        <w:pStyle w:val="ListParagraph"/>
        <w:numPr>
          <w:ilvl w:val="0"/>
          <w:numId w:val="9"/>
        </w:numPr>
        <w:spacing w:before="0" w:after="120"/>
        <w:rPr>
          <w:rFonts w:ascii="Calibri" w:hAnsi="Calibri"/>
          <w:sz w:val="22"/>
          <w:szCs w:val="22"/>
        </w:rPr>
      </w:pPr>
      <w:r w:rsidRPr="00BB590C">
        <w:rPr>
          <w:rFonts w:ascii="Calibri" w:hAnsi="Calibri"/>
          <w:sz w:val="22"/>
          <w:szCs w:val="22"/>
        </w:rPr>
        <w:t>Reprinted in Bateson, J.</w:t>
      </w:r>
      <w:r w:rsidR="00BB590C">
        <w:rPr>
          <w:rFonts w:ascii="Calibri" w:hAnsi="Calibri"/>
          <w:sz w:val="22"/>
          <w:szCs w:val="22"/>
        </w:rPr>
        <w:t xml:space="preserve"> </w:t>
      </w:r>
      <w:r w:rsidRPr="00BB590C">
        <w:rPr>
          <w:rFonts w:ascii="Calibri" w:hAnsi="Calibri"/>
          <w:sz w:val="22"/>
          <w:szCs w:val="22"/>
        </w:rPr>
        <w:t>E.</w:t>
      </w:r>
      <w:r w:rsidR="00BB590C">
        <w:rPr>
          <w:rFonts w:ascii="Calibri" w:hAnsi="Calibri"/>
          <w:sz w:val="22"/>
          <w:szCs w:val="22"/>
        </w:rPr>
        <w:t xml:space="preserve"> </w:t>
      </w:r>
      <w:r w:rsidRPr="00BB590C">
        <w:rPr>
          <w:rFonts w:ascii="Calibri" w:hAnsi="Calibri"/>
          <w:sz w:val="22"/>
          <w:szCs w:val="22"/>
        </w:rPr>
        <w:t xml:space="preserve">G. (Ed.) (1992).  </w:t>
      </w:r>
      <w:r w:rsidRPr="00BB590C">
        <w:rPr>
          <w:rFonts w:ascii="Calibri" w:hAnsi="Calibri"/>
          <w:i/>
          <w:sz w:val="22"/>
          <w:szCs w:val="22"/>
        </w:rPr>
        <w:t>Managing services marketing: Text and readings, 2nd ed</w:t>
      </w:r>
      <w:r w:rsidRPr="00BB590C">
        <w:rPr>
          <w:rFonts w:ascii="Calibri" w:hAnsi="Calibri"/>
          <w:sz w:val="22"/>
          <w:szCs w:val="22"/>
        </w:rPr>
        <w:t>. Dryden Press.</w:t>
      </w:r>
    </w:p>
    <w:p w14:paraId="5A4E5B0B" w14:textId="18582997" w:rsidR="00065404" w:rsidRPr="00BB590C" w:rsidRDefault="00065404" w:rsidP="00BB590C">
      <w:pPr>
        <w:pStyle w:val="ListParagraph"/>
        <w:numPr>
          <w:ilvl w:val="0"/>
          <w:numId w:val="9"/>
        </w:numPr>
        <w:spacing w:before="0" w:after="120"/>
        <w:rPr>
          <w:rFonts w:ascii="Calibri" w:hAnsi="Calibri"/>
          <w:sz w:val="22"/>
          <w:szCs w:val="22"/>
        </w:rPr>
      </w:pPr>
      <w:r w:rsidRPr="00BB590C">
        <w:rPr>
          <w:rFonts w:ascii="Calibri" w:hAnsi="Calibri"/>
          <w:sz w:val="22"/>
          <w:szCs w:val="22"/>
        </w:rPr>
        <w:t>Reprinted in Zemke, R., &amp; Bell, C.</w:t>
      </w:r>
      <w:r w:rsidR="00BB590C">
        <w:rPr>
          <w:rFonts w:ascii="Calibri" w:hAnsi="Calibri"/>
          <w:sz w:val="22"/>
          <w:szCs w:val="22"/>
        </w:rPr>
        <w:t xml:space="preserve"> </w:t>
      </w:r>
      <w:r w:rsidRPr="00BB590C">
        <w:rPr>
          <w:rFonts w:ascii="Calibri" w:hAnsi="Calibri"/>
          <w:sz w:val="22"/>
          <w:szCs w:val="22"/>
        </w:rPr>
        <w:t xml:space="preserve">R. (Ed.) (1990).  </w:t>
      </w:r>
      <w:r w:rsidRPr="00BB590C">
        <w:rPr>
          <w:rFonts w:ascii="Calibri" w:hAnsi="Calibri"/>
          <w:i/>
          <w:sz w:val="22"/>
          <w:szCs w:val="22"/>
        </w:rPr>
        <w:t>Service wisdom: Creating</w:t>
      </w:r>
      <w:r w:rsidR="003E5264" w:rsidRPr="00BB590C">
        <w:rPr>
          <w:rFonts w:ascii="Calibri" w:hAnsi="Calibri"/>
          <w:i/>
          <w:sz w:val="22"/>
          <w:szCs w:val="22"/>
        </w:rPr>
        <w:t xml:space="preserve"> </w:t>
      </w:r>
      <w:r w:rsidRPr="00BB590C">
        <w:rPr>
          <w:rFonts w:ascii="Calibri" w:hAnsi="Calibri"/>
          <w:i/>
          <w:sz w:val="22"/>
          <w:szCs w:val="22"/>
        </w:rPr>
        <w:t>and maintaining the customer service edge</w:t>
      </w:r>
      <w:r w:rsidRPr="00BB590C">
        <w:rPr>
          <w:rFonts w:ascii="Calibri" w:hAnsi="Calibri"/>
          <w:sz w:val="22"/>
          <w:szCs w:val="22"/>
        </w:rPr>
        <w:t>.  Lakewood.</w:t>
      </w:r>
    </w:p>
    <w:p w14:paraId="0B078D6A" w14:textId="05344B3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lastRenderedPageBreak/>
        <w:t xml:space="preserve">Schneider, B., Reichers, A.E., &amp; Mitchell, T.M. (1982).  </w:t>
      </w:r>
      <w:r w:rsidR="00BB590C">
        <w:rPr>
          <w:rFonts w:ascii="Calibri" w:hAnsi="Calibri"/>
          <w:sz w:val="22"/>
          <w:szCs w:val="22"/>
          <w:lang w:val="de-DE"/>
        </w:rPr>
        <w:t>A note on s</w:t>
      </w:r>
      <w:proofErr w:type="spellStart"/>
      <w:r w:rsidRPr="00053E7E">
        <w:rPr>
          <w:rFonts w:ascii="Calibri" w:hAnsi="Calibri"/>
          <w:sz w:val="22"/>
          <w:szCs w:val="22"/>
        </w:rPr>
        <w:t>ome</w:t>
      </w:r>
      <w:proofErr w:type="spellEnd"/>
      <w:r w:rsidRPr="00053E7E">
        <w:rPr>
          <w:rFonts w:ascii="Calibri" w:hAnsi="Calibri"/>
          <w:sz w:val="22"/>
          <w:szCs w:val="22"/>
        </w:rPr>
        <w:t xml:space="preserve"> relationships between the aptitude requirements and reward attributes of tasks.  </w:t>
      </w:r>
      <w:r w:rsidRPr="00053E7E">
        <w:rPr>
          <w:rFonts w:ascii="Calibri" w:hAnsi="Calibri"/>
          <w:i/>
          <w:sz w:val="22"/>
          <w:szCs w:val="22"/>
        </w:rPr>
        <w:t>Academy of Management Journal, 2</w:t>
      </w:r>
      <w:r w:rsidRPr="003E5264">
        <w:rPr>
          <w:rFonts w:ascii="Calibri" w:hAnsi="Calibri"/>
          <w:i/>
          <w:iCs/>
          <w:sz w:val="22"/>
          <w:szCs w:val="22"/>
        </w:rPr>
        <w:t>5</w:t>
      </w:r>
      <w:r w:rsidRPr="00053E7E">
        <w:rPr>
          <w:rFonts w:ascii="Calibri" w:hAnsi="Calibri"/>
          <w:sz w:val="22"/>
          <w:szCs w:val="22"/>
        </w:rPr>
        <w:t>, 567-574.</w:t>
      </w:r>
      <w:r w:rsidR="00BB590C">
        <w:rPr>
          <w:rFonts w:ascii="Calibri" w:hAnsi="Calibri"/>
          <w:sz w:val="22"/>
          <w:szCs w:val="22"/>
        </w:rPr>
        <w:t xml:space="preserve"> </w:t>
      </w:r>
      <w:hyperlink r:id="rId34" w:tgtFrame="_blank" w:history="1">
        <w:r w:rsidR="00BB590C" w:rsidRPr="00BB590C">
          <w:rPr>
            <w:rStyle w:val="Hyperlink"/>
            <w:rFonts w:ascii="Calibri" w:hAnsi="Calibri"/>
            <w:sz w:val="22"/>
            <w:szCs w:val="22"/>
          </w:rPr>
          <w:t>https://doi.org/10.2307/256080</w:t>
        </w:r>
      </w:hyperlink>
    </w:p>
    <w:p w14:paraId="3BC8DBDF" w14:textId="0FA8E149" w:rsidR="00E93386" w:rsidRDefault="00E93386"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Reichers, A.E. (1983).  </w:t>
      </w:r>
      <w:r w:rsidRPr="00053E7E">
        <w:rPr>
          <w:rFonts w:ascii="Calibri" w:hAnsi="Calibri"/>
          <w:sz w:val="22"/>
          <w:szCs w:val="22"/>
        </w:rPr>
        <w:t xml:space="preserve">On the etiology of climates.  </w:t>
      </w:r>
      <w:r w:rsidRPr="00053E7E">
        <w:rPr>
          <w:rFonts w:ascii="Calibri" w:hAnsi="Calibri"/>
          <w:i/>
          <w:sz w:val="22"/>
          <w:szCs w:val="22"/>
        </w:rPr>
        <w:t>Personnel Psychology, 36</w:t>
      </w:r>
      <w:r w:rsidRPr="00053E7E">
        <w:rPr>
          <w:rFonts w:ascii="Calibri" w:hAnsi="Calibri"/>
          <w:sz w:val="22"/>
          <w:szCs w:val="22"/>
        </w:rPr>
        <w:t>, 19-39.</w:t>
      </w:r>
      <w:r w:rsidR="002B14FA">
        <w:rPr>
          <w:rFonts w:ascii="Calibri" w:hAnsi="Calibri"/>
          <w:sz w:val="22"/>
          <w:szCs w:val="22"/>
        </w:rPr>
        <w:t xml:space="preserve"> </w:t>
      </w:r>
      <w:hyperlink r:id="rId35" w:tgtFrame="_blank" w:history="1">
        <w:r w:rsidR="002B14FA" w:rsidRPr="002B14FA">
          <w:rPr>
            <w:rStyle w:val="Hyperlink"/>
            <w:rFonts w:ascii="Calibri" w:hAnsi="Calibri"/>
            <w:sz w:val="22"/>
            <w:szCs w:val="22"/>
          </w:rPr>
          <w:t>https://doi.org/10.1111/j.1744-6570.1983.tb00500.x</w:t>
        </w:r>
      </w:hyperlink>
    </w:p>
    <w:p w14:paraId="23A7D4FA" w14:textId="617A203C" w:rsidR="00DC2E57" w:rsidRPr="00053E7E" w:rsidRDefault="00DC2E57" w:rsidP="00C4668B">
      <w:pPr>
        <w:spacing w:before="0" w:after="120"/>
        <w:ind w:hanging="720"/>
        <w:rPr>
          <w:rFonts w:ascii="Calibri" w:hAnsi="Calibri"/>
          <w:sz w:val="22"/>
          <w:szCs w:val="22"/>
        </w:rPr>
      </w:pPr>
      <w:r>
        <w:rPr>
          <w:rFonts w:ascii="Calibri" w:hAnsi="Calibri"/>
          <w:sz w:val="22"/>
          <w:szCs w:val="22"/>
        </w:rPr>
        <w:t xml:space="preserve">Schneider, B. (1985). Organizational behavior. </w:t>
      </w:r>
      <w:r w:rsidRPr="00DC2E57">
        <w:rPr>
          <w:rFonts w:ascii="Calibri" w:hAnsi="Calibri"/>
          <w:i/>
          <w:sz w:val="22"/>
          <w:szCs w:val="22"/>
        </w:rPr>
        <w:t>Annual Review of Psychology, 36</w:t>
      </w:r>
      <w:r>
        <w:rPr>
          <w:rFonts w:ascii="Calibri" w:hAnsi="Calibri"/>
          <w:sz w:val="22"/>
          <w:szCs w:val="22"/>
        </w:rPr>
        <w:t>, 573-612.</w:t>
      </w:r>
      <w:r w:rsidR="002B14FA">
        <w:rPr>
          <w:rFonts w:ascii="Calibri" w:hAnsi="Calibri"/>
          <w:sz w:val="22"/>
          <w:szCs w:val="22"/>
        </w:rPr>
        <w:t xml:space="preserve"> </w:t>
      </w:r>
      <w:hyperlink r:id="rId36" w:history="1">
        <w:r w:rsidR="002B14FA" w:rsidRPr="002B14FA">
          <w:rPr>
            <w:rStyle w:val="Hyperlink"/>
            <w:rFonts w:ascii="Calibri" w:hAnsi="Calibri"/>
            <w:sz w:val="22"/>
            <w:szCs w:val="22"/>
          </w:rPr>
          <w:t>https://doi.org/10.1146/annurev.ps.36.020185.003041</w:t>
        </w:r>
      </w:hyperlink>
    </w:p>
    <w:p w14:paraId="78A241ED" w14:textId="0D1E6D1D"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Bowen, D.E. (1985).  Employee and customer perceptions of service in banks: Replication and extension.  </w:t>
      </w:r>
      <w:r w:rsidRPr="00053E7E">
        <w:rPr>
          <w:rFonts w:ascii="Calibri" w:hAnsi="Calibri"/>
          <w:i/>
          <w:sz w:val="22"/>
          <w:szCs w:val="22"/>
        </w:rPr>
        <w:t>Journal of Applied Psychology, 70</w:t>
      </w:r>
      <w:r w:rsidRPr="00053E7E">
        <w:rPr>
          <w:rFonts w:ascii="Calibri" w:hAnsi="Calibri"/>
          <w:sz w:val="22"/>
          <w:szCs w:val="22"/>
        </w:rPr>
        <w:t>, 423-433.</w:t>
      </w:r>
      <w:r w:rsidR="002B14FA">
        <w:rPr>
          <w:rFonts w:ascii="Calibri" w:hAnsi="Calibri"/>
          <w:sz w:val="22"/>
          <w:szCs w:val="22"/>
        </w:rPr>
        <w:t xml:space="preserve"> </w:t>
      </w:r>
      <w:hyperlink r:id="rId37" w:tgtFrame="_blank" w:history="1">
        <w:r w:rsidR="002B14FA" w:rsidRPr="002B14FA">
          <w:rPr>
            <w:rStyle w:val="Hyperlink"/>
            <w:rFonts w:ascii="Calibri" w:hAnsi="Calibri"/>
            <w:sz w:val="22"/>
            <w:szCs w:val="22"/>
          </w:rPr>
          <w:t>https://doi.org/10.1037/0021-9010.70.3.423</w:t>
        </w:r>
      </w:hyperlink>
    </w:p>
    <w:p w14:paraId="24F37998" w14:textId="2DED8161" w:rsidR="002B14FA" w:rsidRPr="002B14FA" w:rsidRDefault="00065404" w:rsidP="002B14FA">
      <w:pPr>
        <w:spacing w:before="0" w:after="120"/>
        <w:ind w:hanging="720"/>
        <w:rPr>
          <w:rFonts w:ascii="Calibri" w:hAnsi="Calibri"/>
          <w:sz w:val="22"/>
          <w:szCs w:val="22"/>
        </w:rPr>
      </w:pPr>
      <w:r w:rsidRPr="00053E7E">
        <w:rPr>
          <w:rFonts w:ascii="Calibri" w:hAnsi="Calibri"/>
          <w:sz w:val="22"/>
          <w:szCs w:val="22"/>
        </w:rPr>
        <w:t>Schneider, B. (1987).  The people make the place</w:t>
      </w:r>
      <w:r w:rsidRPr="00053E7E">
        <w:rPr>
          <w:rFonts w:ascii="Calibri" w:hAnsi="Calibri"/>
          <w:i/>
          <w:sz w:val="22"/>
          <w:szCs w:val="22"/>
        </w:rPr>
        <w:t>.  Personnel Psychology, 40</w:t>
      </w:r>
      <w:r w:rsidR="00DF30B7" w:rsidRPr="00053E7E">
        <w:rPr>
          <w:rFonts w:ascii="Calibri" w:hAnsi="Calibri"/>
          <w:sz w:val="22"/>
          <w:szCs w:val="22"/>
        </w:rPr>
        <w:t>, 437-453.</w:t>
      </w:r>
      <w:r w:rsidR="002B14FA">
        <w:rPr>
          <w:rFonts w:ascii="Calibri" w:hAnsi="Calibri"/>
          <w:sz w:val="22"/>
          <w:szCs w:val="22"/>
        </w:rPr>
        <w:t xml:space="preserve"> </w:t>
      </w:r>
      <w:hyperlink r:id="rId38" w:history="1">
        <w:r w:rsidR="002B14FA" w:rsidRPr="002B14FA">
          <w:rPr>
            <w:rStyle w:val="Hyperlink"/>
            <w:rFonts w:ascii="Calibri" w:hAnsi="Calibri"/>
            <w:sz w:val="22"/>
            <w:szCs w:val="22"/>
          </w:rPr>
          <w:t>https://doi.org/10.1111/j.1744-6570.1987.tb00609.x</w:t>
        </w:r>
      </w:hyperlink>
    </w:p>
    <w:p w14:paraId="2C1D61E7" w14:textId="13CE4391" w:rsidR="00065404" w:rsidRPr="002B14FA" w:rsidRDefault="00065404" w:rsidP="002B14FA">
      <w:pPr>
        <w:pStyle w:val="ListParagraph"/>
        <w:numPr>
          <w:ilvl w:val="0"/>
          <w:numId w:val="9"/>
        </w:numPr>
        <w:spacing w:before="0" w:after="120"/>
        <w:rPr>
          <w:rFonts w:ascii="Calibri" w:hAnsi="Calibri"/>
          <w:sz w:val="22"/>
          <w:szCs w:val="22"/>
        </w:rPr>
      </w:pPr>
      <w:r w:rsidRPr="002B14FA">
        <w:rPr>
          <w:rFonts w:ascii="Calibri" w:hAnsi="Calibri"/>
          <w:sz w:val="22"/>
          <w:szCs w:val="22"/>
        </w:rPr>
        <w:t xml:space="preserve">Translated into Italian in </w:t>
      </w:r>
      <w:r w:rsidRPr="002B14FA">
        <w:rPr>
          <w:rFonts w:ascii="Calibri" w:hAnsi="Calibri"/>
          <w:i/>
          <w:sz w:val="22"/>
          <w:szCs w:val="22"/>
        </w:rPr>
        <w:t>Psicologia E Lavoro</w:t>
      </w:r>
      <w:r w:rsidRPr="002B14FA">
        <w:rPr>
          <w:rFonts w:ascii="Calibri" w:hAnsi="Calibri"/>
          <w:sz w:val="22"/>
          <w:szCs w:val="22"/>
        </w:rPr>
        <w:t xml:space="preserve">, 1987, </w:t>
      </w:r>
      <w:r w:rsidRPr="002B14FA">
        <w:rPr>
          <w:rFonts w:ascii="Calibri" w:hAnsi="Calibri"/>
          <w:i/>
          <w:sz w:val="22"/>
          <w:szCs w:val="22"/>
        </w:rPr>
        <w:t>17</w:t>
      </w:r>
      <w:r w:rsidRPr="002B14FA">
        <w:rPr>
          <w:rFonts w:ascii="Calibri" w:hAnsi="Calibri"/>
          <w:sz w:val="22"/>
          <w:szCs w:val="22"/>
        </w:rPr>
        <w:t>, 6-16.</w:t>
      </w:r>
    </w:p>
    <w:p w14:paraId="7E419835" w14:textId="739B85A8" w:rsidR="00065404" w:rsidRPr="002B14FA" w:rsidRDefault="00065404" w:rsidP="002B14FA">
      <w:pPr>
        <w:pStyle w:val="ListParagraph"/>
        <w:numPr>
          <w:ilvl w:val="0"/>
          <w:numId w:val="9"/>
        </w:numPr>
        <w:spacing w:before="0" w:after="120"/>
        <w:rPr>
          <w:rFonts w:ascii="Calibri" w:hAnsi="Calibri"/>
          <w:sz w:val="22"/>
          <w:szCs w:val="22"/>
        </w:rPr>
      </w:pPr>
      <w:r w:rsidRPr="002B14FA">
        <w:rPr>
          <w:rFonts w:ascii="Calibri" w:hAnsi="Calibri"/>
          <w:sz w:val="22"/>
          <w:szCs w:val="22"/>
        </w:rPr>
        <w:t xml:space="preserve">Reproduced in Cooper, C. L. (Ed.) (2002).  </w:t>
      </w:r>
      <w:r w:rsidRPr="002B14FA">
        <w:rPr>
          <w:rFonts w:ascii="Calibri" w:hAnsi="Calibri"/>
          <w:i/>
          <w:sz w:val="22"/>
          <w:szCs w:val="22"/>
        </w:rPr>
        <w:t xml:space="preserve">Fundamentals of </w:t>
      </w:r>
      <w:proofErr w:type="gramStart"/>
      <w:r w:rsidRPr="002B14FA">
        <w:rPr>
          <w:rFonts w:ascii="Calibri" w:hAnsi="Calibri"/>
          <w:i/>
          <w:sz w:val="22"/>
          <w:szCs w:val="22"/>
        </w:rPr>
        <w:t xml:space="preserve">organizational </w:t>
      </w:r>
      <w:r w:rsidR="00DD023E" w:rsidRPr="002B14FA">
        <w:rPr>
          <w:rFonts w:ascii="Calibri" w:hAnsi="Calibri"/>
          <w:i/>
          <w:sz w:val="22"/>
          <w:szCs w:val="22"/>
        </w:rPr>
        <w:t xml:space="preserve"> </w:t>
      </w:r>
      <w:r w:rsidRPr="002B14FA">
        <w:rPr>
          <w:rFonts w:ascii="Calibri" w:hAnsi="Calibri"/>
          <w:i/>
          <w:sz w:val="22"/>
          <w:szCs w:val="22"/>
        </w:rPr>
        <w:t>behavior</w:t>
      </w:r>
      <w:proofErr w:type="gramEnd"/>
      <w:r w:rsidRPr="002B14FA">
        <w:rPr>
          <w:rFonts w:ascii="Calibri" w:hAnsi="Calibri"/>
          <w:sz w:val="22"/>
          <w:szCs w:val="22"/>
        </w:rPr>
        <w:t>.  Sage Publications.</w:t>
      </w:r>
    </w:p>
    <w:p w14:paraId="3579196C" w14:textId="158BEAC7" w:rsidR="00DD023E" w:rsidRPr="002B14FA" w:rsidRDefault="00DD023E" w:rsidP="002B14FA">
      <w:pPr>
        <w:pStyle w:val="ListParagraph"/>
        <w:numPr>
          <w:ilvl w:val="0"/>
          <w:numId w:val="9"/>
        </w:numPr>
        <w:spacing w:before="0" w:after="120"/>
        <w:rPr>
          <w:rFonts w:ascii="Calibri" w:hAnsi="Calibri"/>
          <w:sz w:val="22"/>
          <w:szCs w:val="22"/>
        </w:rPr>
      </w:pPr>
      <w:r w:rsidRPr="002B14FA">
        <w:rPr>
          <w:rFonts w:ascii="Calibri" w:hAnsi="Calibri"/>
          <w:sz w:val="22"/>
          <w:szCs w:val="22"/>
        </w:rPr>
        <w:t xml:space="preserve">Reproduced in N. R. Anderson &amp; U. R. Hülsheger (Eds.) (2008).  </w:t>
      </w:r>
      <w:r w:rsidRPr="002B14FA">
        <w:rPr>
          <w:rFonts w:ascii="Calibri" w:hAnsi="Calibri"/>
          <w:i/>
          <w:sz w:val="22"/>
          <w:szCs w:val="22"/>
        </w:rPr>
        <w:t xml:space="preserve">Employee Selection and </w:t>
      </w:r>
      <w:r w:rsidR="00356782" w:rsidRPr="002B14FA">
        <w:rPr>
          <w:rFonts w:ascii="Calibri" w:hAnsi="Calibri"/>
          <w:i/>
          <w:sz w:val="22"/>
          <w:szCs w:val="22"/>
        </w:rPr>
        <w:t xml:space="preserve">          </w:t>
      </w:r>
      <w:r w:rsidRPr="002B14FA">
        <w:rPr>
          <w:rFonts w:ascii="Calibri" w:hAnsi="Calibri"/>
          <w:i/>
          <w:sz w:val="22"/>
          <w:szCs w:val="22"/>
        </w:rPr>
        <w:t>Performance Management, Vol. 1: Key Theoretical Issues and</w:t>
      </w:r>
      <w:r w:rsidR="00DF30B7" w:rsidRPr="002B14FA">
        <w:rPr>
          <w:rFonts w:ascii="Calibri" w:hAnsi="Calibri"/>
          <w:i/>
          <w:sz w:val="22"/>
          <w:szCs w:val="22"/>
        </w:rPr>
        <w:t xml:space="preserve"> Concerns in ESPM, Chapter 3.</w:t>
      </w:r>
      <w:r w:rsidRPr="002B14FA">
        <w:rPr>
          <w:rFonts w:ascii="Calibri" w:hAnsi="Calibri"/>
          <w:sz w:val="22"/>
          <w:szCs w:val="22"/>
        </w:rPr>
        <w:t xml:space="preserve">  Sage.</w:t>
      </w:r>
    </w:p>
    <w:p w14:paraId="6BBBC50C" w14:textId="77777777" w:rsidR="00556FD3" w:rsidRPr="00556FD3" w:rsidRDefault="00065404" w:rsidP="00556FD3">
      <w:pPr>
        <w:spacing w:before="0"/>
        <w:ind w:hanging="720"/>
        <w:rPr>
          <w:rFonts w:ascii="Calibri" w:hAnsi="Calibri"/>
          <w:sz w:val="22"/>
          <w:szCs w:val="22"/>
        </w:rPr>
      </w:pPr>
      <w:r w:rsidRPr="00053E7E">
        <w:rPr>
          <w:rFonts w:ascii="Calibri" w:hAnsi="Calibri"/>
          <w:sz w:val="22"/>
          <w:szCs w:val="22"/>
        </w:rPr>
        <w:t>Schneider, B. (1987).  E=f(P,B): The road to a radical approach to P-E fit</w:t>
      </w:r>
      <w:r w:rsidRPr="00053E7E">
        <w:rPr>
          <w:rFonts w:ascii="Calibri" w:hAnsi="Calibri"/>
          <w:i/>
          <w:sz w:val="22"/>
          <w:szCs w:val="22"/>
        </w:rPr>
        <w:t>.  Journal of Vocational Behavior, 31</w:t>
      </w:r>
      <w:r w:rsidRPr="00053E7E">
        <w:rPr>
          <w:rFonts w:ascii="Calibri" w:hAnsi="Calibri"/>
          <w:sz w:val="22"/>
          <w:szCs w:val="22"/>
        </w:rPr>
        <w:t>, 353-361.</w:t>
      </w:r>
      <w:r w:rsidR="00556FD3">
        <w:rPr>
          <w:rFonts w:ascii="Calibri" w:hAnsi="Calibri"/>
          <w:sz w:val="22"/>
          <w:szCs w:val="22"/>
        </w:rPr>
        <w:t xml:space="preserve"> </w:t>
      </w:r>
      <w:hyperlink r:id="rId39" w:tgtFrame="_blank" w:tooltip="Persistent link using digital object identifier" w:history="1">
        <w:r w:rsidR="00556FD3" w:rsidRPr="00556FD3">
          <w:rPr>
            <w:rStyle w:val="Hyperlink"/>
            <w:rFonts w:ascii="Calibri" w:hAnsi="Calibri"/>
            <w:sz w:val="22"/>
            <w:szCs w:val="22"/>
          </w:rPr>
          <w:t>https://doi.org/10.1016/0001-8791(87)90051-0</w:t>
        </w:r>
      </w:hyperlink>
      <w:hyperlink r:id="rId40" w:tgtFrame="_blank" w:history="1">
        <w:r w:rsidR="00556FD3" w:rsidRPr="00556FD3">
          <w:rPr>
            <w:rStyle w:val="Hyperlink"/>
            <w:rFonts w:ascii="Calibri" w:hAnsi="Calibri"/>
            <w:sz w:val="22"/>
            <w:szCs w:val="22"/>
          </w:rPr>
          <w:t>Get rights and content</w:t>
        </w:r>
      </w:hyperlink>
    </w:p>
    <w:p w14:paraId="4E02D601" w14:textId="48372DDA" w:rsidR="00065404" w:rsidRPr="00556FD3" w:rsidRDefault="00065404" w:rsidP="00C4668B">
      <w:pPr>
        <w:spacing w:before="0" w:after="120"/>
        <w:ind w:hanging="720"/>
        <w:rPr>
          <w:rFonts w:ascii="Calibri" w:hAnsi="Calibri"/>
          <w:color w:val="2E74B5" w:themeColor="accent1" w:themeShade="BF"/>
          <w:sz w:val="22"/>
          <w:szCs w:val="22"/>
          <w:u w:val="single"/>
        </w:rPr>
      </w:pPr>
      <w:r w:rsidRPr="00053E7E">
        <w:rPr>
          <w:rFonts w:ascii="Calibri" w:hAnsi="Calibri"/>
          <w:sz w:val="22"/>
          <w:szCs w:val="22"/>
          <w:lang w:val="de-DE"/>
        </w:rPr>
        <w:t xml:space="preserve">Wagner, J.A., III, &amp; Schneider, B. (1987).  </w:t>
      </w:r>
      <w:r w:rsidRPr="00053E7E">
        <w:rPr>
          <w:rFonts w:ascii="Calibri" w:hAnsi="Calibri"/>
          <w:sz w:val="22"/>
          <w:szCs w:val="22"/>
        </w:rPr>
        <w:t xml:space="preserve">Legal regulation and the constraint of constituent satisfaction.  </w:t>
      </w:r>
      <w:r w:rsidRPr="00053E7E">
        <w:rPr>
          <w:rFonts w:ascii="Calibri" w:hAnsi="Calibri"/>
          <w:i/>
          <w:sz w:val="22"/>
          <w:szCs w:val="22"/>
        </w:rPr>
        <w:t>Journal of Management Studies, 24</w:t>
      </w:r>
      <w:r w:rsidRPr="00053E7E">
        <w:rPr>
          <w:rFonts w:ascii="Calibri" w:hAnsi="Calibri"/>
          <w:sz w:val="22"/>
          <w:szCs w:val="22"/>
        </w:rPr>
        <w:t>, 189-200.</w:t>
      </w:r>
      <w:r w:rsidR="00556FD3">
        <w:rPr>
          <w:rFonts w:ascii="Calibri" w:hAnsi="Calibri"/>
          <w:sz w:val="22"/>
          <w:szCs w:val="22"/>
        </w:rPr>
        <w:t xml:space="preserve"> </w:t>
      </w:r>
      <w:r w:rsidR="00556FD3" w:rsidRPr="00556FD3">
        <w:rPr>
          <w:rFonts w:ascii="Calibri" w:hAnsi="Calibri"/>
          <w:color w:val="2E74B5" w:themeColor="accent1" w:themeShade="BF"/>
          <w:sz w:val="22"/>
          <w:szCs w:val="22"/>
          <w:u w:val="single"/>
        </w:rPr>
        <w:t>https://doi.org/10.1111/j.1467-6486.1987.tb00943.x</w:t>
      </w:r>
    </w:p>
    <w:p w14:paraId="5DD8D163" w14:textId="7B82B54B" w:rsidR="00065404" w:rsidRPr="00053E7E" w:rsidRDefault="00DC73D5" w:rsidP="00C4668B">
      <w:pPr>
        <w:spacing w:before="0" w:after="120"/>
        <w:ind w:hanging="720"/>
        <w:rPr>
          <w:rFonts w:ascii="Calibri" w:hAnsi="Calibri"/>
          <w:sz w:val="22"/>
          <w:szCs w:val="22"/>
        </w:rPr>
      </w:pPr>
      <w:r w:rsidRPr="00053E7E">
        <w:rPr>
          <w:rFonts w:ascii="Calibri" w:hAnsi="Calibri"/>
          <w:sz w:val="22"/>
          <w:szCs w:val="22"/>
          <w:lang w:val="de-DE"/>
        </w:rPr>
        <w:t>B</w:t>
      </w:r>
      <w:r w:rsidR="00065404" w:rsidRPr="00053E7E">
        <w:rPr>
          <w:rFonts w:ascii="Calibri" w:hAnsi="Calibri"/>
          <w:sz w:val="22"/>
          <w:szCs w:val="22"/>
          <w:lang w:val="de-DE"/>
        </w:rPr>
        <w:t xml:space="preserve">owen, D.E., Siehl, C., &amp; Schneider, B. (1989).  </w:t>
      </w:r>
      <w:r w:rsidR="00065404" w:rsidRPr="00053E7E">
        <w:rPr>
          <w:rFonts w:ascii="Calibri" w:hAnsi="Calibri"/>
          <w:sz w:val="22"/>
          <w:szCs w:val="22"/>
        </w:rPr>
        <w:t xml:space="preserve">A framework for analyzing customer service orientations in manufacturing.  </w:t>
      </w:r>
      <w:r w:rsidR="00065404" w:rsidRPr="00053E7E">
        <w:rPr>
          <w:rFonts w:ascii="Calibri" w:hAnsi="Calibri"/>
          <w:i/>
          <w:sz w:val="22"/>
          <w:szCs w:val="22"/>
        </w:rPr>
        <w:t>Academy of Management Review, 14</w:t>
      </w:r>
      <w:r w:rsidR="00065404" w:rsidRPr="00053E7E">
        <w:rPr>
          <w:rFonts w:ascii="Calibri" w:hAnsi="Calibri"/>
          <w:sz w:val="22"/>
          <w:szCs w:val="22"/>
        </w:rPr>
        <w:t>, 75-95.</w:t>
      </w:r>
      <w:r w:rsidR="00556FD3">
        <w:rPr>
          <w:rFonts w:ascii="Calibri" w:hAnsi="Calibri"/>
          <w:sz w:val="22"/>
          <w:szCs w:val="22"/>
        </w:rPr>
        <w:t xml:space="preserve"> </w:t>
      </w:r>
      <w:hyperlink r:id="rId41" w:tgtFrame="_blank" w:history="1">
        <w:r w:rsidR="00556FD3" w:rsidRPr="00556FD3">
          <w:rPr>
            <w:rStyle w:val="Hyperlink"/>
            <w:rFonts w:ascii="Calibri" w:hAnsi="Calibri"/>
            <w:sz w:val="22"/>
            <w:szCs w:val="22"/>
          </w:rPr>
          <w:t>https://doi.org/10.2307/258192</w:t>
        </w:r>
      </w:hyperlink>
    </w:p>
    <w:p w14:paraId="24BF71FB" w14:textId="138D7E73" w:rsidR="00556FD3" w:rsidRPr="00556FD3" w:rsidRDefault="00065404" w:rsidP="00556FD3">
      <w:pPr>
        <w:spacing w:before="0" w:after="120"/>
        <w:ind w:hanging="720"/>
        <w:rPr>
          <w:rFonts w:ascii="Calibri" w:hAnsi="Calibri"/>
          <w:sz w:val="22"/>
          <w:szCs w:val="22"/>
        </w:rPr>
      </w:pPr>
      <w:r w:rsidRPr="00053E7E">
        <w:rPr>
          <w:rFonts w:ascii="Calibri" w:hAnsi="Calibri"/>
          <w:sz w:val="22"/>
          <w:szCs w:val="22"/>
          <w:lang w:val="de-DE"/>
        </w:rPr>
        <w:t xml:space="preserve">Schneider, B. &amp; Konz, A.M., (1989).  </w:t>
      </w:r>
      <w:r w:rsidRPr="00053E7E">
        <w:rPr>
          <w:rFonts w:ascii="Calibri" w:hAnsi="Calibri"/>
          <w:sz w:val="22"/>
          <w:szCs w:val="22"/>
        </w:rPr>
        <w:t xml:space="preserve">Strategic job analysis.  </w:t>
      </w:r>
      <w:r w:rsidRPr="00053E7E">
        <w:rPr>
          <w:rFonts w:ascii="Calibri" w:hAnsi="Calibri"/>
          <w:i/>
          <w:sz w:val="22"/>
          <w:szCs w:val="22"/>
        </w:rPr>
        <w:t>Human Resource Management, 28</w:t>
      </w:r>
      <w:r w:rsidRPr="00053E7E">
        <w:rPr>
          <w:rFonts w:ascii="Calibri" w:hAnsi="Calibri"/>
          <w:sz w:val="22"/>
          <w:szCs w:val="22"/>
        </w:rPr>
        <w:t>, 51-63.</w:t>
      </w:r>
      <w:r w:rsidR="00556FD3">
        <w:rPr>
          <w:rFonts w:ascii="Calibri" w:hAnsi="Calibri"/>
          <w:sz w:val="22"/>
          <w:szCs w:val="22"/>
        </w:rPr>
        <w:t xml:space="preserve"> </w:t>
      </w:r>
      <w:r w:rsidR="00556FD3" w:rsidRPr="00556FD3">
        <w:rPr>
          <w:rFonts w:ascii="Calibri" w:hAnsi="Calibri"/>
          <w:sz w:val="22"/>
          <w:szCs w:val="22"/>
        </w:rPr>
        <w:t> </w:t>
      </w:r>
      <w:hyperlink r:id="rId42" w:history="1">
        <w:r w:rsidR="00556FD3" w:rsidRPr="00556FD3">
          <w:rPr>
            <w:rStyle w:val="Hyperlink"/>
            <w:rFonts w:ascii="Calibri" w:hAnsi="Calibri"/>
            <w:sz w:val="22"/>
            <w:szCs w:val="22"/>
          </w:rPr>
          <w:t>https://doi.org/10.1002/hrm.3930280104</w:t>
        </w:r>
      </w:hyperlink>
    </w:p>
    <w:p w14:paraId="4016A402" w14:textId="68711522"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Hanges. P.J., &amp; Schneider, B. (1990).  Stability of performance: An interactionist perspective.  </w:t>
      </w:r>
      <w:r w:rsidRPr="00053E7E">
        <w:rPr>
          <w:rFonts w:ascii="Calibri" w:hAnsi="Calibri"/>
          <w:i/>
          <w:sz w:val="22"/>
          <w:szCs w:val="22"/>
        </w:rPr>
        <w:t>Journal of Applied Psychology, 75</w:t>
      </w:r>
      <w:r w:rsidRPr="00053E7E">
        <w:rPr>
          <w:rFonts w:ascii="Calibri" w:hAnsi="Calibri"/>
          <w:sz w:val="22"/>
          <w:szCs w:val="22"/>
        </w:rPr>
        <w:t>, 658-667.</w:t>
      </w:r>
      <w:r w:rsidR="00556FD3">
        <w:rPr>
          <w:rFonts w:ascii="Calibri" w:hAnsi="Calibri"/>
          <w:sz w:val="22"/>
          <w:szCs w:val="22"/>
        </w:rPr>
        <w:t xml:space="preserve"> </w:t>
      </w:r>
      <w:r w:rsidR="00556FD3" w:rsidRPr="00556FD3">
        <w:rPr>
          <w:rFonts w:ascii="Calibri" w:hAnsi="Calibri"/>
          <w:sz w:val="22"/>
          <w:szCs w:val="22"/>
        </w:rPr>
        <w:t> </w:t>
      </w:r>
      <w:hyperlink r:id="rId43" w:tgtFrame="_blank" w:history="1">
        <w:r w:rsidR="00556FD3" w:rsidRPr="00556FD3">
          <w:rPr>
            <w:rStyle w:val="Hyperlink"/>
            <w:rFonts w:ascii="Calibri" w:hAnsi="Calibri"/>
            <w:sz w:val="22"/>
            <w:szCs w:val="22"/>
          </w:rPr>
          <w:t>https://doi.org/10.1037/0021-9010.75.6.658</w:t>
        </w:r>
      </w:hyperlink>
    </w:p>
    <w:p w14:paraId="3F9EC2F5"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(1991).  Service quality and profits: Can you have your cake and eat it too?  </w:t>
      </w:r>
      <w:r w:rsidRPr="00053E7E">
        <w:rPr>
          <w:rFonts w:ascii="Calibri" w:hAnsi="Calibri"/>
          <w:i/>
          <w:sz w:val="22"/>
          <w:szCs w:val="22"/>
        </w:rPr>
        <w:t>Human Resources Planning, 14</w:t>
      </w:r>
      <w:r w:rsidRPr="00053E7E">
        <w:rPr>
          <w:rFonts w:ascii="Calibri" w:hAnsi="Calibri"/>
          <w:sz w:val="22"/>
          <w:szCs w:val="22"/>
        </w:rPr>
        <w:t>, 151-157.</w:t>
      </w:r>
    </w:p>
    <w:p w14:paraId="1931F624" w14:textId="77777777" w:rsidR="009867A9" w:rsidRPr="009867A9" w:rsidRDefault="00065404" w:rsidP="009867A9">
      <w:pPr>
        <w:spacing w:before="0" w:after="120"/>
        <w:ind w:hanging="720"/>
        <w:rPr>
          <w:rFonts w:ascii="Calibri" w:hAnsi="Calibri"/>
          <w:sz w:val="22"/>
          <w:szCs w:val="22"/>
        </w:rPr>
      </w:pPr>
      <w:r w:rsidRPr="00053E7E">
        <w:rPr>
          <w:rFonts w:ascii="Calibri" w:hAnsi="Calibri"/>
          <w:sz w:val="22"/>
          <w:szCs w:val="22"/>
          <w:lang w:val="de-DE"/>
        </w:rPr>
        <w:t xml:space="preserve">Rentsch, J.R., &amp; Schneider, B. (1991).  </w:t>
      </w:r>
      <w:r w:rsidRPr="00053E7E">
        <w:rPr>
          <w:rFonts w:ascii="Calibri" w:hAnsi="Calibri"/>
          <w:sz w:val="22"/>
          <w:szCs w:val="22"/>
        </w:rPr>
        <w:t xml:space="preserve">Expectations for post-combination organizational life: A study of responses to merger and acquisition scenarios. </w:t>
      </w:r>
      <w:r w:rsidRPr="00053E7E">
        <w:rPr>
          <w:rFonts w:ascii="Calibri" w:hAnsi="Calibri"/>
          <w:i/>
          <w:sz w:val="22"/>
          <w:szCs w:val="22"/>
        </w:rPr>
        <w:t>Journal of Applied Social Psychology, 21</w:t>
      </w:r>
      <w:r w:rsidRPr="00053E7E">
        <w:rPr>
          <w:rFonts w:ascii="Calibri" w:hAnsi="Calibri"/>
          <w:sz w:val="22"/>
          <w:szCs w:val="22"/>
        </w:rPr>
        <w:t>, 233-252.</w:t>
      </w:r>
      <w:r w:rsidR="009867A9">
        <w:rPr>
          <w:rFonts w:ascii="Calibri" w:hAnsi="Calibri"/>
          <w:sz w:val="22"/>
          <w:szCs w:val="22"/>
        </w:rPr>
        <w:t xml:space="preserve"> </w:t>
      </w:r>
      <w:hyperlink r:id="rId44" w:tgtFrame="_blank" w:history="1">
        <w:r w:rsidR="009867A9" w:rsidRPr="009867A9">
          <w:rPr>
            <w:rStyle w:val="Hyperlink"/>
            <w:rFonts w:ascii="Calibri" w:hAnsi="Calibri"/>
            <w:sz w:val="22"/>
            <w:szCs w:val="22"/>
          </w:rPr>
          <w:t>https://doi.org/10.1111/j.1559-1816.1991.tb02725.x</w:t>
        </w:r>
      </w:hyperlink>
    </w:p>
    <w:p w14:paraId="3F2F697A" w14:textId="624695C0"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lastRenderedPageBreak/>
        <w:t xml:space="preserve">Schneider, B., Wheeler, J. K., &amp; Cox, J. F. (1992).  </w:t>
      </w:r>
      <w:r w:rsidRPr="00053E7E">
        <w:rPr>
          <w:rFonts w:ascii="Calibri" w:hAnsi="Calibri"/>
          <w:sz w:val="22"/>
          <w:szCs w:val="22"/>
        </w:rPr>
        <w:t xml:space="preserve">A passion for service: Using content analysis to </w:t>
      </w:r>
      <w:proofErr w:type="gramStart"/>
      <w:r w:rsidRPr="00053E7E">
        <w:rPr>
          <w:rFonts w:ascii="Calibri" w:hAnsi="Calibri"/>
          <w:sz w:val="22"/>
          <w:szCs w:val="22"/>
        </w:rPr>
        <w:t>explicate</w:t>
      </w:r>
      <w:proofErr w:type="gramEnd"/>
      <w:r w:rsidRPr="00053E7E">
        <w:rPr>
          <w:rFonts w:ascii="Calibri" w:hAnsi="Calibri"/>
          <w:sz w:val="22"/>
          <w:szCs w:val="22"/>
        </w:rPr>
        <w:t xml:space="preserve"> service climate themes.  </w:t>
      </w:r>
      <w:r w:rsidRPr="00053E7E">
        <w:rPr>
          <w:rFonts w:ascii="Calibri" w:hAnsi="Calibri"/>
          <w:i/>
          <w:sz w:val="22"/>
          <w:szCs w:val="22"/>
        </w:rPr>
        <w:t>Journal of Applied Psychology, 77</w:t>
      </w:r>
      <w:r w:rsidRPr="00053E7E">
        <w:rPr>
          <w:rFonts w:ascii="Calibri" w:hAnsi="Calibri"/>
          <w:sz w:val="22"/>
          <w:szCs w:val="22"/>
        </w:rPr>
        <w:t>, 705-716.</w:t>
      </w:r>
      <w:r w:rsidR="00630C6E">
        <w:rPr>
          <w:rFonts w:ascii="Calibri" w:hAnsi="Calibri"/>
          <w:sz w:val="22"/>
          <w:szCs w:val="22"/>
        </w:rPr>
        <w:t xml:space="preserve"> </w:t>
      </w:r>
      <w:hyperlink r:id="rId45" w:tgtFrame="_blank" w:history="1">
        <w:r w:rsidR="00630C6E" w:rsidRPr="00630C6E">
          <w:rPr>
            <w:rStyle w:val="Hyperlink"/>
            <w:rFonts w:ascii="Calibri" w:hAnsi="Calibri"/>
            <w:sz w:val="22"/>
            <w:szCs w:val="22"/>
          </w:rPr>
          <w:t>https://doi.org/10.1037/0021-9010.77.5.705</w:t>
        </w:r>
      </w:hyperlink>
    </w:p>
    <w:p w14:paraId="18EE3F25" w14:textId="66B491DB"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Bowen, D. E. (1993).  </w:t>
      </w:r>
      <w:r w:rsidRPr="00053E7E">
        <w:rPr>
          <w:rFonts w:ascii="Calibri" w:hAnsi="Calibri"/>
          <w:sz w:val="22"/>
          <w:szCs w:val="22"/>
        </w:rPr>
        <w:t xml:space="preserve">The service organization: Human resources management is crucial.  </w:t>
      </w:r>
      <w:r w:rsidRPr="00053E7E">
        <w:rPr>
          <w:rFonts w:ascii="Calibri" w:hAnsi="Calibri"/>
          <w:i/>
          <w:sz w:val="22"/>
          <w:szCs w:val="22"/>
        </w:rPr>
        <w:t>Organizational Dynamics, 21</w:t>
      </w:r>
      <w:r w:rsidRPr="00053E7E">
        <w:rPr>
          <w:rFonts w:ascii="Calibri" w:hAnsi="Calibri"/>
          <w:sz w:val="22"/>
          <w:szCs w:val="22"/>
        </w:rPr>
        <w:t>, 39-52.</w:t>
      </w:r>
      <w:r w:rsidR="00630C6E">
        <w:rPr>
          <w:rFonts w:ascii="Calibri" w:hAnsi="Calibri"/>
          <w:sz w:val="22"/>
          <w:szCs w:val="22"/>
        </w:rPr>
        <w:t xml:space="preserve"> </w:t>
      </w:r>
      <w:hyperlink r:id="rId46" w:tgtFrame="_blank" w:history="1">
        <w:r w:rsidR="00630C6E" w:rsidRPr="00630C6E">
          <w:rPr>
            <w:rStyle w:val="Hyperlink"/>
            <w:rFonts w:ascii="Calibri" w:hAnsi="Calibri"/>
            <w:sz w:val="22"/>
            <w:szCs w:val="22"/>
          </w:rPr>
          <w:t>https://doi.org/10.1016/0090-2616(93)90032-V</w:t>
        </w:r>
      </w:hyperlink>
    </w:p>
    <w:p w14:paraId="6A71A546" w14:textId="6E6AB2B7" w:rsidR="00A65504"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Chung, B., &amp; Yusko, K.  </w:t>
      </w:r>
      <w:r w:rsidRPr="00053E7E">
        <w:rPr>
          <w:rFonts w:ascii="Calibri" w:hAnsi="Calibri"/>
          <w:sz w:val="22"/>
          <w:szCs w:val="22"/>
        </w:rPr>
        <w:t xml:space="preserve">(1993). Service climate and service quality.  </w:t>
      </w:r>
      <w:r w:rsidRPr="00053E7E">
        <w:rPr>
          <w:rFonts w:ascii="Calibri" w:hAnsi="Calibri"/>
          <w:i/>
          <w:sz w:val="22"/>
          <w:szCs w:val="22"/>
        </w:rPr>
        <w:t>Current Directions in Psychological Science, 2</w:t>
      </w:r>
      <w:r w:rsidRPr="00053E7E">
        <w:rPr>
          <w:rFonts w:ascii="Calibri" w:hAnsi="Calibri"/>
          <w:sz w:val="22"/>
          <w:szCs w:val="22"/>
        </w:rPr>
        <w:t>, 197-200.</w:t>
      </w:r>
      <w:r w:rsidR="00630C6E">
        <w:rPr>
          <w:rFonts w:ascii="Calibri" w:hAnsi="Calibri"/>
          <w:sz w:val="22"/>
          <w:szCs w:val="22"/>
        </w:rPr>
        <w:t xml:space="preserve"> </w:t>
      </w:r>
      <w:hyperlink r:id="rId47" w:history="1">
        <w:r w:rsidR="00630C6E" w:rsidRPr="00630C6E">
          <w:rPr>
            <w:rStyle w:val="Hyperlink"/>
            <w:rFonts w:ascii="Calibri" w:hAnsi="Calibri"/>
            <w:color w:val="2E74B5" w:themeColor="accent1" w:themeShade="BF"/>
            <w:sz w:val="22"/>
            <w:szCs w:val="22"/>
          </w:rPr>
          <w:t>https://doi.org/10.1111/1467-8721.ep10769774</w:t>
        </w:r>
      </w:hyperlink>
    </w:p>
    <w:p w14:paraId="209C6EC4" w14:textId="2A45903E"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Gunnarson, S. K., &amp; Niles-Jolly, K. (1994).  </w:t>
      </w:r>
      <w:r w:rsidRPr="00053E7E">
        <w:rPr>
          <w:rFonts w:ascii="Calibri" w:hAnsi="Calibri"/>
          <w:sz w:val="22"/>
          <w:szCs w:val="22"/>
        </w:rPr>
        <w:t xml:space="preserve">Creating the climate and culture of success.  </w:t>
      </w:r>
      <w:r w:rsidRPr="00053E7E">
        <w:rPr>
          <w:rFonts w:ascii="Calibri" w:hAnsi="Calibri"/>
          <w:i/>
          <w:sz w:val="22"/>
          <w:szCs w:val="22"/>
        </w:rPr>
        <w:t>Organizational Dynamics, 23</w:t>
      </w:r>
      <w:r w:rsidRPr="00053E7E">
        <w:rPr>
          <w:rFonts w:ascii="Calibri" w:hAnsi="Calibri"/>
          <w:sz w:val="22"/>
          <w:szCs w:val="22"/>
        </w:rPr>
        <w:t>, 17-29.</w:t>
      </w:r>
      <w:r w:rsidR="00630C6E">
        <w:rPr>
          <w:rFonts w:ascii="Calibri" w:hAnsi="Calibri"/>
          <w:sz w:val="22"/>
          <w:szCs w:val="22"/>
        </w:rPr>
        <w:t xml:space="preserve"> </w:t>
      </w:r>
      <w:hyperlink r:id="rId48" w:tgtFrame="_blank" w:tooltip="Persistent link using digital object identifier" w:history="1">
        <w:r w:rsidR="00630C6E" w:rsidRPr="00630C6E">
          <w:rPr>
            <w:rStyle w:val="Hyperlink"/>
            <w:rFonts w:ascii="Calibri" w:hAnsi="Calibri"/>
            <w:sz w:val="22"/>
            <w:szCs w:val="22"/>
          </w:rPr>
          <w:t>https://doi.org/10.1016/0090-2616(94)90085-X</w:t>
        </w:r>
      </w:hyperlink>
    </w:p>
    <w:p w14:paraId="2C5221B5" w14:textId="6C921DA0"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(1994).  HRM--A service perspective: Towards a customer focused HRM. </w:t>
      </w:r>
      <w:r w:rsidRPr="00053E7E">
        <w:rPr>
          <w:rFonts w:ascii="Calibri" w:hAnsi="Calibri"/>
          <w:i/>
          <w:sz w:val="22"/>
          <w:szCs w:val="22"/>
        </w:rPr>
        <w:t>International Journal of Service Industry Management, 5</w:t>
      </w:r>
      <w:r w:rsidRPr="00053E7E">
        <w:rPr>
          <w:rFonts w:ascii="Calibri" w:hAnsi="Calibri"/>
          <w:sz w:val="22"/>
          <w:szCs w:val="22"/>
        </w:rPr>
        <w:t>, 64-76.</w:t>
      </w:r>
      <w:r w:rsidR="00630C6E">
        <w:rPr>
          <w:rFonts w:ascii="Calibri" w:hAnsi="Calibri"/>
          <w:sz w:val="22"/>
          <w:szCs w:val="22"/>
        </w:rPr>
        <w:t xml:space="preserve"> </w:t>
      </w:r>
      <w:hyperlink r:id="rId49" w:history="1">
        <w:r w:rsidR="00630C6E" w:rsidRPr="00182229">
          <w:rPr>
            <w:rStyle w:val="Hyperlink"/>
            <w:rFonts w:ascii="Calibri" w:hAnsi="Calibri"/>
            <w:sz w:val="22"/>
            <w:szCs w:val="22"/>
          </w:rPr>
          <w:t>https://doi.org/10.1108/09564239410051911</w:t>
        </w:r>
      </w:hyperlink>
    </w:p>
    <w:p w14:paraId="65E3E1B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Bowen, D. E. (1994).  </w:t>
      </w:r>
      <w:r w:rsidRPr="00053E7E">
        <w:rPr>
          <w:rFonts w:ascii="Calibri" w:hAnsi="Calibri"/>
          <w:sz w:val="22"/>
          <w:szCs w:val="22"/>
        </w:rPr>
        <w:t xml:space="preserve">L’organisation des services.  </w:t>
      </w:r>
      <w:r w:rsidRPr="00053E7E">
        <w:rPr>
          <w:rFonts w:ascii="Calibri" w:hAnsi="Calibri"/>
          <w:i/>
          <w:sz w:val="22"/>
          <w:szCs w:val="22"/>
        </w:rPr>
        <w:t>Personnel</w:t>
      </w:r>
      <w:r w:rsidRPr="00053E7E">
        <w:rPr>
          <w:rFonts w:ascii="Calibri" w:hAnsi="Calibri"/>
          <w:sz w:val="22"/>
          <w:szCs w:val="22"/>
        </w:rPr>
        <w:t>, (March-April), No. 349, 23-27.  (In French).</w:t>
      </w:r>
    </w:p>
    <w:p w14:paraId="7255FAF8" w14:textId="1E2BCAEE"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Hanges, P., Goldstein, H. W., Braverman, E. P. (1994).  </w:t>
      </w:r>
      <w:r w:rsidRPr="00053E7E">
        <w:rPr>
          <w:rFonts w:ascii="Calibri" w:hAnsi="Calibri"/>
          <w:sz w:val="22"/>
          <w:szCs w:val="22"/>
        </w:rPr>
        <w:t xml:space="preserve">Do customer perceptions generalize: The case of student and chair ratings of faculty effectiveness.  </w:t>
      </w:r>
      <w:r w:rsidRPr="00053E7E">
        <w:rPr>
          <w:rFonts w:ascii="Calibri" w:hAnsi="Calibri"/>
          <w:i/>
          <w:sz w:val="22"/>
          <w:szCs w:val="22"/>
        </w:rPr>
        <w:t>Journal of Applied Psychology, 79</w:t>
      </w:r>
      <w:r w:rsidRPr="00053E7E">
        <w:rPr>
          <w:rFonts w:ascii="Calibri" w:hAnsi="Calibri"/>
          <w:sz w:val="22"/>
          <w:szCs w:val="22"/>
          <w:u w:val="single"/>
        </w:rPr>
        <w:t>,</w:t>
      </w:r>
      <w:r w:rsidRPr="00053E7E">
        <w:rPr>
          <w:rFonts w:ascii="Calibri" w:hAnsi="Calibri"/>
          <w:sz w:val="22"/>
          <w:szCs w:val="22"/>
        </w:rPr>
        <w:t xml:space="preserve"> 685-690.</w:t>
      </w:r>
      <w:r w:rsidR="0032470E">
        <w:rPr>
          <w:rFonts w:ascii="Calibri" w:hAnsi="Calibri"/>
          <w:sz w:val="22"/>
          <w:szCs w:val="22"/>
        </w:rPr>
        <w:t xml:space="preserve"> </w:t>
      </w:r>
      <w:hyperlink r:id="rId50" w:tgtFrame="_blank" w:history="1">
        <w:r w:rsidR="0032470E" w:rsidRPr="0032470E">
          <w:rPr>
            <w:rStyle w:val="Hyperlink"/>
            <w:rFonts w:ascii="Calibri" w:hAnsi="Calibri"/>
            <w:sz w:val="22"/>
            <w:szCs w:val="22"/>
          </w:rPr>
          <w:t>https://doi.org/10.1037/0021-9010.79.5.685</w:t>
        </w:r>
      </w:hyperlink>
    </w:p>
    <w:p w14:paraId="6789FAB8" w14:textId="6507F2B2" w:rsidR="00065404" w:rsidRPr="00053E7E" w:rsidRDefault="00065404" w:rsidP="000868DD">
      <w:pPr>
        <w:spacing w:before="0" w:after="120"/>
        <w:ind w:hanging="720"/>
        <w:rPr>
          <w:rFonts w:ascii="Calibri" w:hAnsi="Calibri"/>
          <w:sz w:val="22"/>
          <w:szCs w:val="22"/>
        </w:rPr>
      </w:pPr>
      <w:r w:rsidRPr="00053E7E">
        <w:rPr>
          <w:rFonts w:ascii="Calibri" w:hAnsi="Calibri"/>
          <w:sz w:val="22"/>
          <w:szCs w:val="22"/>
          <w:lang w:val="de-DE"/>
        </w:rPr>
        <w:t xml:space="preserve">Schneider, B., Goldstein, H. W., &amp; Smith, D. B. (1995).  </w:t>
      </w:r>
      <w:r w:rsidRPr="00053E7E">
        <w:rPr>
          <w:rFonts w:ascii="Calibri" w:hAnsi="Calibri"/>
          <w:sz w:val="22"/>
          <w:szCs w:val="22"/>
        </w:rPr>
        <w:t>The ASA framework: An update</w:t>
      </w:r>
      <w:r w:rsidRPr="00053E7E">
        <w:rPr>
          <w:rFonts w:ascii="Calibri" w:hAnsi="Calibri"/>
          <w:i/>
          <w:sz w:val="22"/>
          <w:szCs w:val="22"/>
        </w:rPr>
        <w:t>.  Personnel Psychology, 40</w:t>
      </w:r>
      <w:r w:rsidRPr="00053E7E">
        <w:rPr>
          <w:rFonts w:ascii="Calibri" w:hAnsi="Calibri"/>
          <w:sz w:val="22"/>
          <w:szCs w:val="22"/>
        </w:rPr>
        <w:t>, 747-773.</w:t>
      </w:r>
      <w:r w:rsidR="0032470E">
        <w:rPr>
          <w:rFonts w:ascii="Calibri" w:hAnsi="Calibri"/>
          <w:sz w:val="22"/>
          <w:szCs w:val="22"/>
        </w:rPr>
        <w:t xml:space="preserve"> </w:t>
      </w:r>
      <w:hyperlink r:id="rId51" w:tgtFrame="_blank" w:history="1">
        <w:r w:rsidR="0032470E" w:rsidRPr="0032470E">
          <w:rPr>
            <w:rStyle w:val="Hyperlink"/>
            <w:rFonts w:ascii="Calibri" w:hAnsi="Calibri"/>
            <w:sz w:val="22"/>
            <w:szCs w:val="22"/>
          </w:rPr>
          <w:t>https://doi.org/10.1111/j.1744-6570.1995.tb01780.x</w:t>
        </w:r>
      </w:hyperlink>
    </w:p>
    <w:p w14:paraId="33646426" w14:textId="790339D1" w:rsidR="00065404" w:rsidRPr="00053E7E" w:rsidRDefault="00065404" w:rsidP="000868DD">
      <w:pPr>
        <w:spacing w:before="0" w:after="120"/>
        <w:ind w:hanging="720"/>
        <w:rPr>
          <w:rFonts w:ascii="Calibri" w:hAnsi="Calibri"/>
          <w:sz w:val="22"/>
          <w:szCs w:val="22"/>
        </w:rPr>
      </w:pPr>
      <w:r w:rsidRPr="00053E7E">
        <w:rPr>
          <w:rFonts w:ascii="Calibri" w:hAnsi="Calibri"/>
          <w:sz w:val="22"/>
          <w:szCs w:val="22"/>
          <w:lang w:val="de-DE"/>
        </w:rPr>
        <w:t xml:space="preserve">Schneider, B., Brief, A. P., &amp; Guzzo, R. A. (1996).  </w:t>
      </w:r>
      <w:r w:rsidRPr="00053E7E">
        <w:rPr>
          <w:rFonts w:ascii="Calibri" w:hAnsi="Calibri"/>
          <w:sz w:val="22"/>
          <w:szCs w:val="22"/>
        </w:rPr>
        <w:t xml:space="preserve">Creating a climate and culture for sustainable organizational change.  </w:t>
      </w:r>
      <w:r w:rsidRPr="00053E7E">
        <w:rPr>
          <w:rFonts w:ascii="Calibri" w:hAnsi="Calibri"/>
          <w:i/>
          <w:sz w:val="22"/>
          <w:szCs w:val="22"/>
        </w:rPr>
        <w:t>Organizational Dynamics, 24</w:t>
      </w:r>
      <w:r w:rsidRPr="00053E7E">
        <w:rPr>
          <w:rFonts w:ascii="Calibri" w:hAnsi="Calibri"/>
          <w:sz w:val="22"/>
          <w:szCs w:val="22"/>
        </w:rPr>
        <w:t>, 7-19.</w:t>
      </w:r>
      <w:r w:rsidR="0032470E">
        <w:rPr>
          <w:rFonts w:ascii="Calibri" w:hAnsi="Calibri"/>
          <w:sz w:val="22"/>
          <w:szCs w:val="22"/>
        </w:rPr>
        <w:t xml:space="preserve"> </w:t>
      </w:r>
      <w:hyperlink r:id="rId52" w:tgtFrame="_blank" w:history="1">
        <w:r w:rsidR="0032470E" w:rsidRPr="0032470E">
          <w:rPr>
            <w:rStyle w:val="Hyperlink"/>
            <w:rFonts w:ascii="Calibri" w:hAnsi="Calibri"/>
            <w:sz w:val="22"/>
            <w:szCs w:val="22"/>
          </w:rPr>
          <w:t>https://doi.org/10.1016/S0090-2616(96)90010-8</w:t>
        </w:r>
      </w:hyperlink>
    </w:p>
    <w:p w14:paraId="7F40D4E5" w14:textId="77777777" w:rsidR="00A52BC6" w:rsidRPr="00A52BC6" w:rsidRDefault="00065404" w:rsidP="00A52BC6">
      <w:pPr>
        <w:spacing w:before="0" w:after="120"/>
        <w:ind w:hanging="720"/>
        <w:rPr>
          <w:rFonts w:ascii="Calibri" w:hAnsi="Calibri"/>
          <w:sz w:val="22"/>
          <w:szCs w:val="22"/>
        </w:rPr>
      </w:pPr>
      <w:r w:rsidRPr="00053E7E">
        <w:rPr>
          <w:rFonts w:ascii="Calibri" w:hAnsi="Calibri"/>
          <w:sz w:val="22"/>
          <w:szCs w:val="22"/>
        </w:rPr>
        <w:t xml:space="preserve">Schneider, B. (1996).  Commentary on the special issue: Whither goest personality in the </w:t>
      </w:r>
      <w:proofErr w:type="gramStart"/>
      <w:r w:rsidRPr="00053E7E">
        <w:rPr>
          <w:rFonts w:ascii="Calibri" w:hAnsi="Calibri"/>
          <w:sz w:val="22"/>
          <w:szCs w:val="22"/>
        </w:rPr>
        <w:t>work place</w:t>
      </w:r>
      <w:proofErr w:type="gramEnd"/>
      <w:r w:rsidR="007113A7" w:rsidRPr="00053E7E">
        <w:rPr>
          <w:rFonts w:ascii="Calibri" w:hAnsi="Calibri"/>
          <w:sz w:val="22"/>
          <w:szCs w:val="22"/>
        </w:rPr>
        <w:t>?</w:t>
      </w:r>
      <w:r w:rsidRPr="00053E7E">
        <w:rPr>
          <w:rFonts w:ascii="Calibri" w:hAnsi="Calibri"/>
          <w:i/>
          <w:sz w:val="22"/>
          <w:szCs w:val="22"/>
        </w:rPr>
        <w:t xml:space="preserve">  Applied Psychology: An International</w:t>
      </w:r>
      <w:r w:rsidR="000868DD">
        <w:rPr>
          <w:rFonts w:ascii="Calibri" w:hAnsi="Calibri"/>
          <w:i/>
          <w:sz w:val="22"/>
          <w:szCs w:val="22"/>
        </w:rPr>
        <w:t xml:space="preserve"> </w:t>
      </w:r>
      <w:r w:rsidRPr="000868DD">
        <w:rPr>
          <w:rFonts w:ascii="Calibri" w:hAnsi="Calibri"/>
          <w:i/>
          <w:sz w:val="22"/>
          <w:szCs w:val="22"/>
        </w:rPr>
        <w:t>Review, 45</w:t>
      </w:r>
      <w:r w:rsidRPr="00053E7E">
        <w:rPr>
          <w:rFonts w:ascii="Calibri" w:hAnsi="Calibri"/>
          <w:sz w:val="22"/>
          <w:szCs w:val="22"/>
        </w:rPr>
        <w:t>, 289-296.</w:t>
      </w:r>
      <w:r w:rsidR="00A52BC6">
        <w:rPr>
          <w:rFonts w:ascii="Calibri" w:hAnsi="Calibri"/>
          <w:sz w:val="22"/>
          <w:szCs w:val="22"/>
        </w:rPr>
        <w:t xml:space="preserve"> </w:t>
      </w:r>
      <w:r w:rsidR="00A52BC6" w:rsidRPr="00A52BC6">
        <w:rPr>
          <w:rFonts w:ascii="Calibri" w:hAnsi="Calibri"/>
          <w:sz w:val="22"/>
          <w:szCs w:val="22"/>
        </w:rPr>
        <w:t> </w:t>
      </w:r>
    </w:p>
    <w:p w14:paraId="75344907" w14:textId="34581B0E" w:rsidR="00A52BC6" w:rsidRPr="00A52BC6" w:rsidRDefault="00A52BC6" w:rsidP="00A52BC6">
      <w:pPr>
        <w:spacing w:before="0" w:after="120"/>
        <w:ind w:firstLine="0"/>
        <w:rPr>
          <w:rFonts w:ascii="Calibri" w:hAnsi="Calibri"/>
          <w:sz w:val="22"/>
          <w:szCs w:val="22"/>
        </w:rPr>
      </w:pPr>
      <w:hyperlink r:id="rId53" w:history="1">
        <w:r w:rsidRPr="00A52BC6">
          <w:rPr>
            <w:rStyle w:val="Hyperlink"/>
            <w:rFonts w:ascii="Calibri" w:hAnsi="Calibri"/>
            <w:sz w:val="22"/>
            <w:szCs w:val="22"/>
          </w:rPr>
          <w:t>https://doi.org/10.1111/j.1464-0597.1996.tb00769.x</w:t>
        </w:r>
      </w:hyperlink>
    </w:p>
    <w:p w14:paraId="42E8C89C" w14:textId="049B698F" w:rsidR="000868DD" w:rsidRPr="000868DD" w:rsidRDefault="000868DD" w:rsidP="000868DD">
      <w:pPr>
        <w:tabs>
          <w:tab w:val="left" w:pos="0"/>
        </w:tabs>
        <w:suppressAutoHyphens/>
        <w:spacing w:before="0" w:after="120"/>
        <w:ind w:hanging="720"/>
        <w:rPr>
          <w:rFonts w:asciiTheme="minorHAnsi" w:hAnsiTheme="minorHAnsi"/>
          <w:sz w:val="22"/>
          <w:szCs w:val="22"/>
        </w:rPr>
      </w:pPr>
      <w:r w:rsidRPr="000868DD">
        <w:rPr>
          <w:rFonts w:asciiTheme="minorHAnsi" w:hAnsiTheme="minorHAnsi"/>
          <w:sz w:val="22"/>
          <w:szCs w:val="22"/>
        </w:rPr>
        <w:t xml:space="preserve">Schneider, B., &amp; Chung, B. (1996). Service </w:t>
      </w:r>
      <w:r w:rsidR="00A52BC6">
        <w:rPr>
          <w:rFonts w:asciiTheme="minorHAnsi" w:hAnsiTheme="minorHAnsi"/>
          <w:sz w:val="22"/>
          <w:szCs w:val="22"/>
        </w:rPr>
        <w:t>q</w:t>
      </w:r>
      <w:r w:rsidRPr="000868DD">
        <w:rPr>
          <w:rFonts w:asciiTheme="minorHAnsi" w:hAnsiTheme="minorHAnsi"/>
          <w:sz w:val="22"/>
          <w:szCs w:val="22"/>
        </w:rPr>
        <w:t xml:space="preserve">uality.  </w:t>
      </w:r>
      <w:r w:rsidRPr="000868DD">
        <w:rPr>
          <w:rFonts w:asciiTheme="minorHAnsi" w:hAnsiTheme="minorHAnsi"/>
          <w:i/>
          <w:sz w:val="22"/>
          <w:szCs w:val="22"/>
        </w:rPr>
        <w:t>Journal of Organizational Behavior, 3</w:t>
      </w:r>
      <w:r w:rsidRPr="000868DD">
        <w:rPr>
          <w:rFonts w:asciiTheme="minorHAnsi" w:hAnsiTheme="minorHAnsi"/>
          <w:sz w:val="22"/>
          <w:szCs w:val="22"/>
        </w:rPr>
        <w:t>, 65-80.</w:t>
      </w:r>
    </w:p>
    <w:p w14:paraId="17399FB7" w14:textId="77777777" w:rsidR="002108FD" w:rsidRPr="002108FD" w:rsidRDefault="00065404" w:rsidP="002108FD">
      <w:pPr>
        <w:spacing w:before="0" w:after="120"/>
        <w:ind w:hanging="720"/>
        <w:rPr>
          <w:rFonts w:ascii="Calibri" w:hAnsi="Calibri"/>
          <w:sz w:val="22"/>
          <w:szCs w:val="22"/>
        </w:rPr>
      </w:pPr>
      <w:r w:rsidRPr="00053E7E">
        <w:rPr>
          <w:rFonts w:ascii="Calibri" w:hAnsi="Calibri"/>
          <w:sz w:val="22"/>
          <w:szCs w:val="22"/>
        </w:rPr>
        <w:t xml:space="preserve">Schneider, B., Ashworth, S. D., Higgs, A. C., &amp; Carr, L. (1996).  Design, validity and use of strategically focused employee attitude surveys.  </w:t>
      </w:r>
      <w:r w:rsidRPr="00053E7E">
        <w:rPr>
          <w:rFonts w:ascii="Calibri" w:hAnsi="Calibri"/>
          <w:i/>
          <w:sz w:val="22"/>
          <w:szCs w:val="22"/>
        </w:rPr>
        <w:t>Personnel Psychology, 49</w:t>
      </w:r>
      <w:r w:rsidRPr="00053E7E">
        <w:rPr>
          <w:rFonts w:ascii="Calibri" w:hAnsi="Calibri"/>
          <w:sz w:val="22"/>
          <w:szCs w:val="22"/>
        </w:rPr>
        <w:t>, 695-705.</w:t>
      </w:r>
      <w:r w:rsidR="002108FD">
        <w:rPr>
          <w:rFonts w:ascii="Calibri" w:hAnsi="Calibri"/>
          <w:sz w:val="22"/>
          <w:szCs w:val="22"/>
        </w:rPr>
        <w:t xml:space="preserve"> </w:t>
      </w:r>
      <w:r w:rsidR="002108FD" w:rsidRPr="002108FD">
        <w:rPr>
          <w:rFonts w:ascii="Calibri" w:hAnsi="Calibri"/>
          <w:sz w:val="22"/>
          <w:szCs w:val="22"/>
        </w:rPr>
        <w:t> </w:t>
      </w:r>
      <w:hyperlink r:id="rId54" w:tgtFrame="_blank" w:history="1">
        <w:r w:rsidR="002108FD" w:rsidRPr="002108FD">
          <w:rPr>
            <w:rStyle w:val="Hyperlink"/>
            <w:rFonts w:ascii="Calibri" w:hAnsi="Calibri"/>
            <w:sz w:val="22"/>
            <w:szCs w:val="22"/>
          </w:rPr>
          <w:t>https://doi.org/10.1111/j.1744-6570.1996.tb01591.x</w:t>
        </w:r>
      </w:hyperlink>
    </w:p>
    <w:p w14:paraId="71E88910" w14:textId="511EDB6C"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Holcombe, K. M., &amp; White, S. S. (1997).  Lessons learned about service quality: What it is, how to manage it, and how to become a service quality organization.  </w:t>
      </w:r>
      <w:r w:rsidRPr="00053E7E">
        <w:rPr>
          <w:rFonts w:ascii="Calibri" w:hAnsi="Calibri"/>
          <w:i/>
          <w:sz w:val="22"/>
          <w:szCs w:val="22"/>
        </w:rPr>
        <w:t>Consulting Psychology Journal, 49</w:t>
      </w:r>
      <w:r w:rsidRPr="00053E7E">
        <w:rPr>
          <w:rFonts w:ascii="Calibri" w:hAnsi="Calibri"/>
          <w:sz w:val="22"/>
          <w:szCs w:val="22"/>
        </w:rPr>
        <w:t>, 35-50.</w:t>
      </w:r>
      <w:r w:rsidR="00AD178D">
        <w:rPr>
          <w:rFonts w:ascii="Calibri" w:hAnsi="Calibri"/>
          <w:sz w:val="22"/>
          <w:szCs w:val="22"/>
        </w:rPr>
        <w:t xml:space="preserve"> </w:t>
      </w:r>
      <w:hyperlink r:id="rId55" w:tgtFrame="_blank" w:history="1">
        <w:r w:rsidR="00AD178D" w:rsidRPr="00AD178D">
          <w:rPr>
            <w:rStyle w:val="Hyperlink"/>
            <w:rFonts w:ascii="Calibri" w:hAnsi="Calibri"/>
            <w:sz w:val="22"/>
            <w:szCs w:val="22"/>
          </w:rPr>
          <w:t>https://doi.org/10.1037/1061-4087.49.1.35</w:t>
        </w:r>
      </w:hyperlink>
    </w:p>
    <w:p w14:paraId="00DF2E51" w14:textId="44423E9D" w:rsidR="00065404" w:rsidRPr="00053E7E" w:rsidRDefault="00DC73D5" w:rsidP="00C4668B">
      <w:pPr>
        <w:spacing w:before="0" w:after="120"/>
        <w:ind w:hanging="720"/>
        <w:rPr>
          <w:rFonts w:ascii="Calibri" w:hAnsi="Calibri"/>
          <w:sz w:val="22"/>
          <w:szCs w:val="22"/>
        </w:rPr>
      </w:pPr>
      <w:r w:rsidRPr="00053E7E">
        <w:rPr>
          <w:rFonts w:ascii="Calibri" w:hAnsi="Calibri"/>
          <w:sz w:val="22"/>
          <w:szCs w:val="22"/>
        </w:rPr>
        <w:t>S</w:t>
      </w:r>
      <w:r w:rsidR="00065404" w:rsidRPr="00053E7E">
        <w:rPr>
          <w:rFonts w:ascii="Calibri" w:hAnsi="Calibri"/>
          <w:sz w:val="22"/>
          <w:szCs w:val="22"/>
        </w:rPr>
        <w:t xml:space="preserve">chneider, B., White, S. S., Paul, M. C. (1998).  Linking service climate and customer perceptions of service quality: Test of a causal model.  </w:t>
      </w:r>
      <w:r w:rsidR="00065404" w:rsidRPr="00053E7E">
        <w:rPr>
          <w:rFonts w:ascii="Calibri" w:hAnsi="Calibri"/>
          <w:i/>
          <w:sz w:val="22"/>
          <w:szCs w:val="22"/>
        </w:rPr>
        <w:t>Journal of Applied Psychology, 83</w:t>
      </w:r>
      <w:r w:rsidR="00065404" w:rsidRPr="00053E7E">
        <w:rPr>
          <w:rFonts w:ascii="Calibri" w:hAnsi="Calibri"/>
          <w:sz w:val="22"/>
          <w:szCs w:val="22"/>
        </w:rPr>
        <w:t>, 150-163.</w:t>
      </w:r>
      <w:r w:rsidR="00AD178D">
        <w:rPr>
          <w:rFonts w:ascii="Calibri" w:hAnsi="Calibri"/>
          <w:sz w:val="22"/>
          <w:szCs w:val="22"/>
        </w:rPr>
        <w:t xml:space="preserve"> </w:t>
      </w:r>
      <w:hyperlink r:id="rId56" w:tgtFrame="_blank" w:history="1">
        <w:r w:rsidR="00AD178D" w:rsidRPr="00AD178D">
          <w:rPr>
            <w:rStyle w:val="Hyperlink"/>
            <w:rFonts w:ascii="Calibri" w:hAnsi="Calibri"/>
            <w:sz w:val="22"/>
            <w:szCs w:val="22"/>
          </w:rPr>
          <w:t>https://doi.org/10.1037/0021-9010.83.2.150</w:t>
        </w:r>
      </w:hyperlink>
    </w:p>
    <w:p w14:paraId="0D008483" w14:textId="38B852E3"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 xml:space="preserve">Schneider, B., Smith, D.B., Taylor, S., &amp; Fleenor, J. (1998).  Personality and organizations: A test of the homogeneity of personality hypothesis.  </w:t>
      </w:r>
      <w:r w:rsidRPr="00053E7E">
        <w:rPr>
          <w:rFonts w:ascii="Calibri" w:hAnsi="Calibri"/>
          <w:i/>
          <w:sz w:val="22"/>
          <w:szCs w:val="22"/>
        </w:rPr>
        <w:t>Journal of Applied Psychology, 83</w:t>
      </w:r>
      <w:r w:rsidRPr="00053E7E">
        <w:rPr>
          <w:rFonts w:ascii="Calibri" w:hAnsi="Calibri"/>
          <w:sz w:val="22"/>
          <w:szCs w:val="22"/>
        </w:rPr>
        <w:t>, 462-470.</w:t>
      </w:r>
      <w:r w:rsidR="00AD178D">
        <w:rPr>
          <w:rFonts w:ascii="Calibri" w:hAnsi="Calibri"/>
          <w:sz w:val="22"/>
          <w:szCs w:val="22"/>
        </w:rPr>
        <w:t xml:space="preserve"> </w:t>
      </w:r>
      <w:r w:rsidR="00AD178D" w:rsidRPr="00AD178D">
        <w:rPr>
          <w:rFonts w:ascii="Calibri" w:hAnsi="Calibri"/>
          <w:sz w:val="22"/>
          <w:szCs w:val="22"/>
        </w:rPr>
        <w:t> </w:t>
      </w:r>
      <w:hyperlink r:id="rId57" w:tgtFrame="_blank" w:history="1">
        <w:r w:rsidR="00AD178D" w:rsidRPr="00AD178D">
          <w:rPr>
            <w:rStyle w:val="Hyperlink"/>
            <w:rFonts w:ascii="Calibri" w:hAnsi="Calibri"/>
            <w:sz w:val="22"/>
            <w:szCs w:val="22"/>
          </w:rPr>
          <w:t>https://doi.org/10.1037/0021-9010.83.3.462</w:t>
        </w:r>
      </w:hyperlink>
    </w:p>
    <w:p w14:paraId="67E85A13" w14:textId="2A9560B3" w:rsidR="00D441CD" w:rsidRPr="00AD178D" w:rsidRDefault="00D441CD" w:rsidP="00AD178D">
      <w:pPr>
        <w:pStyle w:val="ListParagraph"/>
        <w:numPr>
          <w:ilvl w:val="0"/>
          <w:numId w:val="9"/>
        </w:numPr>
        <w:spacing w:before="0" w:after="120"/>
        <w:rPr>
          <w:rFonts w:ascii="Calibri" w:hAnsi="Calibri"/>
          <w:color w:val="000000"/>
          <w:sz w:val="22"/>
          <w:szCs w:val="22"/>
        </w:rPr>
      </w:pPr>
      <w:r w:rsidRPr="00AD178D">
        <w:rPr>
          <w:rFonts w:ascii="Calibri" w:hAnsi="Calibri"/>
          <w:sz w:val="22"/>
          <w:szCs w:val="22"/>
        </w:rPr>
        <w:t xml:space="preserve">Reproduced in C. Cooper and W. H. Starbuck (Eds.) (2005).  </w:t>
      </w:r>
      <w:r w:rsidRPr="00AD178D">
        <w:rPr>
          <w:rFonts w:ascii="Calibri" w:hAnsi="Calibri"/>
          <w:bCs/>
          <w:i/>
          <w:color w:val="000000"/>
          <w:sz w:val="22"/>
          <w:szCs w:val="22"/>
        </w:rPr>
        <w:t>Work: Contexts and consequences</w:t>
      </w:r>
      <w:r w:rsidRPr="00AD178D">
        <w:rPr>
          <w:rFonts w:ascii="Calibri" w:hAnsi="Calibri"/>
          <w:b/>
          <w:bCs/>
          <w:color w:val="000000"/>
          <w:sz w:val="22"/>
          <w:szCs w:val="22"/>
        </w:rPr>
        <w:t xml:space="preserve">.  </w:t>
      </w:r>
      <w:r w:rsidRPr="00AD178D">
        <w:rPr>
          <w:rFonts w:ascii="Calibri" w:hAnsi="Calibri"/>
          <w:bCs/>
          <w:color w:val="000000"/>
          <w:sz w:val="22"/>
          <w:szCs w:val="22"/>
        </w:rPr>
        <w:t>Thousand Oaks, CA: Sage</w:t>
      </w:r>
    </w:p>
    <w:p w14:paraId="0BFF9997" w14:textId="73CA8475" w:rsidR="00065404" w:rsidRPr="00053E7E" w:rsidRDefault="00065404" w:rsidP="00AD178D">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r w:rsidRPr="00053E7E">
        <w:rPr>
          <w:rFonts w:ascii="Calibri" w:hAnsi="Calibri"/>
          <w:sz w:val="22"/>
          <w:szCs w:val="22"/>
        </w:rPr>
        <w:t xml:space="preserve">Schneider, B., Paul, M. C., &amp; White, S. S. (1998). Too much of a good thing: A multiple constituency perspective on service organization effectiveness.  </w:t>
      </w:r>
      <w:r w:rsidRPr="00053E7E">
        <w:rPr>
          <w:rFonts w:ascii="Calibri" w:hAnsi="Calibri"/>
          <w:i/>
          <w:sz w:val="22"/>
          <w:szCs w:val="22"/>
        </w:rPr>
        <w:t>Journal of Service Research, 1</w:t>
      </w:r>
      <w:r w:rsidRPr="00053E7E">
        <w:rPr>
          <w:rFonts w:ascii="Calibri" w:hAnsi="Calibri"/>
          <w:sz w:val="22"/>
          <w:szCs w:val="22"/>
        </w:rPr>
        <w:t>, 93-102.</w:t>
      </w:r>
      <w:r w:rsidR="00AD178D">
        <w:rPr>
          <w:rFonts w:ascii="Calibri" w:hAnsi="Calibri"/>
          <w:sz w:val="22"/>
          <w:szCs w:val="22"/>
        </w:rPr>
        <w:t xml:space="preserve"> </w:t>
      </w:r>
      <w:hyperlink r:id="rId58" w:history="1">
        <w:r w:rsidR="00AD178D" w:rsidRPr="00AD178D">
          <w:rPr>
            <w:rStyle w:val="Hyperlink"/>
            <w:rFonts w:ascii="Calibri" w:hAnsi="Calibri"/>
            <w:sz w:val="22"/>
            <w:szCs w:val="22"/>
          </w:rPr>
          <w:t>https://doi.org/10.1177/109467059800100</w:t>
        </w:r>
      </w:hyperlink>
    </w:p>
    <w:p w14:paraId="67B3FD1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Bowen, D. E. (1999). </w:t>
      </w:r>
      <w:r w:rsidRPr="00053E7E">
        <w:rPr>
          <w:rFonts w:ascii="Calibri" w:hAnsi="Calibri"/>
          <w:sz w:val="22"/>
          <w:szCs w:val="22"/>
        </w:rPr>
        <w:t xml:space="preserve">Understanding customer delight and outrage.  </w:t>
      </w:r>
      <w:r w:rsidRPr="00053E7E">
        <w:rPr>
          <w:rFonts w:ascii="Calibri" w:hAnsi="Calibri"/>
          <w:i/>
          <w:sz w:val="22"/>
          <w:szCs w:val="22"/>
        </w:rPr>
        <w:t>Sloan Management Review, 41</w:t>
      </w:r>
      <w:r w:rsidRPr="00053E7E">
        <w:rPr>
          <w:rFonts w:ascii="Calibri" w:hAnsi="Calibri"/>
          <w:sz w:val="22"/>
          <w:szCs w:val="22"/>
        </w:rPr>
        <w:t>, 35-46.</w:t>
      </w:r>
    </w:p>
    <w:p w14:paraId="7F021168" w14:textId="73EA216D" w:rsidR="00065404" w:rsidRPr="00AD178D" w:rsidRDefault="00065404" w:rsidP="00AD178D">
      <w:pPr>
        <w:pStyle w:val="ListParagraph"/>
        <w:numPr>
          <w:ilvl w:val="0"/>
          <w:numId w:val="9"/>
        </w:numPr>
        <w:spacing w:before="0" w:after="120"/>
        <w:rPr>
          <w:rFonts w:ascii="Calibri" w:hAnsi="Calibri"/>
          <w:sz w:val="22"/>
          <w:szCs w:val="22"/>
        </w:rPr>
      </w:pPr>
      <w:r w:rsidRPr="00AD178D">
        <w:rPr>
          <w:rFonts w:ascii="Calibri" w:hAnsi="Calibri"/>
          <w:sz w:val="22"/>
          <w:szCs w:val="22"/>
        </w:rPr>
        <w:t xml:space="preserve">Translated into Portuguese as “O Modelo das Necessidades” in </w:t>
      </w:r>
      <w:r w:rsidRPr="00AD178D">
        <w:rPr>
          <w:rFonts w:ascii="Calibri" w:hAnsi="Calibri"/>
          <w:i/>
          <w:sz w:val="22"/>
          <w:szCs w:val="22"/>
        </w:rPr>
        <w:t>HSM Management, 23</w:t>
      </w:r>
      <w:r w:rsidRPr="00AD178D">
        <w:rPr>
          <w:rFonts w:ascii="Calibri" w:hAnsi="Calibri"/>
          <w:sz w:val="22"/>
          <w:szCs w:val="22"/>
        </w:rPr>
        <w:t xml:space="preserve"> (November-December, 2000), 65-72, Sao Paolo, </w:t>
      </w:r>
      <w:proofErr w:type="gramStart"/>
      <w:r w:rsidRPr="00AD178D">
        <w:rPr>
          <w:rFonts w:ascii="Calibri" w:hAnsi="Calibri"/>
          <w:sz w:val="22"/>
          <w:szCs w:val="22"/>
        </w:rPr>
        <w:t>Brazil..</w:t>
      </w:r>
      <w:proofErr w:type="gramEnd"/>
      <w:r w:rsidRPr="00AD178D">
        <w:rPr>
          <w:rFonts w:ascii="Calibri" w:hAnsi="Calibri"/>
          <w:sz w:val="22"/>
          <w:szCs w:val="22"/>
        </w:rPr>
        <w:tab/>
      </w:r>
    </w:p>
    <w:p w14:paraId="0D62B4C0" w14:textId="05DAD26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Paul, M. C., White, S. S., &amp; Holcombe, K. H. (1999).  </w:t>
      </w:r>
      <w:r w:rsidRPr="00053E7E">
        <w:rPr>
          <w:rFonts w:ascii="Calibri" w:hAnsi="Calibri"/>
          <w:sz w:val="22"/>
          <w:szCs w:val="22"/>
        </w:rPr>
        <w:t xml:space="preserve">Understanding high school student leaders, I: Predicting teacher ratings of leader behavior.  </w:t>
      </w:r>
      <w:r w:rsidRPr="00053E7E">
        <w:rPr>
          <w:rFonts w:ascii="Calibri" w:hAnsi="Calibri"/>
          <w:i/>
          <w:sz w:val="22"/>
          <w:szCs w:val="22"/>
        </w:rPr>
        <w:t>Leadership Quarterly, 10</w:t>
      </w:r>
      <w:r w:rsidRPr="00053E7E">
        <w:rPr>
          <w:rFonts w:ascii="Calibri" w:hAnsi="Calibri"/>
          <w:sz w:val="22"/>
          <w:szCs w:val="22"/>
        </w:rPr>
        <w:t>, 609-636.</w:t>
      </w:r>
      <w:r w:rsidR="00EC0E22">
        <w:rPr>
          <w:rFonts w:ascii="Calibri" w:hAnsi="Calibri"/>
          <w:sz w:val="22"/>
          <w:szCs w:val="22"/>
        </w:rPr>
        <w:t xml:space="preserve"> </w:t>
      </w:r>
      <w:hyperlink r:id="rId59" w:tgtFrame="_blank" w:history="1">
        <w:r w:rsidR="00EC0E22" w:rsidRPr="00EC0E22">
          <w:rPr>
            <w:rStyle w:val="Hyperlink"/>
            <w:rFonts w:ascii="Calibri" w:hAnsi="Calibri"/>
            <w:sz w:val="22"/>
            <w:szCs w:val="22"/>
          </w:rPr>
          <w:t>https://doi.org/10.1016/S1048-9843(99)00038-7</w:t>
        </w:r>
      </w:hyperlink>
    </w:p>
    <w:p w14:paraId="1EBCE7DE" w14:textId="403EF8AB" w:rsidR="00065404" w:rsidRPr="00053E7E" w:rsidRDefault="00065404" w:rsidP="00C4668B">
      <w:pPr>
        <w:spacing w:before="0" w:after="120"/>
        <w:ind w:hanging="720"/>
        <w:rPr>
          <w:rFonts w:ascii="Calibri" w:hAnsi="Calibri"/>
          <w:sz w:val="22"/>
          <w:szCs w:val="22"/>
          <w:u w:val="single"/>
        </w:rPr>
      </w:pPr>
      <w:r w:rsidRPr="00053E7E">
        <w:rPr>
          <w:rFonts w:ascii="Calibri" w:hAnsi="Calibri"/>
          <w:sz w:val="22"/>
          <w:szCs w:val="22"/>
          <w:lang w:val="de-DE"/>
        </w:rPr>
        <w:t xml:space="preserve">White, S. S., &amp; Schneider, B. (2000).  </w:t>
      </w:r>
      <w:r w:rsidRPr="00053E7E">
        <w:rPr>
          <w:rFonts w:ascii="Calibri" w:hAnsi="Calibri"/>
          <w:sz w:val="22"/>
          <w:szCs w:val="22"/>
        </w:rPr>
        <w:t xml:space="preserve">Climbing the commitment ladder: The role of expectations disconfirmation on customers’ behavioral intentions.  </w:t>
      </w:r>
      <w:r w:rsidRPr="00053E7E">
        <w:rPr>
          <w:rFonts w:ascii="Calibri" w:hAnsi="Calibri"/>
          <w:i/>
          <w:sz w:val="22"/>
          <w:szCs w:val="22"/>
        </w:rPr>
        <w:t>Journal of Service Research, 2</w:t>
      </w:r>
      <w:r w:rsidRPr="00053E7E">
        <w:rPr>
          <w:rFonts w:ascii="Calibri" w:hAnsi="Calibri"/>
          <w:sz w:val="22"/>
          <w:szCs w:val="22"/>
          <w:u w:val="single"/>
        </w:rPr>
        <w:t>,</w:t>
      </w:r>
      <w:r w:rsidRPr="00053E7E">
        <w:rPr>
          <w:rFonts w:ascii="Calibri" w:hAnsi="Calibri"/>
          <w:sz w:val="22"/>
          <w:szCs w:val="22"/>
        </w:rPr>
        <w:t xml:space="preserve"> 240-253.</w:t>
      </w:r>
      <w:r w:rsidR="00EC0E22">
        <w:rPr>
          <w:rFonts w:ascii="Calibri" w:hAnsi="Calibri"/>
          <w:sz w:val="22"/>
          <w:szCs w:val="22"/>
        </w:rPr>
        <w:t xml:space="preserve"> </w:t>
      </w:r>
      <w:r w:rsidR="00EC0E22" w:rsidRPr="00EC0E22">
        <w:rPr>
          <w:rFonts w:ascii="Calibri" w:hAnsi="Calibri"/>
          <w:sz w:val="22"/>
          <w:szCs w:val="22"/>
        </w:rPr>
        <w:br/>
      </w:r>
      <w:r w:rsidR="00EC0E22" w:rsidRPr="00EC0E22">
        <w:rPr>
          <w:rFonts w:ascii="Calibri" w:hAnsi="Calibri"/>
          <w:color w:val="2E74B5" w:themeColor="accent1" w:themeShade="BF"/>
          <w:sz w:val="22"/>
          <w:szCs w:val="22"/>
          <w:u w:val="single"/>
        </w:rPr>
        <w:t>https://doi.org/10.1177/109467050023002</w:t>
      </w:r>
    </w:p>
    <w:p w14:paraId="5017F96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 Schneider, B. (2000).  Brand image from the inside out.  </w:t>
      </w:r>
      <w:r w:rsidRPr="00053E7E">
        <w:rPr>
          <w:rFonts w:ascii="Calibri" w:hAnsi="Calibri"/>
          <w:i/>
          <w:sz w:val="22"/>
          <w:szCs w:val="22"/>
        </w:rPr>
        <w:t>Journal of Brand Management, 7</w:t>
      </w:r>
      <w:r w:rsidRPr="00053E7E">
        <w:rPr>
          <w:rFonts w:ascii="Calibri" w:hAnsi="Calibri"/>
          <w:sz w:val="22"/>
          <w:szCs w:val="22"/>
        </w:rPr>
        <w:t xml:space="preserve"> (March), 233-240.</w:t>
      </w:r>
    </w:p>
    <w:p w14:paraId="42C6CDE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(2001).  Fits about fit.  </w:t>
      </w:r>
      <w:r w:rsidRPr="00053E7E">
        <w:rPr>
          <w:rFonts w:ascii="Calibri" w:hAnsi="Calibri"/>
          <w:i/>
          <w:sz w:val="22"/>
          <w:szCs w:val="22"/>
        </w:rPr>
        <w:t>International Review of Applied Psychology, 50</w:t>
      </w:r>
      <w:r w:rsidRPr="00053E7E">
        <w:rPr>
          <w:rFonts w:ascii="Calibri" w:hAnsi="Calibri"/>
          <w:sz w:val="22"/>
          <w:szCs w:val="22"/>
        </w:rPr>
        <w:t>, 141-152.</w:t>
      </w:r>
    </w:p>
    <w:p w14:paraId="5FD55A8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(2001).  Organizational climate.  </w:t>
      </w:r>
      <w:r w:rsidRPr="00053E7E">
        <w:rPr>
          <w:rFonts w:ascii="Calibri" w:hAnsi="Calibri"/>
          <w:i/>
          <w:sz w:val="22"/>
          <w:szCs w:val="22"/>
        </w:rPr>
        <w:t>Risorsa Uomo, VIII</w:t>
      </w:r>
      <w:r w:rsidRPr="00053E7E">
        <w:rPr>
          <w:rFonts w:ascii="Calibri" w:hAnsi="Calibri"/>
          <w:sz w:val="22"/>
          <w:szCs w:val="22"/>
          <w:u w:val="single"/>
        </w:rPr>
        <w:t>,</w:t>
      </w:r>
      <w:r w:rsidRPr="00053E7E">
        <w:rPr>
          <w:rFonts w:ascii="Calibri" w:hAnsi="Calibri"/>
          <w:sz w:val="22"/>
          <w:szCs w:val="22"/>
        </w:rPr>
        <w:t xml:space="preserve"> 229-240. (In Italian.)</w:t>
      </w:r>
    </w:p>
    <w:p w14:paraId="16FEB773" w14:textId="648E57FD"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lang w:val="de-DE"/>
        </w:rPr>
        <w:t xml:space="preserve">Chung, B. G., &amp; Schneider, B. (2002).  </w:t>
      </w:r>
      <w:r w:rsidRPr="00053E7E">
        <w:rPr>
          <w:rFonts w:ascii="Calibri" w:hAnsi="Calibri"/>
          <w:sz w:val="22"/>
          <w:szCs w:val="22"/>
        </w:rPr>
        <w:t>Serving multiple masters: Role conflict experienced by service employees</w:t>
      </w:r>
      <w:r w:rsidRPr="00053E7E">
        <w:rPr>
          <w:rFonts w:ascii="Calibri" w:hAnsi="Calibri"/>
          <w:b/>
          <w:bCs/>
          <w:sz w:val="22"/>
          <w:szCs w:val="22"/>
        </w:rPr>
        <w:t xml:space="preserve">.  </w:t>
      </w:r>
      <w:r w:rsidRPr="00053E7E">
        <w:rPr>
          <w:rFonts w:ascii="Calibri" w:hAnsi="Calibri"/>
          <w:i/>
          <w:sz w:val="22"/>
          <w:szCs w:val="22"/>
        </w:rPr>
        <w:t>Journal of Services Marketing, 16</w:t>
      </w:r>
      <w:r w:rsidRPr="00053E7E">
        <w:rPr>
          <w:rFonts w:ascii="Calibri" w:hAnsi="Calibri"/>
          <w:sz w:val="22"/>
          <w:szCs w:val="22"/>
          <w:u w:val="single"/>
        </w:rPr>
        <w:t>,</w:t>
      </w:r>
      <w:r w:rsidRPr="00053E7E">
        <w:rPr>
          <w:rFonts w:ascii="Calibri" w:hAnsi="Calibri"/>
          <w:sz w:val="22"/>
          <w:szCs w:val="22"/>
        </w:rPr>
        <w:t xml:space="preserve"> 70-85.</w:t>
      </w:r>
      <w:r w:rsidR="002108FD">
        <w:rPr>
          <w:rFonts w:ascii="Calibri" w:hAnsi="Calibri"/>
          <w:sz w:val="22"/>
          <w:szCs w:val="22"/>
        </w:rPr>
        <w:t xml:space="preserve"> </w:t>
      </w:r>
      <w:hyperlink r:id="rId60" w:tooltip="DOI: https://doi.org/10.1108/08876040210419424" w:history="1">
        <w:r w:rsidR="002108FD" w:rsidRPr="002108FD">
          <w:rPr>
            <w:rStyle w:val="Hyperlink"/>
            <w:rFonts w:ascii="Calibri" w:hAnsi="Calibri"/>
            <w:sz w:val="22"/>
            <w:szCs w:val="22"/>
          </w:rPr>
          <w:t>https://doi.org/10.1108/08876040210419424</w:t>
        </w:r>
      </w:hyperlink>
    </w:p>
    <w:p w14:paraId="44D0786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Salvaggio, A. N., &amp; Subirats, M. (2002).  </w:t>
      </w:r>
      <w:r w:rsidR="004C4E2C" w:rsidRPr="00053E7E">
        <w:rPr>
          <w:rFonts w:ascii="Calibri" w:hAnsi="Calibri"/>
          <w:sz w:val="22"/>
          <w:szCs w:val="22"/>
        </w:rPr>
        <w:t>C</w:t>
      </w:r>
      <w:r w:rsidRPr="00053E7E">
        <w:rPr>
          <w:rFonts w:ascii="Calibri" w:hAnsi="Calibri"/>
          <w:sz w:val="22"/>
          <w:szCs w:val="22"/>
        </w:rPr>
        <w:t>limate</w:t>
      </w:r>
      <w:r w:rsidR="004C4E2C" w:rsidRPr="00053E7E">
        <w:rPr>
          <w:rFonts w:ascii="Calibri" w:hAnsi="Calibri"/>
          <w:sz w:val="22"/>
          <w:szCs w:val="22"/>
        </w:rPr>
        <w:t xml:space="preserve"> stren</w:t>
      </w:r>
      <w:r w:rsidR="00182770" w:rsidRPr="00053E7E">
        <w:rPr>
          <w:rFonts w:ascii="Calibri" w:hAnsi="Calibri"/>
          <w:sz w:val="22"/>
          <w:szCs w:val="22"/>
        </w:rPr>
        <w:t>g</w:t>
      </w:r>
      <w:r w:rsidR="004C4E2C" w:rsidRPr="00053E7E">
        <w:rPr>
          <w:rFonts w:ascii="Calibri" w:hAnsi="Calibri"/>
          <w:sz w:val="22"/>
          <w:szCs w:val="22"/>
        </w:rPr>
        <w:t>th</w:t>
      </w:r>
      <w:r w:rsidRPr="00053E7E">
        <w:rPr>
          <w:rFonts w:ascii="Calibri" w:hAnsi="Calibri"/>
          <w:sz w:val="22"/>
          <w:szCs w:val="22"/>
        </w:rPr>
        <w:t xml:space="preserve">: A new direction for climate research.  </w:t>
      </w:r>
      <w:r w:rsidRPr="00053E7E">
        <w:rPr>
          <w:rFonts w:ascii="Calibri" w:hAnsi="Calibri"/>
          <w:i/>
          <w:sz w:val="22"/>
          <w:szCs w:val="22"/>
        </w:rPr>
        <w:t>Journal of Applied Psychology, 87</w:t>
      </w:r>
      <w:r w:rsidRPr="00053E7E">
        <w:rPr>
          <w:rFonts w:ascii="Calibri" w:hAnsi="Calibri"/>
          <w:sz w:val="22"/>
          <w:szCs w:val="22"/>
          <w:u w:val="single"/>
        </w:rPr>
        <w:t>,</w:t>
      </w:r>
      <w:r w:rsidRPr="00053E7E">
        <w:rPr>
          <w:rFonts w:ascii="Calibri" w:hAnsi="Calibri"/>
          <w:sz w:val="22"/>
          <w:szCs w:val="22"/>
        </w:rPr>
        <w:t xml:space="preserve"> 220-229.</w:t>
      </w:r>
    </w:p>
    <w:p w14:paraId="0CA858D9" w14:textId="07282CBE"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Ehrhart, K. H, &amp; Ehrhart, M. E. (2002).  </w:t>
      </w:r>
      <w:r w:rsidRPr="00053E7E">
        <w:rPr>
          <w:rFonts w:ascii="Calibri" w:hAnsi="Calibri"/>
          <w:sz w:val="22"/>
          <w:szCs w:val="22"/>
        </w:rPr>
        <w:t xml:space="preserve">Understanding high school student leaders, II: Peer nominations of leaders and their correlates.  </w:t>
      </w:r>
      <w:r w:rsidRPr="00053E7E">
        <w:rPr>
          <w:rFonts w:ascii="Calibri" w:hAnsi="Calibri"/>
          <w:i/>
          <w:sz w:val="22"/>
          <w:szCs w:val="22"/>
        </w:rPr>
        <w:t>Leadership Quarterly, 13</w:t>
      </w:r>
      <w:r w:rsidRPr="00053E7E">
        <w:rPr>
          <w:rFonts w:ascii="Calibri" w:hAnsi="Calibri"/>
          <w:sz w:val="22"/>
          <w:szCs w:val="22"/>
          <w:u w:val="single"/>
        </w:rPr>
        <w:t>,</w:t>
      </w:r>
      <w:r w:rsidRPr="00053E7E">
        <w:rPr>
          <w:rFonts w:ascii="Calibri" w:hAnsi="Calibri"/>
          <w:sz w:val="22"/>
          <w:szCs w:val="22"/>
        </w:rPr>
        <w:t xml:space="preserve"> 275-299.</w:t>
      </w:r>
      <w:r w:rsidR="00BC6CA7">
        <w:rPr>
          <w:rFonts w:ascii="Calibri" w:hAnsi="Calibri"/>
          <w:sz w:val="22"/>
          <w:szCs w:val="22"/>
        </w:rPr>
        <w:t xml:space="preserve"> </w:t>
      </w:r>
      <w:hyperlink r:id="rId61" w:tgtFrame="_blank" w:history="1">
        <w:r w:rsidR="00BC6CA7" w:rsidRPr="00BC6CA7">
          <w:rPr>
            <w:rFonts w:ascii="Arial" w:hAnsi="Arial" w:cs="Arial"/>
            <w:color w:val="23527C"/>
            <w:sz w:val="21"/>
            <w:szCs w:val="21"/>
            <w:u w:val="single"/>
            <w:shd w:val="clear" w:color="auto" w:fill="FFFFFF"/>
          </w:rPr>
          <w:t>https://doi.org/10.1016/S1048-9843(02)00100-5</w:t>
        </w:r>
      </w:hyperlink>
    </w:p>
    <w:p w14:paraId="3165243F" w14:textId="09D2EB94" w:rsidR="00065404" w:rsidRPr="00053E7E" w:rsidRDefault="00065404" w:rsidP="00C4668B">
      <w:pPr>
        <w:pStyle w:val="BodyText"/>
        <w:spacing w:before="0" w:after="120" w:line="240" w:lineRule="auto"/>
        <w:ind w:hanging="720"/>
        <w:rPr>
          <w:rFonts w:ascii="Calibri" w:hAnsi="Calibri"/>
          <w:b/>
          <w:sz w:val="22"/>
          <w:szCs w:val="22"/>
        </w:rPr>
      </w:pPr>
      <w:r w:rsidRPr="00053E7E">
        <w:rPr>
          <w:rFonts w:ascii="Calibri" w:hAnsi="Calibri"/>
          <w:sz w:val="22"/>
          <w:szCs w:val="22"/>
          <w:lang w:val="de-DE"/>
        </w:rPr>
        <w:t xml:space="preserve">Schneider, B., Godfrey, E., Hayes, S., Huang, M., Lim, B. C., Raver, J. R., &amp; Ziegert, J. (2003).  </w:t>
      </w:r>
      <w:r w:rsidRPr="00053E7E">
        <w:rPr>
          <w:rFonts w:ascii="Calibri" w:hAnsi="Calibri"/>
          <w:sz w:val="22"/>
          <w:szCs w:val="22"/>
        </w:rPr>
        <w:t xml:space="preserve">The human side of strategy: Employee experiences of strategic alignment in a service organization.  </w:t>
      </w:r>
      <w:r w:rsidRPr="00053E7E">
        <w:rPr>
          <w:rFonts w:ascii="Calibri" w:hAnsi="Calibri"/>
          <w:i/>
          <w:sz w:val="22"/>
          <w:szCs w:val="22"/>
        </w:rPr>
        <w:t>Organizational Dynamics, 32</w:t>
      </w:r>
      <w:r w:rsidRPr="00053E7E">
        <w:rPr>
          <w:rFonts w:ascii="Calibri" w:hAnsi="Calibri"/>
          <w:sz w:val="22"/>
          <w:szCs w:val="22"/>
          <w:u w:val="single"/>
        </w:rPr>
        <w:t>,</w:t>
      </w:r>
      <w:r w:rsidRPr="00053E7E">
        <w:rPr>
          <w:rFonts w:ascii="Calibri" w:hAnsi="Calibri"/>
          <w:sz w:val="22"/>
          <w:szCs w:val="22"/>
        </w:rPr>
        <w:t xml:space="preserve"> 122-141.</w:t>
      </w:r>
      <w:r w:rsidR="00BC6CA7" w:rsidRPr="00BC6CA7">
        <w:rPr>
          <w:szCs w:val="24"/>
        </w:rPr>
        <w:t xml:space="preserve"> </w:t>
      </w:r>
      <w:hyperlink r:id="rId62" w:history="1">
        <w:r w:rsidR="00BC6CA7" w:rsidRPr="00BC6CA7">
          <w:rPr>
            <w:rFonts w:ascii="Segoe UI" w:hAnsi="Segoe UI" w:cs="Segoe UI"/>
            <w:color w:val="003971"/>
            <w:szCs w:val="24"/>
            <w:u w:val="single"/>
            <w:shd w:val="clear" w:color="auto" w:fill="FFFFFF"/>
          </w:rPr>
          <w:t>https://hdl.handle.net/1813/75017</w:t>
        </w:r>
      </w:hyperlink>
      <w:r w:rsidR="00BC6CA7">
        <w:rPr>
          <w:rFonts w:ascii="Calibri" w:hAnsi="Calibri"/>
          <w:sz w:val="22"/>
          <w:szCs w:val="22"/>
        </w:rPr>
        <w:t xml:space="preserve"> </w:t>
      </w:r>
    </w:p>
    <w:p w14:paraId="102C4D32" w14:textId="19D86CE0" w:rsidR="00065404" w:rsidRPr="00B87FA3" w:rsidRDefault="00065404" w:rsidP="00C4668B">
      <w:pPr>
        <w:spacing w:before="0" w:after="120"/>
        <w:ind w:hanging="720"/>
        <w:rPr>
          <w:rFonts w:ascii="Calibri" w:hAnsi="Calibri"/>
          <w:sz w:val="22"/>
          <w:szCs w:val="22"/>
          <w:u w:val="single"/>
        </w:rPr>
      </w:pPr>
      <w:r w:rsidRPr="00053E7E">
        <w:rPr>
          <w:rFonts w:ascii="Calibri" w:hAnsi="Calibri"/>
          <w:sz w:val="22"/>
          <w:szCs w:val="22"/>
        </w:rPr>
        <w:t xml:space="preserve">Schneider, B., Hanges, P. J., Smith, D. B., &amp; Salvaggio, A. N. (2003).  Which comes first: Employee attitudes or organizational financial and market performance?  </w:t>
      </w:r>
      <w:r w:rsidRPr="00053E7E">
        <w:rPr>
          <w:rFonts w:ascii="Calibri" w:hAnsi="Calibri"/>
          <w:i/>
          <w:sz w:val="22"/>
          <w:szCs w:val="22"/>
        </w:rPr>
        <w:t>Journal of Applied Psychology, 88</w:t>
      </w:r>
      <w:r w:rsidRPr="00053E7E">
        <w:rPr>
          <w:rFonts w:ascii="Calibri" w:hAnsi="Calibri"/>
          <w:sz w:val="22"/>
          <w:szCs w:val="22"/>
        </w:rPr>
        <w:t>, 836-851.</w:t>
      </w:r>
      <w:r w:rsidR="00B87FA3">
        <w:rPr>
          <w:rFonts w:ascii="Calibri" w:hAnsi="Calibri"/>
          <w:sz w:val="22"/>
          <w:szCs w:val="22"/>
        </w:rPr>
        <w:t xml:space="preserve"> </w:t>
      </w:r>
      <w:r w:rsidR="00B87FA3" w:rsidRPr="00B87FA3">
        <w:rPr>
          <w:rFonts w:ascii="Calibri" w:hAnsi="Calibri"/>
          <w:color w:val="2E74B5" w:themeColor="accent1" w:themeShade="BF"/>
          <w:sz w:val="22"/>
          <w:szCs w:val="22"/>
          <w:u w:val="single"/>
        </w:rPr>
        <w:t>https://doi,org/</w:t>
      </w:r>
      <w:hyperlink r:id="rId63" w:tgtFrame="_blank" w:history="1">
        <w:r w:rsidR="00B87FA3" w:rsidRPr="00B87FA3">
          <w:rPr>
            <w:rFonts w:ascii="Roboto" w:hAnsi="Roboto"/>
            <w:color w:val="2E74B5" w:themeColor="accent1" w:themeShade="BF"/>
            <w:sz w:val="21"/>
            <w:szCs w:val="21"/>
            <w:u w:val="single"/>
            <w:bdr w:val="none" w:sz="0" w:space="0" w:color="auto" w:frame="1"/>
            <w:shd w:val="clear" w:color="auto" w:fill="FFFFFF"/>
          </w:rPr>
          <w:t>10.1037/0021-9010.88.5.836</w:t>
        </w:r>
      </w:hyperlink>
    </w:p>
    <w:p w14:paraId="0E9A3582" w14:textId="53785B43" w:rsidR="00D67585" w:rsidRPr="00053E7E" w:rsidRDefault="00C30962" w:rsidP="00C4668B">
      <w:pPr>
        <w:spacing w:before="0" w:after="120"/>
        <w:ind w:hanging="720"/>
        <w:rPr>
          <w:rFonts w:ascii="Calibri" w:hAnsi="Calibri"/>
          <w:sz w:val="22"/>
          <w:szCs w:val="22"/>
        </w:rPr>
      </w:pPr>
      <w:r w:rsidRPr="00053E7E">
        <w:rPr>
          <w:rFonts w:ascii="Calibri" w:hAnsi="Calibri"/>
          <w:sz w:val="22"/>
          <w:szCs w:val="22"/>
        </w:rPr>
        <w:lastRenderedPageBreak/>
        <w:t>Schneider, B. (</w:t>
      </w:r>
      <w:r w:rsidR="00311820" w:rsidRPr="00053E7E">
        <w:rPr>
          <w:rFonts w:ascii="Calibri" w:hAnsi="Calibri"/>
          <w:sz w:val="22"/>
          <w:szCs w:val="22"/>
        </w:rPr>
        <w:t>2004</w:t>
      </w:r>
      <w:r w:rsidRPr="00053E7E">
        <w:rPr>
          <w:rFonts w:ascii="Calibri" w:hAnsi="Calibri"/>
          <w:sz w:val="22"/>
          <w:szCs w:val="22"/>
        </w:rPr>
        <w:t xml:space="preserve">).  Welcome to the world of services management.  </w:t>
      </w:r>
      <w:r w:rsidRPr="00053E7E">
        <w:rPr>
          <w:rFonts w:ascii="Calibri" w:hAnsi="Calibri"/>
          <w:i/>
          <w:sz w:val="22"/>
          <w:szCs w:val="22"/>
        </w:rPr>
        <w:t>Academy of Management Executive</w:t>
      </w:r>
      <w:r w:rsidR="00311820" w:rsidRPr="00053E7E">
        <w:rPr>
          <w:rFonts w:ascii="Calibri" w:hAnsi="Calibri"/>
          <w:i/>
          <w:sz w:val="22"/>
          <w:szCs w:val="22"/>
        </w:rPr>
        <w:t>, 18</w:t>
      </w:r>
      <w:r w:rsidR="00311820" w:rsidRPr="00053E7E">
        <w:rPr>
          <w:rFonts w:ascii="Calibri" w:hAnsi="Calibri"/>
          <w:sz w:val="22"/>
          <w:szCs w:val="22"/>
        </w:rPr>
        <w:t xml:space="preserve">, 144-150. </w:t>
      </w:r>
      <w:hyperlink r:id="rId64" w:history="1">
        <w:r w:rsidR="00B87FA3" w:rsidRPr="00AF2F6D">
          <w:rPr>
            <w:rFonts w:asciiTheme="minorHAnsi" w:hAnsiTheme="minorHAnsi" w:cstheme="minorHAnsi"/>
            <w:color w:val="0000FF"/>
            <w:sz w:val="22"/>
            <w:szCs w:val="22"/>
            <w:u w:val="single"/>
            <w:shd w:val="clear" w:color="auto" w:fill="FFFFFF"/>
          </w:rPr>
          <w:t>https://doi.org/10.5465/ame.2004.13835918</w:t>
        </w:r>
      </w:hyperlink>
    </w:p>
    <w:p w14:paraId="4D03747F" w14:textId="4C2974AF" w:rsidR="00C30962" w:rsidRPr="00053E7E" w:rsidRDefault="00D67585" w:rsidP="004065E7">
      <w:pPr>
        <w:spacing w:before="0" w:after="120"/>
        <w:ind w:hanging="720"/>
        <w:rPr>
          <w:rFonts w:ascii="Calibri" w:hAnsi="Calibri"/>
          <w:sz w:val="22"/>
          <w:szCs w:val="22"/>
        </w:rPr>
      </w:pPr>
      <w:r w:rsidRPr="00053E7E">
        <w:rPr>
          <w:rFonts w:ascii="Calibri" w:hAnsi="Calibri"/>
          <w:sz w:val="22"/>
          <w:szCs w:val="22"/>
          <w:lang w:val="de-DE"/>
        </w:rPr>
        <w:t>Schneider, B., Ehrhart, M. W., Mayer, D. E., Saltz, J., &amp; Niles-Jolly, K. A.</w:t>
      </w:r>
      <w:r w:rsidR="00540AB3" w:rsidRPr="00053E7E">
        <w:rPr>
          <w:rFonts w:ascii="Calibri" w:hAnsi="Calibri"/>
          <w:sz w:val="22"/>
          <w:szCs w:val="22"/>
          <w:lang w:val="de-DE"/>
        </w:rPr>
        <w:t xml:space="preserve"> (</w:t>
      </w:r>
      <w:r w:rsidR="00423415" w:rsidRPr="00053E7E">
        <w:rPr>
          <w:rFonts w:ascii="Calibri" w:hAnsi="Calibri"/>
          <w:sz w:val="22"/>
          <w:szCs w:val="22"/>
          <w:lang w:val="de-DE"/>
        </w:rPr>
        <w:t>2005</w:t>
      </w:r>
      <w:r w:rsidR="00540AB3" w:rsidRPr="00053E7E">
        <w:rPr>
          <w:rFonts w:ascii="Calibri" w:hAnsi="Calibri"/>
          <w:sz w:val="22"/>
          <w:szCs w:val="22"/>
          <w:lang w:val="de-DE"/>
        </w:rPr>
        <w:t>).</w:t>
      </w:r>
      <w:r w:rsidR="00423415" w:rsidRPr="00053E7E">
        <w:rPr>
          <w:rFonts w:ascii="Calibri" w:hAnsi="Calibri"/>
          <w:sz w:val="22"/>
          <w:szCs w:val="22"/>
          <w:lang w:val="de-DE"/>
        </w:rPr>
        <w:t xml:space="preserve"> </w:t>
      </w:r>
      <w:r w:rsidR="00423415" w:rsidRPr="00053E7E">
        <w:rPr>
          <w:rFonts w:ascii="Calibri" w:hAnsi="Calibri"/>
          <w:sz w:val="22"/>
          <w:szCs w:val="22"/>
        </w:rPr>
        <w:t>Understanding organization</w:t>
      </w:r>
      <w:r w:rsidRPr="00053E7E">
        <w:rPr>
          <w:rFonts w:ascii="Calibri" w:hAnsi="Calibri"/>
          <w:sz w:val="22"/>
          <w:szCs w:val="22"/>
        </w:rPr>
        <w:t xml:space="preserve"> – customer links in service </w:t>
      </w:r>
      <w:r w:rsidR="00423415" w:rsidRPr="00053E7E">
        <w:rPr>
          <w:rFonts w:ascii="Calibri" w:hAnsi="Calibri"/>
          <w:sz w:val="22"/>
          <w:szCs w:val="22"/>
        </w:rPr>
        <w:t>settings</w:t>
      </w:r>
      <w:r w:rsidRPr="00053E7E">
        <w:rPr>
          <w:rFonts w:ascii="Calibri" w:hAnsi="Calibri"/>
          <w:sz w:val="22"/>
          <w:szCs w:val="22"/>
        </w:rPr>
        <w:t xml:space="preserve">.  </w:t>
      </w:r>
      <w:r w:rsidRPr="00053E7E">
        <w:rPr>
          <w:rFonts w:ascii="Calibri" w:hAnsi="Calibri"/>
          <w:i/>
          <w:sz w:val="22"/>
          <w:szCs w:val="22"/>
        </w:rPr>
        <w:t>Academy of Management Journal</w:t>
      </w:r>
      <w:r w:rsidR="00423415" w:rsidRPr="00053E7E">
        <w:rPr>
          <w:rFonts w:ascii="Calibri" w:hAnsi="Calibri"/>
          <w:i/>
          <w:sz w:val="22"/>
          <w:szCs w:val="22"/>
        </w:rPr>
        <w:t>, 48</w:t>
      </w:r>
      <w:r w:rsidR="00423415" w:rsidRPr="00053E7E">
        <w:rPr>
          <w:rFonts w:ascii="Calibri" w:hAnsi="Calibri"/>
          <w:sz w:val="22"/>
          <w:szCs w:val="22"/>
        </w:rPr>
        <w:t>, 1017-1032</w:t>
      </w:r>
      <w:r w:rsidR="00DF7FF0" w:rsidRPr="00053E7E">
        <w:rPr>
          <w:rFonts w:ascii="Calibri" w:hAnsi="Calibri"/>
          <w:sz w:val="22"/>
          <w:szCs w:val="22"/>
        </w:rPr>
        <w:t>.</w:t>
      </w:r>
      <w:r w:rsidR="00B87FA3" w:rsidRPr="00AF2F6D">
        <w:rPr>
          <w:rFonts w:asciiTheme="minorHAnsi" w:hAnsiTheme="minorHAnsi" w:cstheme="minorHAnsi"/>
          <w:sz w:val="22"/>
          <w:szCs w:val="22"/>
        </w:rPr>
        <w:t xml:space="preserve"> </w:t>
      </w:r>
      <w:hyperlink r:id="rId65" w:tgtFrame="_blank" w:history="1">
        <w:r w:rsidR="00B87FA3" w:rsidRPr="00AF2F6D">
          <w:rPr>
            <w:rFonts w:asciiTheme="minorHAnsi" w:hAnsiTheme="minorHAnsi" w:cstheme="minorHAnsi"/>
            <w:color w:val="23527C"/>
            <w:sz w:val="22"/>
            <w:szCs w:val="22"/>
            <w:u w:val="single"/>
            <w:shd w:val="clear" w:color="auto" w:fill="FFFFFF"/>
          </w:rPr>
          <w:t>https://doi.org/10.5465/AMJ.2005.19573107</w:t>
        </w:r>
      </w:hyperlink>
    </w:p>
    <w:p w14:paraId="22A2D491" w14:textId="77777777" w:rsidR="004065E7" w:rsidRPr="004065E7" w:rsidRDefault="00423415" w:rsidP="004065E7">
      <w:pPr>
        <w:spacing w:after="120"/>
        <w:ind w:hanging="720"/>
        <w:rPr>
          <w:rFonts w:ascii="Calibri" w:hAnsi="Calibri"/>
          <w:sz w:val="22"/>
          <w:szCs w:val="22"/>
        </w:rPr>
      </w:pPr>
      <w:r w:rsidRPr="00053E7E">
        <w:rPr>
          <w:rFonts w:ascii="Calibri" w:hAnsi="Calibri"/>
          <w:sz w:val="22"/>
          <w:szCs w:val="22"/>
        </w:rPr>
        <w:t>Schneider, B., Macey, W. H., &amp; Young, S. A. (</w:t>
      </w:r>
      <w:r w:rsidR="00FD5B61" w:rsidRPr="00053E7E">
        <w:rPr>
          <w:rFonts w:ascii="Calibri" w:hAnsi="Calibri"/>
          <w:sz w:val="22"/>
          <w:szCs w:val="22"/>
        </w:rPr>
        <w:t>2006</w:t>
      </w:r>
      <w:r w:rsidRPr="00053E7E">
        <w:rPr>
          <w:rFonts w:ascii="Calibri" w:hAnsi="Calibri"/>
          <w:sz w:val="22"/>
          <w:szCs w:val="22"/>
        </w:rPr>
        <w:t xml:space="preserve">).  The climate for service: A review of the construct </w:t>
      </w:r>
      <w:r w:rsidR="00487A41" w:rsidRPr="00053E7E">
        <w:rPr>
          <w:rFonts w:ascii="Calibri" w:hAnsi="Calibri"/>
          <w:sz w:val="22"/>
          <w:szCs w:val="22"/>
        </w:rPr>
        <w:t xml:space="preserve">with implications </w:t>
      </w:r>
      <w:r w:rsidRPr="00053E7E">
        <w:rPr>
          <w:rFonts w:ascii="Calibri" w:hAnsi="Calibri"/>
          <w:sz w:val="22"/>
          <w:szCs w:val="22"/>
        </w:rPr>
        <w:t>for achie</w:t>
      </w:r>
      <w:r w:rsidR="00487A41" w:rsidRPr="00053E7E">
        <w:rPr>
          <w:rFonts w:ascii="Calibri" w:hAnsi="Calibri"/>
          <w:sz w:val="22"/>
          <w:szCs w:val="22"/>
        </w:rPr>
        <w:t>ving customer life-ti</w:t>
      </w:r>
      <w:r w:rsidRPr="00053E7E">
        <w:rPr>
          <w:rFonts w:ascii="Calibri" w:hAnsi="Calibri"/>
          <w:sz w:val="22"/>
          <w:szCs w:val="22"/>
        </w:rPr>
        <w:t xml:space="preserve">me value goals.  </w:t>
      </w:r>
      <w:r w:rsidR="00487A41" w:rsidRPr="00053E7E">
        <w:rPr>
          <w:rFonts w:ascii="Calibri" w:hAnsi="Calibri"/>
          <w:i/>
          <w:sz w:val="22"/>
          <w:szCs w:val="22"/>
        </w:rPr>
        <w:t>Journal of Relationship Marketing</w:t>
      </w:r>
      <w:r w:rsidR="00FD5B61" w:rsidRPr="00053E7E">
        <w:rPr>
          <w:rFonts w:ascii="Calibri" w:hAnsi="Calibri"/>
          <w:i/>
          <w:sz w:val="22"/>
          <w:szCs w:val="22"/>
        </w:rPr>
        <w:t xml:space="preserve">, 5, </w:t>
      </w:r>
      <w:r w:rsidR="00FD5B61" w:rsidRPr="00053E7E">
        <w:rPr>
          <w:rFonts w:ascii="Calibri" w:hAnsi="Calibri"/>
          <w:sz w:val="22"/>
          <w:szCs w:val="22"/>
        </w:rPr>
        <w:t>111-132</w:t>
      </w:r>
      <w:r w:rsidR="00487A41" w:rsidRPr="00053E7E">
        <w:rPr>
          <w:rFonts w:ascii="Calibri" w:hAnsi="Calibri"/>
          <w:sz w:val="22"/>
          <w:szCs w:val="22"/>
        </w:rPr>
        <w:t>.</w:t>
      </w:r>
      <w:r w:rsidR="004065E7">
        <w:rPr>
          <w:rFonts w:ascii="Calibri" w:hAnsi="Calibri"/>
          <w:sz w:val="22"/>
          <w:szCs w:val="22"/>
        </w:rPr>
        <w:t xml:space="preserve"> </w:t>
      </w:r>
      <w:hyperlink r:id="rId66" w:history="1">
        <w:r w:rsidR="004065E7" w:rsidRPr="004065E7">
          <w:rPr>
            <w:rStyle w:val="Hyperlink"/>
            <w:rFonts w:ascii="Calibri" w:hAnsi="Calibri"/>
            <w:sz w:val="22"/>
            <w:szCs w:val="22"/>
          </w:rPr>
          <w:t>https://doi.org/10.1300/J366v05n02_07</w:t>
        </w:r>
      </w:hyperlink>
    </w:p>
    <w:p w14:paraId="43E59E34" w14:textId="77777777" w:rsidR="00A02BA9" w:rsidRPr="00053E7E" w:rsidRDefault="00A02BA9" w:rsidP="00C4668B">
      <w:pPr>
        <w:pStyle w:val="BodyText"/>
        <w:spacing w:before="0" w:after="120" w:line="240" w:lineRule="auto"/>
        <w:ind w:hanging="720"/>
        <w:rPr>
          <w:rFonts w:ascii="Calibri" w:hAnsi="Calibri"/>
          <w:sz w:val="22"/>
          <w:szCs w:val="22"/>
        </w:rPr>
      </w:pPr>
      <w:r w:rsidRPr="00053E7E">
        <w:rPr>
          <w:rFonts w:ascii="Calibri" w:hAnsi="Calibri"/>
          <w:sz w:val="22"/>
          <w:szCs w:val="22"/>
        </w:rPr>
        <w:t xml:space="preserve">Schneider, B., Young, S. A., &amp; Macey, W. H. (2007).  Service smarts.  </w:t>
      </w:r>
      <w:r w:rsidRPr="00053E7E">
        <w:rPr>
          <w:rFonts w:ascii="Calibri" w:hAnsi="Calibri"/>
          <w:i/>
          <w:sz w:val="22"/>
          <w:szCs w:val="22"/>
        </w:rPr>
        <w:t>Marketing Management, 16</w:t>
      </w:r>
      <w:r w:rsidRPr="00053E7E">
        <w:rPr>
          <w:rFonts w:ascii="Calibri" w:hAnsi="Calibri"/>
          <w:sz w:val="22"/>
          <w:szCs w:val="22"/>
        </w:rPr>
        <w:t>, 29-34.</w:t>
      </w:r>
    </w:p>
    <w:p w14:paraId="5AF31717" w14:textId="147A713D" w:rsidR="0002723D" w:rsidRPr="00053E7E" w:rsidRDefault="0002723D" w:rsidP="00C4668B">
      <w:pPr>
        <w:pStyle w:val="BodyText"/>
        <w:spacing w:before="0" w:after="120" w:line="240" w:lineRule="auto"/>
        <w:ind w:hanging="720"/>
        <w:rPr>
          <w:rFonts w:ascii="Calibri" w:hAnsi="Calibri"/>
          <w:sz w:val="22"/>
          <w:szCs w:val="22"/>
        </w:rPr>
      </w:pPr>
      <w:r w:rsidRPr="00053E7E">
        <w:rPr>
          <w:rFonts w:ascii="Calibri" w:hAnsi="Calibri"/>
          <w:sz w:val="22"/>
          <w:szCs w:val="22"/>
        </w:rPr>
        <w:t>Salvaggio, A. N., Schneider, B., Nishii, L. H.</w:t>
      </w:r>
      <w:r w:rsidR="007B28A9" w:rsidRPr="00053E7E">
        <w:rPr>
          <w:rFonts w:ascii="Calibri" w:hAnsi="Calibri"/>
          <w:sz w:val="22"/>
          <w:szCs w:val="22"/>
        </w:rPr>
        <w:t>, Mayer, D. E., Ramesh, A., &amp; Lyon, J. S.</w:t>
      </w:r>
      <w:r w:rsidRPr="00053E7E">
        <w:rPr>
          <w:rFonts w:ascii="Calibri" w:hAnsi="Calibri"/>
          <w:sz w:val="22"/>
          <w:szCs w:val="22"/>
        </w:rPr>
        <w:t xml:space="preserve"> (</w:t>
      </w:r>
      <w:r w:rsidR="00A7529F" w:rsidRPr="00053E7E">
        <w:rPr>
          <w:rFonts w:ascii="Calibri" w:hAnsi="Calibri"/>
          <w:sz w:val="22"/>
          <w:szCs w:val="22"/>
        </w:rPr>
        <w:t>2007</w:t>
      </w:r>
      <w:r w:rsidRPr="00053E7E">
        <w:rPr>
          <w:rFonts w:ascii="Calibri" w:hAnsi="Calibri"/>
          <w:sz w:val="22"/>
          <w:szCs w:val="22"/>
        </w:rPr>
        <w:t xml:space="preserve">).  </w:t>
      </w:r>
      <w:r w:rsidRPr="00053E7E">
        <w:rPr>
          <w:rStyle w:val="BodyText2Char"/>
          <w:rFonts w:ascii="Calibri" w:hAnsi="Calibri"/>
          <w:sz w:val="22"/>
          <w:szCs w:val="22"/>
        </w:rPr>
        <w:t xml:space="preserve">Manager personality, manager service quality orientation, and service climate: Test of a model.  </w:t>
      </w:r>
      <w:r w:rsidRPr="00053E7E">
        <w:rPr>
          <w:rStyle w:val="BodyText2Char"/>
          <w:rFonts w:ascii="Calibri" w:hAnsi="Calibri"/>
          <w:i/>
          <w:sz w:val="22"/>
          <w:szCs w:val="22"/>
        </w:rPr>
        <w:t>Journal of Applied Psychology</w:t>
      </w:r>
      <w:r w:rsidR="00A7529F" w:rsidRPr="00053E7E">
        <w:rPr>
          <w:rStyle w:val="BodyText2Char"/>
          <w:rFonts w:ascii="Calibri" w:hAnsi="Calibri"/>
          <w:i/>
          <w:sz w:val="22"/>
          <w:szCs w:val="22"/>
        </w:rPr>
        <w:t xml:space="preserve">, 92, </w:t>
      </w:r>
      <w:r w:rsidR="00A7529F" w:rsidRPr="00053E7E">
        <w:rPr>
          <w:rStyle w:val="BodyText2Char"/>
          <w:rFonts w:ascii="Calibri" w:hAnsi="Calibri"/>
          <w:sz w:val="22"/>
          <w:szCs w:val="22"/>
        </w:rPr>
        <w:t>1741-1750.</w:t>
      </w:r>
      <w:r w:rsidRPr="00053E7E" w:rsidDel="00462DA2">
        <w:rPr>
          <w:rFonts w:ascii="Calibri" w:hAnsi="Calibri"/>
          <w:sz w:val="22"/>
          <w:szCs w:val="22"/>
        </w:rPr>
        <w:t xml:space="preserve"> </w:t>
      </w:r>
      <w:hyperlink r:id="rId67" w:tgtFrame="_blank" w:history="1">
        <w:r w:rsidR="004065E7" w:rsidRPr="004065E7">
          <w:rPr>
            <w:rStyle w:val="Hyperlink"/>
            <w:rFonts w:ascii="Calibri" w:hAnsi="Calibri"/>
            <w:sz w:val="22"/>
            <w:szCs w:val="22"/>
          </w:rPr>
          <w:t>https://doi.org/10.1037/0021-9010.92.6.1741</w:t>
        </w:r>
      </w:hyperlink>
    </w:p>
    <w:p w14:paraId="3AC9C444" w14:textId="563D0621" w:rsidR="007B28A9" w:rsidRPr="004065E7" w:rsidRDefault="007B28A9" w:rsidP="00C4668B">
      <w:pPr>
        <w:pStyle w:val="BodyText"/>
        <w:spacing w:before="0" w:after="120" w:line="240" w:lineRule="auto"/>
        <w:ind w:hanging="720"/>
        <w:rPr>
          <w:rFonts w:ascii="Calibri" w:hAnsi="Calibri"/>
          <w:iCs/>
          <w:sz w:val="22"/>
          <w:szCs w:val="22"/>
        </w:rPr>
      </w:pPr>
      <w:r w:rsidRPr="00053E7E">
        <w:rPr>
          <w:rFonts w:ascii="Calibri" w:hAnsi="Calibri"/>
          <w:sz w:val="22"/>
          <w:szCs w:val="22"/>
          <w:lang w:val="de-DE"/>
        </w:rPr>
        <w:t>Mayer, D. M., Nishii, L. M., Schneider, B., &amp; Goldstein, H. W. (</w:t>
      </w:r>
      <w:r w:rsidR="00A7529F" w:rsidRPr="00053E7E">
        <w:rPr>
          <w:rFonts w:ascii="Calibri" w:hAnsi="Calibri"/>
          <w:sz w:val="22"/>
          <w:szCs w:val="22"/>
          <w:lang w:val="de-DE"/>
        </w:rPr>
        <w:t>2007</w:t>
      </w:r>
      <w:r w:rsidRPr="00053E7E">
        <w:rPr>
          <w:rFonts w:ascii="Calibri" w:hAnsi="Calibri"/>
          <w:sz w:val="22"/>
          <w:szCs w:val="22"/>
          <w:lang w:val="de-DE"/>
        </w:rPr>
        <w:t xml:space="preserve">).  </w:t>
      </w:r>
      <w:r w:rsidRPr="00053E7E">
        <w:rPr>
          <w:rFonts w:ascii="Calibri" w:hAnsi="Calibri"/>
          <w:sz w:val="22"/>
          <w:szCs w:val="22"/>
        </w:rPr>
        <w:t xml:space="preserve">The precursors and products of fair climates: Group leader antecedents and employee attitudinal consequences.  </w:t>
      </w:r>
      <w:r w:rsidRPr="00053E7E">
        <w:rPr>
          <w:rFonts w:ascii="Calibri" w:hAnsi="Calibri"/>
          <w:i/>
          <w:sz w:val="22"/>
          <w:szCs w:val="22"/>
        </w:rPr>
        <w:t>Personnel Psychology</w:t>
      </w:r>
      <w:r w:rsidR="00A7529F" w:rsidRPr="00053E7E">
        <w:rPr>
          <w:rFonts w:ascii="Calibri" w:hAnsi="Calibri"/>
          <w:i/>
          <w:sz w:val="22"/>
          <w:szCs w:val="22"/>
        </w:rPr>
        <w:t xml:space="preserve">, 60, </w:t>
      </w:r>
      <w:r w:rsidR="00A7529F" w:rsidRPr="00053E7E">
        <w:rPr>
          <w:rFonts w:ascii="Calibri" w:hAnsi="Calibri"/>
          <w:sz w:val="22"/>
          <w:szCs w:val="22"/>
        </w:rPr>
        <w:t>929-964</w:t>
      </w:r>
      <w:r w:rsidRPr="00053E7E">
        <w:rPr>
          <w:rFonts w:ascii="Calibri" w:hAnsi="Calibri"/>
          <w:i/>
          <w:sz w:val="22"/>
          <w:szCs w:val="22"/>
        </w:rPr>
        <w:t>.</w:t>
      </w:r>
      <w:r w:rsidR="004065E7">
        <w:rPr>
          <w:rFonts w:ascii="Calibri" w:hAnsi="Calibri"/>
          <w:iCs/>
          <w:sz w:val="22"/>
          <w:szCs w:val="22"/>
        </w:rPr>
        <w:t xml:space="preserve"> </w:t>
      </w:r>
      <w:hyperlink r:id="rId68" w:tgtFrame="_blank" w:history="1">
        <w:r w:rsidR="004065E7" w:rsidRPr="004065E7">
          <w:rPr>
            <w:rStyle w:val="Hyperlink"/>
            <w:rFonts w:ascii="Calibri" w:hAnsi="Calibri"/>
            <w:iCs/>
            <w:sz w:val="22"/>
            <w:szCs w:val="22"/>
          </w:rPr>
          <w:t>https://doi.org/10.1111/j.1744-6570.2007.00096.x</w:t>
        </w:r>
      </w:hyperlink>
    </w:p>
    <w:p w14:paraId="697B48A8" w14:textId="7B954C17" w:rsidR="00811A75" w:rsidRPr="004065E7" w:rsidRDefault="00811A75" w:rsidP="00AF2F6D">
      <w:pPr>
        <w:pStyle w:val="BodyText"/>
        <w:spacing w:before="0" w:after="120" w:line="240" w:lineRule="auto"/>
        <w:ind w:hanging="720"/>
        <w:rPr>
          <w:rFonts w:ascii="Calibri" w:hAnsi="Calibri"/>
          <w:iCs/>
          <w:sz w:val="22"/>
          <w:szCs w:val="22"/>
        </w:rPr>
      </w:pPr>
      <w:r w:rsidRPr="00053E7E">
        <w:rPr>
          <w:rFonts w:ascii="Calibri" w:hAnsi="Calibri"/>
          <w:sz w:val="22"/>
          <w:szCs w:val="22"/>
        </w:rPr>
        <w:t>Schneider, B. (</w:t>
      </w:r>
      <w:r w:rsidR="00A7529F" w:rsidRPr="00053E7E">
        <w:rPr>
          <w:rFonts w:ascii="Calibri" w:hAnsi="Calibri"/>
          <w:sz w:val="22"/>
          <w:szCs w:val="22"/>
        </w:rPr>
        <w:t>2007</w:t>
      </w:r>
      <w:r w:rsidRPr="00053E7E">
        <w:rPr>
          <w:rFonts w:ascii="Calibri" w:hAnsi="Calibri"/>
          <w:sz w:val="22"/>
          <w:szCs w:val="22"/>
        </w:rPr>
        <w:t xml:space="preserve">).  Evolution of the study and practice of personality at work.  </w:t>
      </w:r>
      <w:r w:rsidRPr="00053E7E">
        <w:rPr>
          <w:rFonts w:ascii="Calibri" w:hAnsi="Calibri"/>
          <w:i/>
          <w:sz w:val="22"/>
          <w:szCs w:val="22"/>
        </w:rPr>
        <w:t>Human Resource Management</w:t>
      </w:r>
      <w:r w:rsidR="00A7529F" w:rsidRPr="00053E7E">
        <w:rPr>
          <w:rFonts w:ascii="Calibri" w:hAnsi="Calibri"/>
          <w:i/>
          <w:sz w:val="22"/>
          <w:szCs w:val="22"/>
        </w:rPr>
        <w:t xml:space="preserve">, 46, </w:t>
      </w:r>
      <w:r w:rsidR="00A7529F" w:rsidRPr="00053E7E">
        <w:rPr>
          <w:rFonts w:ascii="Calibri" w:hAnsi="Calibri"/>
          <w:sz w:val="22"/>
          <w:szCs w:val="22"/>
        </w:rPr>
        <w:t>583-610</w:t>
      </w:r>
      <w:r w:rsidRPr="00053E7E">
        <w:rPr>
          <w:rFonts w:ascii="Calibri" w:hAnsi="Calibri"/>
          <w:i/>
          <w:sz w:val="22"/>
          <w:szCs w:val="22"/>
        </w:rPr>
        <w:t>.</w:t>
      </w:r>
      <w:r w:rsidR="004065E7" w:rsidRPr="00AF2F6D">
        <w:rPr>
          <w:rFonts w:asciiTheme="minorHAnsi" w:hAnsiTheme="minorHAnsi" w:cstheme="minorHAnsi"/>
          <w:i/>
          <w:sz w:val="22"/>
          <w:szCs w:val="22"/>
        </w:rPr>
        <w:t xml:space="preserve"> </w:t>
      </w:r>
      <w:hyperlink r:id="rId69" w:tgtFrame="_blank" w:history="1">
        <w:r w:rsidR="004065E7" w:rsidRPr="00AF2F6D">
          <w:rPr>
            <w:rFonts w:asciiTheme="minorHAnsi" w:hAnsiTheme="minorHAnsi" w:cstheme="minorHAnsi"/>
            <w:color w:val="23527C"/>
            <w:sz w:val="22"/>
            <w:szCs w:val="22"/>
            <w:u w:val="single"/>
            <w:shd w:val="clear" w:color="auto" w:fill="FFFFFF"/>
          </w:rPr>
          <w:t>https://doi.org/10.1002/hrm.20183</w:t>
        </w:r>
      </w:hyperlink>
    </w:p>
    <w:p w14:paraId="5DAC155D" w14:textId="315DDC7C" w:rsidR="001947F1" w:rsidRPr="001947F1" w:rsidRDefault="00B25073" w:rsidP="00AF2F6D">
      <w:pPr>
        <w:spacing w:before="0" w:after="120"/>
        <w:ind w:hanging="720"/>
      </w:pPr>
      <w:r w:rsidRPr="00053E7E">
        <w:rPr>
          <w:rFonts w:ascii="Calibri" w:hAnsi="Calibri"/>
          <w:sz w:val="22"/>
          <w:szCs w:val="22"/>
        </w:rPr>
        <w:t>Macey, W. H., &amp; Schneider, B. (</w:t>
      </w:r>
      <w:r w:rsidR="0020217B" w:rsidRPr="00053E7E">
        <w:rPr>
          <w:rFonts w:ascii="Calibri" w:hAnsi="Calibri"/>
          <w:sz w:val="22"/>
          <w:szCs w:val="22"/>
        </w:rPr>
        <w:t>2008</w:t>
      </w:r>
      <w:r w:rsidRPr="00053E7E">
        <w:rPr>
          <w:rFonts w:ascii="Calibri" w:hAnsi="Calibri"/>
          <w:sz w:val="22"/>
          <w:szCs w:val="22"/>
        </w:rPr>
        <w:t xml:space="preserve">).  The meaning of employee engagement.  </w:t>
      </w:r>
      <w:r w:rsidRPr="00053E7E">
        <w:rPr>
          <w:rFonts w:ascii="Calibri" w:hAnsi="Calibri"/>
          <w:i/>
          <w:iCs/>
          <w:sz w:val="22"/>
          <w:szCs w:val="22"/>
        </w:rPr>
        <w:t>Industrial and Organizational Psychology: Perspectives on science and practice</w:t>
      </w:r>
      <w:r w:rsidR="0020217B" w:rsidRPr="00053E7E">
        <w:rPr>
          <w:rFonts w:ascii="Calibri" w:hAnsi="Calibri"/>
          <w:i/>
          <w:iCs/>
          <w:sz w:val="22"/>
          <w:szCs w:val="22"/>
        </w:rPr>
        <w:t>, 1</w:t>
      </w:r>
      <w:r w:rsidR="0020217B" w:rsidRPr="00053E7E">
        <w:rPr>
          <w:rFonts w:ascii="Calibri" w:hAnsi="Calibri"/>
          <w:iCs/>
          <w:sz w:val="22"/>
          <w:szCs w:val="22"/>
        </w:rPr>
        <w:t>, 3-30</w:t>
      </w:r>
      <w:r w:rsidRPr="00053E7E">
        <w:rPr>
          <w:rFonts w:ascii="Calibri" w:hAnsi="Calibri"/>
          <w:i/>
          <w:iCs/>
          <w:sz w:val="22"/>
          <w:szCs w:val="22"/>
        </w:rPr>
        <w:t>.</w:t>
      </w:r>
      <w:r w:rsidR="001947F1">
        <w:rPr>
          <w:rFonts w:ascii="Calibri" w:hAnsi="Calibri"/>
          <w:sz w:val="22"/>
          <w:szCs w:val="22"/>
        </w:rPr>
        <w:t xml:space="preserve"> </w:t>
      </w:r>
      <w:r w:rsidR="001947F1" w:rsidRPr="00AF2F6D">
        <w:rPr>
          <w:rFonts w:asciiTheme="minorHAnsi" w:hAnsiTheme="minorHAnsi" w:cstheme="minorHAnsi"/>
          <w:color w:val="767676"/>
          <w:sz w:val="22"/>
          <w:szCs w:val="22"/>
          <w:shd w:val="clear" w:color="auto" w:fill="FFFFFF"/>
        </w:rPr>
        <w:t> </w:t>
      </w:r>
      <w:r w:rsidR="001947F1" w:rsidRPr="00AF2F6D">
        <w:rPr>
          <w:rFonts w:asciiTheme="minorHAnsi" w:hAnsiTheme="minorHAnsi" w:cstheme="minorHAnsi"/>
          <w:color w:val="0000FF"/>
          <w:sz w:val="22"/>
          <w:szCs w:val="22"/>
          <w:u w:val="single"/>
        </w:rPr>
        <w:fldChar w:fldCharType="begin"/>
      </w:r>
      <w:r w:rsidR="001947F1" w:rsidRPr="00AF2F6D">
        <w:rPr>
          <w:rFonts w:asciiTheme="minorHAnsi" w:hAnsiTheme="minorHAnsi" w:cstheme="minorHAnsi"/>
          <w:color w:val="0000FF"/>
          <w:sz w:val="22"/>
          <w:szCs w:val="22"/>
          <w:u w:val="single"/>
        </w:rPr>
        <w:instrText>HYPERLINK "</w:instrText>
      </w:r>
      <w:r w:rsidR="001947F1" w:rsidRPr="001947F1">
        <w:rPr>
          <w:rFonts w:asciiTheme="minorHAnsi" w:hAnsiTheme="minorHAnsi" w:cstheme="minorHAnsi"/>
          <w:color w:val="0000FF"/>
          <w:sz w:val="22"/>
          <w:szCs w:val="22"/>
          <w:u w:val="single"/>
        </w:rPr>
        <w:instrText>https://doi.org/10.1111/j.1754-9434.2007.0002.x</w:instrText>
      </w:r>
      <w:r w:rsidR="001947F1" w:rsidRPr="00AF2F6D">
        <w:rPr>
          <w:rFonts w:asciiTheme="minorHAnsi" w:hAnsiTheme="minorHAnsi" w:cstheme="minorHAnsi"/>
          <w:color w:val="0000FF"/>
          <w:sz w:val="22"/>
          <w:szCs w:val="22"/>
          <w:u w:val="single"/>
        </w:rPr>
        <w:instrText>"</w:instrText>
      </w:r>
      <w:r w:rsidR="001947F1" w:rsidRPr="00AF2F6D">
        <w:rPr>
          <w:rFonts w:asciiTheme="minorHAnsi" w:hAnsiTheme="minorHAnsi" w:cstheme="minorHAnsi"/>
          <w:color w:val="0000FF"/>
          <w:sz w:val="22"/>
          <w:szCs w:val="22"/>
          <w:u w:val="single"/>
        </w:rPr>
        <w:fldChar w:fldCharType="separate"/>
      </w:r>
      <w:r w:rsidR="001947F1" w:rsidRPr="001947F1">
        <w:rPr>
          <w:rStyle w:val="Hyperlink"/>
          <w:rFonts w:asciiTheme="minorHAnsi" w:hAnsiTheme="minorHAnsi" w:cstheme="minorHAnsi"/>
          <w:sz w:val="22"/>
          <w:szCs w:val="22"/>
        </w:rPr>
        <w:t>https://doi.org/10.1111/j.1754-9434.2007.0002.x</w:t>
      </w:r>
      <w:r w:rsidR="001947F1" w:rsidRPr="00AF2F6D">
        <w:rPr>
          <w:rFonts w:asciiTheme="minorHAnsi" w:hAnsiTheme="minorHAnsi" w:cstheme="minorHAnsi"/>
          <w:color w:val="0000FF"/>
          <w:sz w:val="22"/>
          <w:szCs w:val="22"/>
          <w:u w:val="single"/>
        </w:rPr>
        <w:fldChar w:fldCharType="end"/>
      </w:r>
    </w:p>
    <w:p w14:paraId="2C9C1E40" w14:textId="228018FF" w:rsidR="0020217B" w:rsidRPr="00053E7E" w:rsidRDefault="0020217B" w:rsidP="00C4668B">
      <w:pPr>
        <w:spacing w:before="0" w:after="120"/>
        <w:ind w:hanging="720"/>
        <w:rPr>
          <w:rFonts w:ascii="Calibri" w:hAnsi="Calibri"/>
          <w:sz w:val="22"/>
          <w:szCs w:val="22"/>
        </w:rPr>
      </w:pPr>
      <w:r w:rsidRPr="00053E7E">
        <w:rPr>
          <w:rFonts w:ascii="Calibri" w:hAnsi="Calibri"/>
          <w:sz w:val="22"/>
          <w:szCs w:val="22"/>
          <w:lang w:val="de-DE"/>
        </w:rPr>
        <w:t xml:space="preserve">Macey, W. H., &amp; Schneider, B. (2008).  </w:t>
      </w:r>
      <w:r w:rsidRPr="00053E7E">
        <w:rPr>
          <w:rFonts w:ascii="Calibri" w:hAnsi="Calibri"/>
          <w:sz w:val="22"/>
          <w:szCs w:val="22"/>
        </w:rPr>
        <w:t>Engaged in engagement: We are de</w:t>
      </w:r>
      <w:r w:rsidR="001E5E8A" w:rsidRPr="00053E7E">
        <w:rPr>
          <w:rFonts w:ascii="Calibri" w:hAnsi="Calibri"/>
          <w:sz w:val="22"/>
          <w:szCs w:val="22"/>
        </w:rPr>
        <w:t>l</w:t>
      </w:r>
      <w:r w:rsidRPr="00053E7E">
        <w:rPr>
          <w:rFonts w:ascii="Calibri" w:hAnsi="Calibri"/>
          <w:sz w:val="22"/>
          <w:szCs w:val="22"/>
        </w:rPr>
        <w:t xml:space="preserve">ighted we did it.  </w:t>
      </w:r>
      <w:r w:rsidRPr="00053E7E">
        <w:rPr>
          <w:rFonts w:ascii="Calibri" w:hAnsi="Calibri"/>
          <w:i/>
          <w:iCs/>
          <w:sz w:val="22"/>
          <w:szCs w:val="22"/>
        </w:rPr>
        <w:t>Industrial and Organizational Psychology: Perspectives on science and practice, 1</w:t>
      </w:r>
      <w:r w:rsidRPr="00053E7E">
        <w:rPr>
          <w:rFonts w:ascii="Calibri" w:hAnsi="Calibri"/>
          <w:iCs/>
          <w:sz w:val="22"/>
          <w:szCs w:val="22"/>
        </w:rPr>
        <w:t>, 76-83.</w:t>
      </w:r>
      <w:r w:rsidR="001947F1">
        <w:rPr>
          <w:rFonts w:ascii="Calibri" w:hAnsi="Calibri"/>
          <w:iCs/>
          <w:sz w:val="22"/>
          <w:szCs w:val="22"/>
        </w:rPr>
        <w:t xml:space="preserve"> </w:t>
      </w:r>
      <w:hyperlink r:id="rId70" w:tgtFrame="_blank" w:history="1">
        <w:r w:rsidR="001947F1" w:rsidRPr="001947F1">
          <w:rPr>
            <w:rStyle w:val="Hyperlink"/>
            <w:rFonts w:ascii="Calibri" w:hAnsi="Calibri"/>
            <w:iCs/>
            <w:sz w:val="22"/>
            <w:szCs w:val="22"/>
          </w:rPr>
          <w:t>https://doi.org/10.1111/j.1754-9434.2007.00016.x</w:t>
        </w:r>
      </w:hyperlink>
    </w:p>
    <w:p w14:paraId="7C4157AF" w14:textId="4293ED81" w:rsidR="00B25073" w:rsidRPr="00053E7E" w:rsidRDefault="00B25073" w:rsidP="00C4668B">
      <w:pPr>
        <w:spacing w:before="0" w:after="120"/>
        <w:ind w:hanging="720"/>
        <w:rPr>
          <w:rFonts w:ascii="Calibri" w:hAnsi="Calibri"/>
          <w:sz w:val="22"/>
          <w:szCs w:val="22"/>
        </w:rPr>
      </w:pPr>
      <w:r w:rsidRPr="00053E7E">
        <w:rPr>
          <w:rFonts w:ascii="Calibri" w:hAnsi="Calibri"/>
          <w:sz w:val="22"/>
          <w:szCs w:val="22"/>
          <w:lang w:val="de-DE"/>
        </w:rPr>
        <w:t>Nishii, L. H., Lepak, D., &amp; Schneider, B. (</w:t>
      </w:r>
      <w:r w:rsidR="0090018B" w:rsidRPr="00053E7E">
        <w:rPr>
          <w:rFonts w:ascii="Calibri" w:hAnsi="Calibri"/>
          <w:sz w:val="22"/>
          <w:szCs w:val="22"/>
          <w:lang w:val="de-DE"/>
        </w:rPr>
        <w:t>2008</w:t>
      </w:r>
      <w:r w:rsidRPr="00053E7E">
        <w:rPr>
          <w:rFonts w:ascii="Calibri" w:hAnsi="Calibri"/>
          <w:sz w:val="22"/>
          <w:szCs w:val="22"/>
          <w:lang w:val="de-DE"/>
        </w:rPr>
        <w:t xml:space="preserve">).  </w:t>
      </w:r>
      <w:r w:rsidRPr="00053E7E">
        <w:rPr>
          <w:rFonts w:ascii="Calibri" w:hAnsi="Calibri"/>
          <w:sz w:val="22"/>
          <w:szCs w:val="22"/>
        </w:rPr>
        <w:t xml:space="preserve">Employee attributions of the “why” of HR practices:  Their effects on employee attitudes and behavior, and customer satisfaction.  </w:t>
      </w:r>
      <w:r w:rsidRPr="00053E7E">
        <w:rPr>
          <w:rFonts w:ascii="Calibri" w:hAnsi="Calibri"/>
          <w:i/>
          <w:sz w:val="22"/>
          <w:szCs w:val="22"/>
        </w:rPr>
        <w:t>Personnel Psychology</w:t>
      </w:r>
      <w:r w:rsidR="0090018B" w:rsidRPr="00053E7E">
        <w:rPr>
          <w:rFonts w:ascii="Calibri" w:hAnsi="Calibri"/>
          <w:sz w:val="22"/>
          <w:szCs w:val="22"/>
        </w:rPr>
        <w:t xml:space="preserve">, </w:t>
      </w:r>
      <w:r w:rsidR="0090018B" w:rsidRPr="00053E7E">
        <w:rPr>
          <w:rFonts w:ascii="Calibri" w:hAnsi="Calibri"/>
          <w:i/>
          <w:sz w:val="22"/>
          <w:szCs w:val="22"/>
        </w:rPr>
        <w:t>61</w:t>
      </w:r>
      <w:r w:rsidR="0090018B" w:rsidRPr="00053E7E">
        <w:rPr>
          <w:rFonts w:ascii="Calibri" w:hAnsi="Calibri"/>
          <w:sz w:val="22"/>
          <w:szCs w:val="22"/>
        </w:rPr>
        <w:t>, 503-546.</w:t>
      </w:r>
      <w:r w:rsidR="001947F1">
        <w:rPr>
          <w:rFonts w:ascii="Calibri" w:hAnsi="Calibri"/>
          <w:sz w:val="22"/>
          <w:szCs w:val="22"/>
        </w:rPr>
        <w:t xml:space="preserve"> </w:t>
      </w:r>
      <w:hyperlink r:id="rId71" w:tgtFrame="_blank" w:history="1">
        <w:r w:rsidR="001947F1" w:rsidRPr="001947F1">
          <w:rPr>
            <w:rStyle w:val="Hyperlink"/>
            <w:rFonts w:ascii="Calibri" w:hAnsi="Calibri"/>
            <w:sz w:val="22"/>
            <w:szCs w:val="22"/>
          </w:rPr>
          <w:t>https://doi.org/10.1111/j.1744-6570.2008.00121.x</w:t>
        </w:r>
      </w:hyperlink>
    </w:p>
    <w:p w14:paraId="71CDDDFD" w14:textId="18988317" w:rsidR="003418CE" w:rsidRPr="00053E7E" w:rsidRDefault="003418CE" w:rsidP="00C4668B">
      <w:pPr>
        <w:spacing w:before="0" w:after="120"/>
        <w:ind w:hanging="720"/>
        <w:rPr>
          <w:rFonts w:ascii="Calibri" w:hAnsi="Calibri"/>
          <w:sz w:val="22"/>
          <w:szCs w:val="22"/>
        </w:rPr>
      </w:pPr>
      <w:r w:rsidRPr="00053E7E">
        <w:rPr>
          <w:rFonts w:ascii="Calibri" w:hAnsi="Calibri"/>
          <w:sz w:val="22"/>
          <w:szCs w:val="22"/>
        </w:rPr>
        <w:t>Schneider, B., Macey, W. H., Lee, W. C., &amp; Young, S. A. (</w:t>
      </w:r>
      <w:r w:rsidR="00710372" w:rsidRPr="00053E7E">
        <w:rPr>
          <w:rFonts w:ascii="Calibri" w:hAnsi="Calibri"/>
          <w:sz w:val="22"/>
          <w:szCs w:val="22"/>
        </w:rPr>
        <w:t>2009</w:t>
      </w:r>
      <w:r w:rsidRPr="00053E7E">
        <w:rPr>
          <w:rFonts w:ascii="Calibri" w:hAnsi="Calibri"/>
          <w:sz w:val="22"/>
          <w:szCs w:val="22"/>
        </w:rPr>
        <w:t xml:space="preserve">). Organizational service climate drivers of the American Customer Satisfaction Index (ACSI) and </w:t>
      </w:r>
      <w:r w:rsidR="00710372" w:rsidRPr="00053E7E">
        <w:rPr>
          <w:rFonts w:ascii="Calibri" w:hAnsi="Calibri"/>
          <w:sz w:val="22"/>
          <w:szCs w:val="22"/>
        </w:rPr>
        <w:t xml:space="preserve">financial and </w:t>
      </w:r>
      <w:r w:rsidRPr="00053E7E">
        <w:rPr>
          <w:rFonts w:ascii="Calibri" w:hAnsi="Calibri"/>
          <w:sz w:val="22"/>
          <w:szCs w:val="22"/>
        </w:rPr>
        <w:t xml:space="preserve">market performance.  </w:t>
      </w:r>
      <w:r w:rsidRPr="00053E7E">
        <w:rPr>
          <w:rFonts w:ascii="Calibri" w:hAnsi="Calibri"/>
          <w:i/>
          <w:sz w:val="22"/>
          <w:szCs w:val="22"/>
        </w:rPr>
        <w:t>Journal of Service Research</w:t>
      </w:r>
      <w:r w:rsidR="00710372" w:rsidRPr="00053E7E">
        <w:rPr>
          <w:rFonts w:ascii="Calibri" w:hAnsi="Calibri"/>
          <w:i/>
          <w:sz w:val="22"/>
          <w:szCs w:val="22"/>
        </w:rPr>
        <w:t xml:space="preserve">, 12, </w:t>
      </w:r>
      <w:r w:rsidR="00710372" w:rsidRPr="00053E7E">
        <w:rPr>
          <w:rFonts w:ascii="Calibri" w:hAnsi="Calibri"/>
          <w:sz w:val="22"/>
          <w:szCs w:val="22"/>
        </w:rPr>
        <w:t>3-14</w:t>
      </w:r>
      <w:r w:rsidRPr="00053E7E">
        <w:rPr>
          <w:rFonts w:ascii="Calibri" w:hAnsi="Calibri"/>
          <w:sz w:val="22"/>
          <w:szCs w:val="22"/>
        </w:rPr>
        <w:t>.</w:t>
      </w:r>
      <w:r w:rsidR="001947F1">
        <w:rPr>
          <w:rFonts w:ascii="Calibri" w:hAnsi="Calibri"/>
          <w:sz w:val="22"/>
          <w:szCs w:val="22"/>
        </w:rPr>
        <w:t xml:space="preserve"> </w:t>
      </w:r>
      <w:hyperlink r:id="rId72" w:tgtFrame="_blank" w:history="1">
        <w:r w:rsidR="001947F1" w:rsidRPr="00AF2F6D">
          <w:rPr>
            <w:rFonts w:asciiTheme="minorHAnsi" w:hAnsiTheme="minorHAnsi" w:cstheme="minorHAnsi"/>
            <w:color w:val="23527C"/>
            <w:sz w:val="22"/>
            <w:szCs w:val="22"/>
            <w:u w:val="single"/>
            <w:shd w:val="clear" w:color="auto" w:fill="FFFFFF"/>
          </w:rPr>
          <w:t>https://doi.org/10.1177/1094670509336743</w:t>
        </w:r>
      </w:hyperlink>
    </w:p>
    <w:p w14:paraId="01CA3836" w14:textId="22519CD8" w:rsidR="003418CE" w:rsidRPr="00053E7E" w:rsidRDefault="003418CE" w:rsidP="00C4668B">
      <w:pPr>
        <w:spacing w:before="0" w:after="120"/>
        <w:ind w:hanging="720"/>
        <w:rPr>
          <w:rFonts w:ascii="Calibri" w:hAnsi="Calibri"/>
          <w:sz w:val="22"/>
          <w:szCs w:val="22"/>
        </w:rPr>
      </w:pPr>
      <w:r w:rsidRPr="00053E7E">
        <w:rPr>
          <w:rFonts w:ascii="Calibri" w:hAnsi="Calibri"/>
          <w:sz w:val="22"/>
          <w:szCs w:val="22"/>
        </w:rPr>
        <w:t>Schneider, B., Macey</w:t>
      </w:r>
      <w:r w:rsidR="007F3E05" w:rsidRPr="00053E7E">
        <w:rPr>
          <w:rFonts w:ascii="Calibri" w:hAnsi="Calibri"/>
          <w:sz w:val="22"/>
          <w:szCs w:val="22"/>
        </w:rPr>
        <w:t xml:space="preserve">, W. H., </w:t>
      </w:r>
      <w:r w:rsidR="00710372" w:rsidRPr="00053E7E">
        <w:rPr>
          <w:rFonts w:ascii="Calibri" w:hAnsi="Calibri"/>
          <w:sz w:val="22"/>
          <w:szCs w:val="22"/>
        </w:rPr>
        <w:t>Barbera, K.</w:t>
      </w:r>
      <w:r w:rsidR="007F3E05" w:rsidRPr="00053E7E">
        <w:rPr>
          <w:rFonts w:ascii="Calibri" w:hAnsi="Calibri"/>
          <w:sz w:val="22"/>
          <w:szCs w:val="22"/>
        </w:rPr>
        <w:t xml:space="preserve"> M., &amp; Martin, N.</w:t>
      </w:r>
      <w:r w:rsidR="00710372" w:rsidRPr="00053E7E">
        <w:rPr>
          <w:rFonts w:ascii="Calibri" w:hAnsi="Calibri"/>
          <w:sz w:val="22"/>
          <w:szCs w:val="22"/>
        </w:rPr>
        <w:t xml:space="preserve"> (2009</w:t>
      </w:r>
      <w:r w:rsidRPr="00053E7E">
        <w:rPr>
          <w:rFonts w:ascii="Calibri" w:hAnsi="Calibri"/>
          <w:sz w:val="22"/>
          <w:szCs w:val="22"/>
        </w:rPr>
        <w:t>). Driving customer satisfaction and financial succ</w:t>
      </w:r>
      <w:r w:rsidR="00E66E08">
        <w:rPr>
          <w:rFonts w:ascii="Calibri" w:hAnsi="Calibri"/>
          <w:sz w:val="22"/>
          <w:szCs w:val="22"/>
        </w:rPr>
        <w:t>ess th</w:t>
      </w:r>
      <w:r w:rsidRPr="00053E7E">
        <w:rPr>
          <w:rFonts w:ascii="Calibri" w:hAnsi="Calibri"/>
          <w:sz w:val="22"/>
          <w:szCs w:val="22"/>
        </w:rPr>
        <w:t xml:space="preserve">rough employee engagement.  </w:t>
      </w:r>
      <w:r w:rsidRPr="00053E7E">
        <w:rPr>
          <w:rFonts w:ascii="Calibri" w:hAnsi="Calibri"/>
          <w:i/>
          <w:sz w:val="22"/>
          <w:szCs w:val="22"/>
        </w:rPr>
        <w:t>People and Strategy</w:t>
      </w:r>
      <w:r w:rsidR="00710372" w:rsidRPr="00053E7E">
        <w:rPr>
          <w:rFonts w:ascii="Calibri" w:hAnsi="Calibri"/>
          <w:i/>
          <w:sz w:val="22"/>
          <w:szCs w:val="22"/>
        </w:rPr>
        <w:t xml:space="preserve">, 32, </w:t>
      </w:r>
      <w:r w:rsidR="00710372" w:rsidRPr="00053E7E">
        <w:rPr>
          <w:rFonts w:ascii="Calibri" w:hAnsi="Calibri"/>
          <w:sz w:val="22"/>
          <w:szCs w:val="22"/>
        </w:rPr>
        <w:t>22-27</w:t>
      </w:r>
      <w:r w:rsidRPr="00053E7E">
        <w:rPr>
          <w:rFonts w:ascii="Calibri" w:hAnsi="Calibri"/>
          <w:sz w:val="22"/>
          <w:szCs w:val="22"/>
        </w:rPr>
        <w:t>.</w:t>
      </w:r>
      <w:r w:rsidR="001947F1">
        <w:rPr>
          <w:rFonts w:ascii="Calibri" w:hAnsi="Calibri"/>
          <w:sz w:val="22"/>
          <w:szCs w:val="22"/>
        </w:rPr>
        <w:t xml:space="preserve"> </w:t>
      </w:r>
    </w:p>
    <w:p w14:paraId="45DB287D" w14:textId="0727B04B" w:rsidR="00710372" w:rsidRPr="001947F1" w:rsidRDefault="00710372" w:rsidP="00AF2F6D">
      <w:pPr>
        <w:spacing w:before="0" w:after="120"/>
        <w:ind w:hanging="720"/>
        <w:rPr>
          <w:rFonts w:ascii="Calibri" w:hAnsi="Calibri"/>
          <w:iCs/>
          <w:sz w:val="22"/>
          <w:szCs w:val="22"/>
        </w:rPr>
      </w:pPr>
      <w:r w:rsidRPr="00053E7E">
        <w:rPr>
          <w:rFonts w:ascii="Calibri" w:hAnsi="Calibri"/>
          <w:sz w:val="22"/>
          <w:szCs w:val="22"/>
          <w:lang w:val="de-DE"/>
        </w:rPr>
        <w:t>Mayer, D. M., Ehrhart, M. W., &amp; Schneider, B. (</w:t>
      </w:r>
      <w:r w:rsidR="00390DC4" w:rsidRPr="00053E7E">
        <w:rPr>
          <w:rFonts w:ascii="Calibri" w:hAnsi="Calibri"/>
          <w:sz w:val="22"/>
          <w:szCs w:val="22"/>
          <w:lang w:val="de-DE"/>
        </w:rPr>
        <w:t>2009</w:t>
      </w:r>
      <w:r w:rsidRPr="00053E7E">
        <w:rPr>
          <w:rFonts w:ascii="Calibri" w:hAnsi="Calibri"/>
          <w:sz w:val="22"/>
          <w:szCs w:val="22"/>
          <w:lang w:val="de-DE"/>
        </w:rPr>
        <w:t xml:space="preserve">). </w:t>
      </w:r>
      <w:r w:rsidRPr="00053E7E">
        <w:rPr>
          <w:rFonts w:ascii="Calibri" w:hAnsi="Calibri"/>
          <w:sz w:val="22"/>
          <w:szCs w:val="22"/>
        </w:rPr>
        <w:t xml:space="preserve">Service attribute boundary conditions of the service climate – customer satisfaction link.  </w:t>
      </w:r>
      <w:r w:rsidRPr="00053E7E">
        <w:rPr>
          <w:rFonts w:ascii="Calibri" w:hAnsi="Calibri"/>
          <w:i/>
          <w:sz w:val="22"/>
          <w:szCs w:val="22"/>
        </w:rPr>
        <w:t>Academy of Management Journal</w:t>
      </w:r>
      <w:r w:rsidR="00390DC4" w:rsidRPr="00053E7E">
        <w:rPr>
          <w:rFonts w:ascii="Calibri" w:hAnsi="Calibri"/>
          <w:i/>
          <w:sz w:val="22"/>
          <w:szCs w:val="22"/>
        </w:rPr>
        <w:t>, 52, 1034-1050</w:t>
      </w:r>
      <w:r w:rsidRPr="00053E7E">
        <w:rPr>
          <w:rFonts w:ascii="Calibri" w:hAnsi="Calibri"/>
          <w:i/>
          <w:sz w:val="22"/>
          <w:szCs w:val="22"/>
        </w:rPr>
        <w:t>.</w:t>
      </w:r>
      <w:r w:rsidR="001947F1" w:rsidRPr="001947F1">
        <w:t xml:space="preserve"> </w:t>
      </w:r>
      <w:hyperlink r:id="rId73" w:tgtFrame="_blank" w:history="1">
        <w:r w:rsidR="001947F1" w:rsidRPr="00AF2F6D">
          <w:rPr>
            <w:rFonts w:asciiTheme="minorHAnsi" w:hAnsiTheme="minorHAnsi" w:cstheme="minorHAnsi"/>
            <w:color w:val="23527C"/>
            <w:sz w:val="22"/>
            <w:szCs w:val="22"/>
            <w:u w:val="single"/>
            <w:shd w:val="clear" w:color="auto" w:fill="FFFFFF"/>
          </w:rPr>
          <w:t>https://doi.org/10.5465/AMJ.2009.44635617</w:t>
        </w:r>
      </w:hyperlink>
      <w:r w:rsidR="001947F1">
        <w:rPr>
          <w:rFonts w:ascii="Calibri" w:hAnsi="Calibri"/>
          <w:i/>
          <w:sz w:val="22"/>
          <w:szCs w:val="22"/>
        </w:rPr>
        <w:t xml:space="preserve"> </w:t>
      </w:r>
    </w:p>
    <w:p w14:paraId="10FBF193" w14:textId="61174CE3" w:rsidR="00AF2F6D" w:rsidRPr="00AF2F6D" w:rsidRDefault="00195993" w:rsidP="00AF2F6D">
      <w:pPr>
        <w:pStyle w:val="BodyText"/>
        <w:spacing w:before="0" w:after="120" w:line="240" w:lineRule="auto"/>
        <w:ind w:hanging="720"/>
        <w:rPr>
          <w:rFonts w:ascii="Calibri" w:hAnsi="Calibri"/>
          <w:sz w:val="22"/>
          <w:szCs w:val="22"/>
        </w:rPr>
      </w:pPr>
      <w:r w:rsidRPr="00053E7E">
        <w:rPr>
          <w:rFonts w:ascii="Calibri" w:hAnsi="Calibri"/>
          <w:sz w:val="22"/>
          <w:szCs w:val="22"/>
          <w:lang w:val="de-DE"/>
        </w:rPr>
        <w:t>Schneider, B., &amp; Bowen, D. E. (</w:t>
      </w:r>
      <w:r w:rsidR="00995AE9" w:rsidRPr="00053E7E">
        <w:rPr>
          <w:rFonts w:ascii="Calibri" w:hAnsi="Calibri"/>
          <w:sz w:val="22"/>
          <w:szCs w:val="22"/>
          <w:lang w:val="de-DE"/>
        </w:rPr>
        <w:t>2009</w:t>
      </w:r>
      <w:r w:rsidRPr="00053E7E">
        <w:rPr>
          <w:rFonts w:ascii="Calibri" w:hAnsi="Calibri"/>
          <w:sz w:val="22"/>
          <w:szCs w:val="22"/>
          <w:lang w:val="de-DE"/>
        </w:rPr>
        <w:t xml:space="preserve">). </w:t>
      </w:r>
      <w:r w:rsidRPr="00053E7E">
        <w:rPr>
          <w:rFonts w:ascii="Calibri" w:hAnsi="Calibri"/>
          <w:sz w:val="22"/>
          <w:szCs w:val="22"/>
        </w:rPr>
        <w:t xml:space="preserve">Modeling the human side of service </w:t>
      </w:r>
      <w:r w:rsidR="00995AE9" w:rsidRPr="00053E7E">
        <w:rPr>
          <w:rFonts w:ascii="Calibri" w:hAnsi="Calibri"/>
          <w:sz w:val="22"/>
          <w:szCs w:val="22"/>
        </w:rPr>
        <w:t>delivery</w:t>
      </w:r>
      <w:r w:rsidRPr="00053E7E">
        <w:rPr>
          <w:rFonts w:ascii="Calibri" w:hAnsi="Calibri"/>
          <w:sz w:val="22"/>
          <w:szCs w:val="22"/>
        </w:rPr>
        <w:t xml:space="preserve">. </w:t>
      </w:r>
      <w:r w:rsidRPr="00053E7E">
        <w:rPr>
          <w:rFonts w:ascii="Calibri" w:hAnsi="Calibri"/>
          <w:i/>
          <w:sz w:val="22"/>
          <w:szCs w:val="22"/>
        </w:rPr>
        <w:t>Service Science</w:t>
      </w:r>
      <w:r w:rsidR="00995AE9" w:rsidRPr="00053E7E">
        <w:rPr>
          <w:rFonts w:ascii="Calibri" w:hAnsi="Calibri"/>
          <w:i/>
          <w:sz w:val="22"/>
          <w:szCs w:val="22"/>
        </w:rPr>
        <w:t xml:space="preserve">, 1, </w:t>
      </w:r>
      <w:r w:rsidR="00995AE9" w:rsidRPr="00053E7E">
        <w:rPr>
          <w:rFonts w:ascii="Calibri" w:hAnsi="Calibri"/>
          <w:sz w:val="22"/>
          <w:szCs w:val="22"/>
        </w:rPr>
        <w:t>154-168</w:t>
      </w:r>
      <w:r w:rsidRPr="00053E7E">
        <w:rPr>
          <w:rFonts w:ascii="Calibri" w:hAnsi="Calibri"/>
          <w:sz w:val="22"/>
          <w:szCs w:val="22"/>
        </w:rPr>
        <w:t>.</w:t>
      </w:r>
      <w:r w:rsidR="00AF2F6D" w:rsidRPr="00AF2F6D">
        <w:rPr>
          <w:rFonts w:ascii="Roboto" w:hAnsi="Roboto"/>
          <w:color w:val="536479"/>
          <w:sz w:val="18"/>
          <w:szCs w:val="18"/>
        </w:rPr>
        <w:t xml:space="preserve"> </w:t>
      </w:r>
      <w:r w:rsidR="00AF2F6D" w:rsidRPr="00AF2F6D">
        <w:rPr>
          <w:rFonts w:asciiTheme="minorHAnsi" w:hAnsiTheme="minorHAnsi" w:cstheme="minorHAnsi"/>
          <w:color w:val="536479"/>
          <w:sz w:val="22"/>
          <w:szCs w:val="22"/>
          <w:u w:val="single"/>
        </w:rPr>
        <w:t>http//doi.org/</w:t>
      </w:r>
      <w:hyperlink r:id="rId74" w:history="1">
        <w:r w:rsidR="00AF2F6D" w:rsidRPr="00AF2F6D">
          <w:rPr>
            <w:rStyle w:val="Hyperlink"/>
            <w:rFonts w:asciiTheme="minorHAnsi" w:hAnsiTheme="minorHAnsi" w:cstheme="minorHAnsi"/>
            <w:sz w:val="22"/>
            <w:szCs w:val="22"/>
          </w:rPr>
          <w:t>10.1287/</w:t>
        </w:r>
        <w:proofErr w:type="spellStart"/>
        <w:r w:rsidR="00AF2F6D" w:rsidRPr="00AF2F6D">
          <w:rPr>
            <w:rStyle w:val="Hyperlink"/>
            <w:rFonts w:asciiTheme="minorHAnsi" w:hAnsiTheme="minorHAnsi" w:cstheme="minorHAnsi"/>
            <w:sz w:val="22"/>
            <w:szCs w:val="22"/>
          </w:rPr>
          <w:t>SERV.1.3.154</w:t>
        </w:r>
        <w:proofErr w:type="spellEnd"/>
      </w:hyperlink>
    </w:p>
    <w:p w14:paraId="03AD1816" w14:textId="2C6F5BBC" w:rsidR="00195993" w:rsidRPr="00053E7E" w:rsidRDefault="00195993" w:rsidP="00EE726C">
      <w:pPr>
        <w:pStyle w:val="BodyText"/>
        <w:spacing w:before="0" w:after="120" w:line="240" w:lineRule="auto"/>
        <w:ind w:left="864" w:hanging="864"/>
        <w:rPr>
          <w:rFonts w:ascii="Calibri" w:hAnsi="Calibri"/>
          <w:sz w:val="22"/>
          <w:szCs w:val="22"/>
        </w:rPr>
      </w:pPr>
    </w:p>
    <w:p w14:paraId="2281B1DA" w14:textId="77777777" w:rsidR="00EE726C" w:rsidRDefault="00655DF6" w:rsidP="00EE726C">
      <w:pPr>
        <w:spacing w:before="0" w:after="120"/>
        <w:ind w:hanging="720"/>
        <w:contextualSpacing/>
        <w:rPr>
          <w:rFonts w:ascii="Calibri" w:hAnsi="Calibri"/>
          <w:sz w:val="22"/>
          <w:szCs w:val="22"/>
        </w:rPr>
      </w:pPr>
      <w:r w:rsidRPr="00053E7E">
        <w:rPr>
          <w:rFonts w:ascii="Calibri" w:hAnsi="Calibri"/>
          <w:sz w:val="22"/>
          <w:szCs w:val="22"/>
        </w:rPr>
        <w:lastRenderedPageBreak/>
        <w:t>Ehrhart, K. H., Witt, L. A., Schneider, B., &amp; Perry, S. J. (2011). Service employees</w:t>
      </w:r>
      <w:r w:rsidR="00C4668B">
        <w:rPr>
          <w:rFonts w:ascii="Calibri" w:hAnsi="Calibri"/>
          <w:sz w:val="22"/>
          <w:szCs w:val="22"/>
        </w:rPr>
        <w:t xml:space="preserve"> </w:t>
      </w:r>
      <w:r w:rsidRPr="00053E7E">
        <w:rPr>
          <w:rFonts w:ascii="Calibri" w:hAnsi="Calibri"/>
          <w:sz w:val="22"/>
          <w:szCs w:val="22"/>
        </w:rPr>
        <w:t>give as they get: Internal</w:t>
      </w:r>
    </w:p>
    <w:p w14:paraId="6490B1F7" w14:textId="6EF8BC22" w:rsidR="00175CDA" w:rsidRDefault="00655DF6" w:rsidP="00EE726C">
      <w:pPr>
        <w:spacing w:before="0" w:after="120"/>
        <w:ind w:firstLine="0"/>
        <w:contextualSpacing/>
        <w:rPr>
          <w:rFonts w:ascii="Calibri" w:hAnsi="Calibri"/>
          <w:sz w:val="22"/>
          <w:szCs w:val="22"/>
        </w:rPr>
      </w:pPr>
      <w:r w:rsidRPr="00053E7E">
        <w:rPr>
          <w:rFonts w:ascii="Calibri" w:hAnsi="Calibri"/>
          <w:sz w:val="22"/>
          <w:szCs w:val="22"/>
        </w:rPr>
        <w:t xml:space="preserve">service as a moderator of the service climate-service outcomes link. </w:t>
      </w:r>
      <w:r w:rsidRPr="00053E7E">
        <w:rPr>
          <w:rFonts w:ascii="Calibri" w:hAnsi="Calibri"/>
          <w:i/>
          <w:sz w:val="22"/>
          <w:szCs w:val="22"/>
        </w:rPr>
        <w:t>Journal of Applied Psychology, 96</w:t>
      </w:r>
      <w:r w:rsidRPr="00053E7E">
        <w:rPr>
          <w:rFonts w:ascii="Calibri" w:hAnsi="Calibri"/>
          <w:sz w:val="22"/>
          <w:szCs w:val="22"/>
        </w:rPr>
        <w:t>, 423-431.</w:t>
      </w:r>
      <w:r w:rsidR="00621570">
        <w:rPr>
          <w:rFonts w:ascii="Calibri" w:hAnsi="Calibri"/>
          <w:sz w:val="22"/>
          <w:szCs w:val="22"/>
        </w:rPr>
        <w:t xml:space="preserve"> </w:t>
      </w:r>
      <w:hyperlink r:id="rId75" w:tgtFrame="_blank" w:history="1">
        <w:r w:rsidR="00621570" w:rsidRPr="00621570">
          <w:rPr>
            <w:rStyle w:val="Hyperlink"/>
            <w:rFonts w:ascii="Calibri" w:hAnsi="Calibri"/>
            <w:sz w:val="22"/>
            <w:szCs w:val="22"/>
          </w:rPr>
          <w:t>https://doi.org/10.1037/a0022071</w:t>
        </w:r>
      </w:hyperlink>
    </w:p>
    <w:p w14:paraId="1E082C4C" w14:textId="476ADD9B" w:rsidR="001A6530" w:rsidRDefault="001A6530" w:rsidP="00EE726C">
      <w:pPr>
        <w:spacing w:before="0" w:after="120"/>
        <w:ind w:hanging="720"/>
        <w:rPr>
          <w:rFonts w:ascii="Calibri" w:hAnsi="Calibri"/>
          <w:sz w:val="22"/>
          <w:szCs w:val="22"/>
        </w:rPr>
      </w:pPr>
      <w:r w:rsidRPr="00053E7E">
        <w:rPr>
          <w:rFonts w:ascii="Calibri" w:hAnsi="Calibri"/>
          <w:sz w:val="22"/>
          <w:szCs w:val="22"/>
        </w:rPr>
        <w:t>Schneider, B., Ehrhart, M. W., &amp; Macey, W. H. (2012). A funny thing happened on the way</w:t>
      </w:r>
      <w:r w:rsidR="00A5221A" w:rsidRPr="00053E7E">
        <w:rPr>
          <w:rFonts w:ascii="Calibri" w:hAnsi="Calibri"/>
          <w:sz w:val="22"/>
          <w:szCs w:val="22"/>
        </w:rPr>
        <w:t xml:space="preserve"> </w:t>
      </w:r>
      <w:r w:rsidRPr="00053E7E">
        <w:rPr>
          <w:rFonts w:ascii="Calibri" w:hAnsi="Calibri"/>
          <w:sz w:val="22"/>
          <w:szCs w:val="22"/>
        </w:rPr>
        <w:t xml:space="preserve">to the future: Competitive advantage lost out. </w:t>
      </w:r>
      <w:r w:rsidRPr="00053E7E">
        <w:rPr>
          <w:rFonts w:ascii="Calibri" w:hAnsi="Calibri"/>
          <w:i/>
          <w:sz w:val="22"/>
          <w:szCs w:val="22"/>
        </w:rPr>
        <w:t>Industrial and Organizational Psychology, 5</w:t>
      </w:r>
      <w:r w:rsidRPr="00053E7E">
        <w:rPr>
          <w:rFonts w:ascii="Calibri" w:hAnsi="Calibri"/>
          <w:sz w:val="22"/>
          <w:szCs w:val="22"/>
        </w:rPr>
        <w:t>, 96-101.</w:t>
      </w:r>
      <w:r w:rsidR="00621570">
        <w:rPr>
          <w:rFonts w:ascii="Calibri" w:hAnsi="Calibri"/>
          <w:sz w:val="22"/>
          <w:szCs w:val="22"/>
        </w:rPr>
        <w:t xml:space="preserve"> </w:t>
      </w:r>
      <w:hyperlink r:id="rId76" w:tgtFrame="_blank" w:history="1">
        <w:r w:rsidR="00621570" w:rsidRPr="00621570">
          <w:rPr>
            <w:rStyle w:val="Hyperlink"/>
            <w:rFonts w:ascii="Calibri" w:hAnsi="Calibri"/>
            <w:sz w:val="22"/>
            <w:szCs w:val="22"/>
          </w:rPr>
          <w:t>https://doi.org/10.1111/j.1754-9434.2011.01411.x</w:t>
        </w:r>
      </w:hyperlink>
    </w:p>
    <w:p w14:paraId="3A9811BD" w14:textId="0CAA2FCB" w:rsidR="0026543D" w:rsidRDefault="0026543D" w:rsidP="00C4668B">
      <w:pPr>
        <w:spacing w:before="0" w:after="120"/>
        <w:ind w:hanging="720"/>
        <w:rPr>
          <w:rFonts w:ascii="Calibri" w:hAnsi="Calibri"/>
          <w:sz w:val="22"/>
          <w:szCs w:val="22"/>
        </w:rPr>
      </w:pPr>
      <w:r w:rsidRPr="00053E7E">
        <w:rPr>
          <w:rFonts w:ascii="Calibri" w:hAnsi="Calibri"/>
          <w:sz w:val="22"/>
          <w:szCs w:val="22"/>
        </w:rPr>
        <w:t>Schneider, B., Ehrhart, M. G., &amp; Macey, W. H. (</w:t>
      </w:r>
      <w:r w:rsidR="003502B6" w:rsidRPr="00053E7E">
        <w:rPr>
          <w:rFonts w:ascii="Calibri" w:hAnsi="Calibri"/>
          <w:sz w:val="22"/>
          <w:szCs w:val="22"/>
        </w:rPr>
        <w:t>2013</w:t>
      </w:r>
      <w:r w:rsidRPr="00053E7E">
        <w:rPr>
          <w:rFonts w:ascii="Calibri" w:hAnsi="Calibri"/>
          <w:sz w:val="22"/>
          <w:szCs w:val="22"/>
        </w:rPr>
        <w:t>). Organizational climate and culture</w:t>
      </w:r>
      <w:r w:rsidR="0025546F">
        <w:rPr>
          <w:rFonts w:ascii="Calibri" w:hAnsi="Calibri"/>
          <w:sz w:val="22"/>
          <w:szCs w:val="22"/>
        </w:rPr>
        <w:t>.</w:t>
      </w:r>
      <w:r w:rsidRPr="00053E7E">
        <w:rPr>
          <w:rFonts w:ascii="Calibri" w:hAnsi="Calibri"/>
          <w:sz w:val="22"/>
          <w:szCs w:val="22"/>
        </w:rPr>
        <w:t xml:space="preserve"> </w:t>
      </w:r>
      <w:r w:rsidRPr="00053E7E">
        <w:rPr>
          <w:rFonts w:ascii="Calibri" w:hAnsi="Calibri"/>
          <w:i/>
          <w:sz w:val="22"/>
          <w:szCs w:val="22"/>
        </w:rPr>
        <w:t>Annual Review of Psychology, 64</w:t>
      </w:r>
      <w:r w:rsidR="007A1D54" w:rsidRPr="00053E7E">
        <w:rPr>
          <w:rFonts w:ascii="Calibri" w:hAnsi="Calibri"/>
          <w:i/>
          <w:sz w:val="22"/>
          <w:szCs w:val="22"/>
        </w:rPr>
        <w:t xml:space="preserve">, </w:t>
      </w:r>
      <w:r w:rsidR="007A1D54" w:rsidRPr="00053E7E">
        <w:rPr>
          <w:rFonts w:ascii="Calibri" w:hAnsi="Calibri"/>
          <w:sz w:val="22"/>
          <w:szCs w:val="22"/>
        </w:rPr>
        <w:t>361-388</w:t>
      </w:r>
      <w:r w:rsidR="00A5221A" w:rsidRPr="00053E7E">
        <w:rPr>
          <w:rFonts w:ascii="Calibri" w:hAnsi="Calibri"/>
          <w:sz w:val="22"/>
          <w:szCs w:val="22"/>
        </w:rPr>
        <w:t>.</w:t>
      </w:r>
      <w:r w:rsidR="00621570">
        <w:rPr>
          <w:rFonts w:ascii="Calibri" w:hAnsi="Calibri"/>
          <w:sz w:val="22"/>
          <w:szCs w:val="22"/>
        </w:rPr>
        <w:t xml:space="preserve"> </w:t>
      </w:r>
      <w:r w:rsidR="00621570" w:rsidRPr="00621570">
        <w:rPr>
          <w:rFonts w:ascii="Calibri" w:hAnsi="Calibri"/>
          <w:sz w:val="22"/>
          <w:szCs w:val="22"/>
        </w:rPr>
        <w:t> </w:t>
      </w:r>
      <w:hyperlink r:id="rId77" w:tgtFrame="_blank" w:history="1">
        <w:r w:rsidR="00621570" w:rsidRPr="00621570">
          <w:rPr>
            <w:rStyle w:val="Hyperlink"/>
            <w:rFonts w:ascii="Calibri" w:hAnsi="Calibri"/>
            <w:sz w:val="22"/>
            <w:szCs w:val="22"/>
          </w:rPr>
          <w:t>https://doi.org/10.1146/annurev-psych-113011-143809</w:t>
        </w:r>
      </w:hyperlink>
    </w:p>
    <w:p w14:paraId="76ED46FD" w14:textId="2CA92492" w:rsidR="00C4668B" w:rsidRPr="00621570" w:rsidRDefault="00C4668B" w:rsidP="00621570">
      <w:pPr>
        <w:pStyle w:val="ListParagraph"/>
        <w:numPr>
          <w:ilvl w:val="0"/>
          <w:numId w:val="9"/>
        </w:numPr>
        <w:spacing w:before="0" w:after="120"/>
        <w:rPr>
          <w:rFonts w:ascii="Calibri" w:hAnsi="Calibri"/>
          <w:sz w:val="22"/>
          <w:szCs w:val="22"/>
        </w:rPr>
      </w:pPr>
      <w:r w:rsidRPr="00621570">
        <w:rPr>
          <w:rFonts w:ascii="Calibri" w:hAnsi="Calibri"/>
          <w:sz w:val="22"/>
          <w:szCs w:val="22"/>
        </w:rPr>
        <w:t xml:space="preserve">Reproduced in Boyle, G. J., O’Gorman, J. G., &amp; Fogarty, G. J. (Eds.) (2015). </w:t>
      </w:r>
      <w:r w:rsidRPr="00621570">
        <w:rPr>
          <w:rFonts w:ascii="Calibri" w:hAnsi="Calibri"/>
          <w:i/>
          <w:sz w:val="22"/>
          <w:szCs w:val="22"/>
        </w:rPr>
        <w:t>Work and organizational psychology</w:t>
      </w:r>
      <w:r w:rsidRPr="00621570">
        <w:rPr>
          <w:rFonts w:ascii="Calibri" w:hAnsi="Calibri"/>
          <w:sz w:val="22"/>
          <w:szCs w:val="22"/>
        </w:rPr>
        <w:t>. Chapter 66.</w:t>
      </w:r>
      <w:r w:rsidR="00621570">
        <w:rPr>
          <w:rFonts w:ascii="Calibri" w:hAnsi="Calibri"/>
          <w:sz w:val="22"/>
          <w:szCs w:val="22"/>
        </w:rPr>
        <w:t xml:space="preserve"> Sage.</w:t>
      </w:r>
    </w:p>
    <w:p w14:paraId="07C9551E" w14:textId="43E25A19" w:rsidR="00A777CF" w:rsidRPr="00621570" w:rsidRDefault="00A777CF" w:rsidP="00621570">
      <w:pPr>
        <w:pStyle w:val="ListParagraph"/>
        <w:numPr>
          <w:ilvl w:val="0"/>
          <w:numId w:val="9"/>
        </w:numPr>
        <w:spacing w:before="0" w:after="120"/>
        <w:rPr>
          <w:rFonts w:ascii="Calibri" w:hAnsi="Calibri"/>
          <w:sz w:val="22"/>
          <w:szCs w:val="22"/>
        </w:rPr>
      </w:pPr>
      <w:r w:rsidRPr="00621570">
        <w:rPr>
          <w:rFonts w:ascii="Calibri" w:hAnsi="Calibri"/>
          <w:sz w:val="22"/>
          <w:szCs w:val="22"/>
        </w:rPr>
        <w:t xml:space="preserve">Reproduced in Italian in Guido, A., &amp; Borgogni, L. (Eds.) (2019). Clima e cultura organizzativa. In </w:t>
      </w:r>
      <w:r w:rsidRPr="00621570">
        <w:rPr>
          <w:rFonts w:ascii="Calibri" w:hAnsi="Calibri"/>
          <w:i/>
          <w:sz w:val="22"/>
          <w:szCs w:val="22"/>
        </w:rPr>
        <w:t>Psicologia del lavoro: Dalla teoria alla practica, Volume II – La ricerca e l’intervento nelle organizzaxion</w:t>
      </w:r>
      <w:r w:rsidRPr="00621570">
        <w:rPr>
          <w:rFonts w:ascii="Calibri" w:hAnsi="Calibri"/>
          <w:sz w:val="22"/>
          <w:szCs w:val="22"/>
        </w:rPr>
        <w:t xml:space="preserve">i, Chapter 6. </w:t>
      </w:r>
    </w:p>
    <w:p w14:paraId="51D32774" w14:textId="27085630" w:rsidR="00A5221A" w:rsidRPr="00053E7E" w:rsidRDefault="00A5221A" w:rsidP="00C4668B">
      <w:pPr>
        <w:spacing w:before="0" w:after="120"/>
        <w:ind w:hanging="720"/>
        <w:rPr>
          <w:rFonts w:ascii="Calibri" w:hAnsi="Calibri"/>
          <w:sz w:val="22"/>
          <w:szCs w:val="22"/>
        </w:rPr>
      </w:pPr>
      <w:r w:rsidRPr="00053E7E">
        <w:rPr>
          <w:rFonts w:ascii="Calibri" w:hAnsi="Calibri"/>
          <w:sz w:val="22"/>
          <w:szCs w:val="22"/>
        </w:rPr>
        <w:t xml:space="preserve">Bowen, D. E., &amp; Schneider, B. (2014). A service climate synthesis and future research agenda. </w:t>
      </w:r>
      <w:r w:rsidRPr="00053E7E">
        <w:rPr>
          <w:rFonts w:ascii="Calibri" w:hAnsi="Calibri"/>
          <w:i/>
          <w:sz w:val="22"/>
          <w:szCs w:val="22"/>
        </w:rPr>
        <w:t xml:space="preserve">Journal of Service Research, 17, </w:t>
      </w:r>
      <w:r w:rsidRPr="00053E7E">
        <w:rPr>
          <w:rFonts w:ascii="Calibri" w:hAnsi="Calibri"/>
          <w:sz w:val="22"/>
          <w:szCs w:val="22"/>
        </w:rPr>
        <w:t>5-22.</w:t>
      </w:r>
      <w:r w:rsidR="00621570">
        <w:rPr>
          <w:rFonts w:ascii="Calibri" w:hAnsi="Calibri"/>
          <w:sz w:val="22"/>
          <w:szCs w:val="22"/>
        </w:rPr>
        <w:t xml:space="preserve"> </w:t>
      </w:r>
      <w:hyperlink r:id="rId78" w:tgtFrame="_blank" w:history="1">
        <w:r w:rsidR="00621570" w:rsidRPr="00621570">
          <w:rPr>
            <w:rStyle w:val="Hyperlink"/>
            <w:rFonts w:ascii="Calibri" w:hAnsi="Calibri"/>
            <w:sz w:val="22"/>
            <w:szCs w:val="22"/>
          </w:rPr>
          <w:t>https://doi.org/10.1177/1094670513491633</w:t>
        </w:r>
      </w:hyperlink>
    </w:p>
    <w:p w14:paraId="2C9D78E4" w14:textId="6CAFFC44" w:rsidR="00A5221A" w:rsidRDefault="00A5221A" w:rsidP="00C4668B">
      <w:pPr>
        <w:spacing w:before="0" w:after="120"/>
        <w:ind w:hanging="720"/>
        <w:rPr>
          <w:rFonts w:ascii="Calibri" w:hAnsi="Calibri"/>
          <w:sz w:val="22"/>
          <w:szCs w:val="22"/>
        </w:rPr>
      </w:pPr>
      <w:r w:rsidRPr="00053E7E">
        <w:rPr>
          <w:rFonts w:ascii="Calibri" w:hAnsi="Calibri"/>
          <w:sz w:val="22"/>
          <w:szCs w:val="22"/>
        </w:rPr>
        <w:t>Porter, L. W., &amp; Schneider, B. (2014). What was, what is and what may be in OP</w:t>
      </w:r>
      <w:r w:rsidR="006E50A2" w:rsidRPr="00053E7E">
        <w:rPr>
          <w:rFonts w:ascii="Calibri" w:hAnsi="Calibri"/>
          <w:sz w:val="22"/>
          <w:szCs w:val="22"/>
        </w:rPr>
        <w:t xml:space="preserve">/OB. </w:t>
      </w:r>
      <w:r w:rsidR="006E50A2" w:rsidRPr="00053E7E">
        <w:rPr>
          <w:rFonts w:ascii="Calibri" w:hAnsi="Calibri"/>
          <w:i/>
          <w:sz w:val="22"/>
          <w:szCs w:val="22"/>
        </w:rPr>
        <w:t xml:space="preserve">Annual Review of Organizational Psychology and Organizational Behavior, 1, </w:t>
      </w:r>
      <w:r w:rsidR="006E50A2" w:rsidRPr="00053E7E">
        <w:rPr>
          <w:rFonts w:ascii="Calibri" w:hAnsi="Calibri"/>
          <w:sz w:val="22"/>
          <w:szCs w:val="22"/>
        </w:rPr>
        <w:t>1-22.</w:t>
      </w:r>
      <w:r w:rsidR="00621570">
        <w:rPr>
          <w:rFonts w:ascii="Calibri" w:hAnsi="Calibri"/>
          <w:sz w:val="22"/>
          <w:szCs w:val="22"/>
        </w:rPr>
        <w:t xml:space="preserve"> </w:t>
      </w:r>
      <w:hyperlink r:id="rId79" w:tgtFrame="_blank" w:history="1">
        <w:r w:rsidR="00621570" w:rsidRPr="00621570">
          <w:rPr>
            <w:rStyle w:val="Hyperlink"/>
            <w:rFonts w:ascii="Calibri" w:hAnsi="Calibri"/>
            <w:sz w:val="22"/>
            <w:szCs w:val="22"/>
          </w:rPr>
          <w:t>https://doi.org/10.1146/annurev-orgpsych-031413-091302</w:t>
        </w:r>
      </w:hyperlink>
    </w:p>
    <w:p w14:paraId="30337DF3" w14:textId="2A3E88E9" w:rsidR="00C4668B" w:rsidRPr="00621570" w:rsidRDefault="00C4668B" w:rsidP="00621570">
      <w:pPr>
        <w:pStyle w:val="ListParagraph"/>
        <w:numPr>
          <w:ilvl w:val="0"/>
          <w:numId w:val="9"/>
        </w:numPr>
        <w:spacing w:before="0" w:after="120"/>
        <w:rPr>
          <w:rFonts w:ascii="Calibri" w:hAnsi="Calibri"/>
          <w:sz w:val="22"/>
          <w:szCs w:val="22"/>
        </w:rPr>
      </w:pPr>
      <w:r w:rsidRPr="00621570">
        <w:rPr>
          <w:rFonts w:ascii="Calibri" w:hAnsi="Calibri"/>
          <w:sz w:val="22"/>
          <w:szCs w:val="22"/>
        </w:rPr>
        <w:t xml:space="preserve">Reproduced in Boyle, G. J., O’Gorman, J. G., &amp; Fogarty, G. J. (Eds.) (2015). </w:t>
      </w:r>
      <w:r w:rsidRPr="00621570">
        <w:rPr>
          <w:rFonts w:ascii="Calibri" w:hAnsi="Calibri"/>
          <w:i/>
          <w:sz w:val="22"/>
          <w:szCs w:val="22"/>
        </w:rPr>
        <w:t>Work and organizational psychology</w:t>
      </w:r>
      <w:r w:rsidRPr="00621570">
        <w:rPr>
          <w:rFonts w:ascii="Calibri" w:hAnsi="Calibri"/>
          <w:sz w:val="22"/>
          <w:szCs w:val="22"/>
        </w:rPr>
        <w:t>. Chapter 65.</w:t>
      </w:r>
      <w:r w:rsidR="00621570">
        <w:rPr>
          <w:rFonts w:ascii="Calibri" w:hAnsi="Calibri"/>
          <w:sz w:val="22"/>
          <w:szCs w:val="22"/>
        </w:rPr>
        <w:t xml:space="preserve"> Sage.</w:t>
      </w:r>
    </w:p>
    <w:p w14:paraId="427392D1" w14:textId="35C1CD7E" w:rsidR="00095A41" w:rsidRDefault="00095A41" w:rsidP="00C4668B">
      <w:pPr>
        <w:pStyle w:val="PlainText"/>
        <w:spacing w:after="120"/>
        <w:ind w:left="720" w:hanging="720"/>
        <w:rPr>
          <w:rFonts w:asciiTheme="minorHAnsi" w:hAnsiTheme="minorHAnsi"/>
          <w:sz w:val="22"/>
          <w:szCs w:val="22"/>
          <w:lang w:val="en-US"/>
        </w:rPr>
      </w:pPr>
      <w:r>
        <w:rPr>
          <w:sz w:val="22"/>
          <w:szCs w:val="22"/>
        </w:rPr>
        <w:t xml:space="preserve">Schneider, B., </w:t>
      </w:r>
      <w:r w:rsidRPr="00095A41">
        <w:rPr>
          <w:rFonts w:asciiTheme="minorHAnsi" w:hAnsiTheme="minorHAnsi"/>
          <w:sz w:val="22"/>
          <w:szCs w:val="22"/>
        </w:rPr>
        <w:t>González-Romá,</w:t>
      </w:r>
      <w:r>
        <w:rPr>
          <w:sz w:val="22"/>
          <w:szCs w:val="22"/>
        </w:rPr>
        <w:t xml:space="preserve"> V., Ostroff, C., &amp; West, M. (</w:t>
      </w:r>
      <w:r w:rsidR="003858D0">
        <w:rPr>
          <w:sz w:val="22"/>
          <w:szCs w:val="22"/>
        </w:rPr>
        <w:t>2017</w:t>
      </w:r>
      <w:r>
        <w:rPr>
          <w:sz w:val="22"/>
          <w:szCs w:val="22"/>
        </w:rPr>
        <w:t>).</w:t>
      </w:r>
      <w:r w:rsidRPr="00095A41">
        <w:t xml:space="preserve"> </w:t>
      </w:r>
      <w:r w:rsidR="005A2701">
        <w:rPr>
          <w:rFonts w:asciiTheme="minorHAnsi" w:hAnsiTheme="minorHAnsi"/>
          <w:sz w:val="22"/>
          <w:szCs w:val="22"/>
          <w:lang w:val="en-US"/>
        </w:rPr>
        <w:t>Organizational c</w:t>
      </w:r>
      <w:r>
        <w:rPr>
          <w:rFonts w:asciiTheme="minorHAnsi" w:hAnsiTheme="minorHAnsi"/>
          <w:sz w:val="22"/>
          <w:szCs w:val="22"/>
          <w:lang w:val="en-US"/>
        </w:rPr>
        <w:t>limate and</w:t>
      </w:r>
      <w:r w:rsidR="005A2701">
        <w:rPr>
          <w:rFonts w:asciiTheme="minorHAnsi" w:hAnsiTheme="minorHAnsi"/>
          <w:sz w:val="22"/>
          <w:szCs w:val="22"/>
          <w:lang w:val="en-US"/>
        </w:rPr>
        <w:t xml:space="preserve"> c</w:t>
      </w:r>
      <w:r w:rsidRPr="00095A41">
        <w:rPr>
          <w:rFonts w:asciiTheme="minorHAnsi" w:hAnsiTheme="minorHAnsi"/>
          <w:sz w:val="22"/>
          <w:szCs w:val="22"/>
          <w:lang w:val="en-US"/>
        </w:rPr>
        <w:t xml:space="preserve">ulture: </w:t>
      </w:r>
      <w:r w:rsidR="005A2701">
        <w:rPr>
          <w:rFonts w:asciiTheme="minorHAnsi" w:hAnsiTheme="minorHAnsi"/>
          <w:sz w:val="22"/>
          <w:szCs w:val="22"/>
          <w:lang w:val="en-US"/>
        </w:rPr>
        <w:t>Reflections on the history of the c</w:t>
      </w:r>
      <w:r w:rsidRPr="00095A41">
        <w:rPr>
          <w:rFonts w:asciiTheme="minorHAnsi" w:hAnsiTheme="minorHAnsi"/>
          <w:sz w:val="22"/>
          <w:szCs w:val="22"/>
          <w:lang w:val="en-US"/>
        </w:rPr>
        <w:t xml:space="preserve">onstructs in </w:t>
      </w:r>
      <w:r w:rsidRPr="00095A41">
        <w:rPr>
          <w:rFonts w:asciiTheme="minorHAnsi" w:hAnsiTheme="minorHAnsi"/>
          <w:i/>
          <w:sz w:val="22"/>
          <w:szCs w:val="22"/>
          <w:lang w:val="en-US"/>
        </w:rPr>
        <w:t>J</w:t>
      </w:r>
      <w:r w:rsidR="003858D0">
        <w:rPr>
          <w:rFonts w:asciiTheme="minorHAnsi" w:hAnsiTheme="minorHAnsi"/>
          <w:i/>
          <w:sz w:val="22"/>
          <w:szCs w:val="22"/>
          <w:lang w:val="en-US"/>
        </w:rPr>
        <w:t xml:space="preserve">ournal of </w:t>
      </w:r>
      <w:r w:rsidRPr="00095A41">
        <w:rPr>
          <w:rFonts w:asciiTheme="minorHAnsi" w:hAnsiTheme="minorHAnsi"/>
          <w:i/>
          <w:sz w:val="22"/>
          <w:szCs w:val="22"/>
          <w:lang w:val="en-US"/>
        </w:rPr>
        <w:t>A</w:t>
      </w:r>
      <w:r w:rsidR="003858D0">
        <w:rPr>
          <w:rFonts w:asciiTheme="minorHAnsi" w:hAnsiTheme="minorHAnsi"/>
          <w:i/>
          <w:sz w:val="22"/>
          <w:szCs w:val="22"/>
          <w:lang w:val="en-US"/>
        </w:rPr>
        <w:t xml:space="preserve">pplied </w:t>
      </w:r>
      <w:r w:rsidRPr="00095A41">
        <w:rPr>
          <w:rFonts w:asciiTheme="minorHAnsi" w:hAnsiTheme="minorHAnsi"/>
          <w:i/>
          <w:sz w:val="22"/>
          <w:szCs w:val="22"/>
          <w:lang w:val="en-US"/>
        </w:rPr>
        <w:t>P</w:t>
      </w:r>
      <w:r w:rsidR="003858D0">
        <w:rPr>
          <w:rFonts w:asciiTheme="minorHAnsi" w:hAnsiTheme="minorHAnsi"/>
          <w:i/>
          <w:sz w:val="22"/>
          <w:szCs w:val="22"/>
          <w:lang w:val="en-US"/>
        </w:rPr>
        <w:t>sychology</w:t>
      </w:r>
      <w:r w:rsidR="005A2701">
        <w:rPr>
          <w:rFonts w:asciiTheme="minorHAnsi" w:hAnsiTheme="minorHAnsi"/>
          <w:sz w:val="22"/>
          <w:szCs w:val="22"/>
          <w:lang w:val="en-US"/>
        </w:rPr>
        <w:t xml:space="preserve">. </w:t>
      </w:r>
      <w:r w:rsidR="005A2701" w:rsidRPr="005A2701">
        <w:rPr>
          <w:rFonts w:asciiTheme="minorHAnsi" w:hAnsiTheme="minorHAnsi"/>
          <w:i/>
          <w:sz w:val="22"/>
          <w:szCs w:val="22"/>
          <w:lang w:val="en-US"/>
        </w:rPr>
        <w:t>Journal of Applied Psychology</w:t>
      </w:r>
      <w:r w:rsidR="003858D0">
        <w:rPr>
          <w:rFonts w:asciiTheme="minorHAnsi" w:hAnsiTheme="minorHAnsi"/>
          <w:sz w:val="22"/>
          <w:szCs w:val="22"/>
          <w:lang w:val="en-US"/>
        </w:rPr>
        <w:t>, 102, 468-482.</w:t>
      </w:r>
      <w:r w:rsidR="000D0979">
        <w:rPr>
          <w:rFonts w:asciiTheme="minorHAnsi" w:hAnsiTheme="minorHAnsi"/>
          <w:sz w:val="22"/>
          <w:szCs w:val="22"/>
          <w:lang w:val="en-US"/>
        </w:rPr>
        <w:t xml:space="preserve"> </w:t>
      </w:r>
      <w:hyperlink r:id="rId80" w:tgtFrame="_blank" w:history="1">
        <w:r w:rsidR="000D0979" w:rsidRPr="000D0979">
          <w:rPr>
            <w:rStyle w:val="Hyperlink"/>
            <w:rFonts w:asciiTheme="minorHAnsi" w:hAnsiTheme="minorHAnsi"/>
            <w:sz w:val="22"/>
            <w:szCs w:val="22"/>
            <w:lang w:val="en-US"/>
          </w:rPr>
          <w:t>https://doi.org/10.1037/apl0000090</w:t>
        </w:r>
      </w:hyperlink>
    </w:p>
    <w:p w14:paraId="66D436F6" w14:textId="0E48EAAD" w:rsidR="00C544C9" w:rsidRDefault="00C544C9" w:rsidP="00C4668B">
      <w:pPr>
        <w:pStyle w:val="PlainText"/>
        <w:spacing w:after="120"/>
        <w:ind w:left="720" w:hanging="720"/>
        <w:rPr>
          <w:rFonts w:asciiTheme="minorHAnsi" w:hAnsiTheme="minorHAnsi"/>
          <w:sz w:val="22"/>
          <w:szCs w:val="22"/>
          <w:lang w:val="en-US"/>
        </w:rPr>
      </w:pPr>
      <w:r>
        <w:rPr>
          <w:rFonts w:asciiTheme="minorHAnsi" w:hAnsiTheme="minorHAnsi"/>
          <w:sz w:val="22"/>
          <w:szCs w:val="22"/>
          <w:lang w:val="en-US"/>
        </w:rPr>
        <w:t xml:space="preserve">Schneider, B., &amp; Bartram, D. (2017). Aggregate personality and organizational competitive advantage. </w:t>
      </w:r>
      <w:r w:rsidRPr="00C544C9">
        <w:rPr>
          <w:rFonts w:asciiTheme="minorHAnsi" w:hAnsiTheme="minorHAnsi"/>
          <w:i/>
          <w:sz w:val="22"/>
          <w:szCs w:val="22"/>
          <w:lang w:val="en-US"/>
        </w:rPr>
        <w:t>Journal of Occupational and Organizational Psychology</w:t>
      </w:r>
      <w:r w:rsidR="000F578D">
        <w:rPr>
          <w:rFonts w:asciiTheme="minorHAnsi" w:hAnsiTheme="minorHAnsi"/>
          <w:i/>
          <w:sz w:val="22"/>
          <w:szCs w:val="22"/>
          <w:lang w:val="en-US"/>
        </w:rPr>
        <w:t xml:space="preserve">, 90, </w:t>
      </w:r>
      <w:r w:rsidR="000F578D">
        <w:rPr>
          <w:rFonts w:asciiTheme="minorHAnsi" w:hAnsiTheme="minorHAnsi"/>
          <w:sz w:val="22"/>
          <w:szCs w:val="22"/>
          <w:lang w:val="en-US"/>
        </w:rPr>
        <w:t>461-480</w:t>
      </w:r>
      <w:r>
        <w:rPr>
          <w:rFonts w:asciiTheme="minorHAnsi" w:hAnsiTheme="minorHAnsi"/>
          <w:sz w:val="22"/>
          <w:szCs w:val="22"/>
          <w:lang w:val="en-US"/>
        </w:rPr>
        <w:t xml:space="preserve">. </w:t>
      </w:r>
      <w:hyperlink r:id="rId81" w:tgtFrame="_blank" w:history="1">
        <w:r w:rsidR="000D0979" w:rsidRPr="000D0979">
          <w:rPr>
            <w:rStyle w:val="Hyperlink"/>
            <w:rFonts w:asciiTheme="minorHAnsi" w:hAnsiTheme="minorHAnsi"/>
            <w:sz w:val="22"/>
            <w:szCs w:val="22"/>
            <w:lang w:val="en-US"/>
          </w:rPr>
          <w:t>https://doi.org/10.1111/joop.12180</w:t>
        </w:r>
      </w:hyperlink>
    </w:p>
    <w:p w14:paraId="764D6FCE" w14:textId="3CFA0861" w:rsidR="000F578D" w:rsidRDefault="000F578D" w:rsidP="00C4668B">
      <w:pPr>
        <w:pStyle w:val="PlainText"/>
        <w:spacing w:after="120"/>
        <w:ind w:left="720" w:hanging="720"/>
        <w:rPr>
          <w:rFonts w:asciiTheme="minorHAnsi" w:hAnsiTheme="minorHAnsi"/>
          <w:sz w:val="22"/>
          <w:szCs w:val="22"/>
          <w:lang w:val="en-US"/>
        </w:rPr>
      </w:pPr>
      <w:r>
        <w:rPr>
          <w:rFonts w:asciiTheme="minorHAnsi" w:hAnsiTheme="minorHAnsi"/>
          <w:sz w:val="22"/>
          <w:szCs w:val="22"/>
          <w:lang w:val="en-US"/>
        </w:rPr>
        <w:t xml:space="preserve">Schneider, B. (2017). How companies can really impact service quality. </w:t>
      </w:r>
      <w:r w:rsidRPr="000F578D">
        <w:rPr>
          <w:rFonts w:asciiTheme="minorHAnsi" w:hAnsiTheme="minorHAnsi"/>
          <w:i/>
          <w:sz w:val="22"/>
          <w:szCs w:val="22"/>
          <w:lang w:val="en-US"/>
        </w:rPr>
        <w:t>People + Strategy, 40</w:t>
      </w:r>
      <w:r>
        <w:rPr>
          <w:rFonts w:asciiTheme="minorHAnsi" w:hAnsiTheme="minorHAnsi"/>
          <w:sz w:val="22"/>
          <w:szCs w:val="22"/>
          <w:lang w:val="en-US"/>
        </w:rPr>
        <w:t>, 20-25.</w:t>
      </w:r>
      <w:r w:rsidR="000D0979">
        <w:rPr>
          <w:rFonts w:asciiTheme="minorHAnsi" w:hAnsiTheme="minorHAnsi"/>
          <w:sz w:val="22"/>
          <w:szCs w:val="22"/>
          <w:lang w:val="en-US"/>
        </w:rPr>
        <w:t xml:space="preserve"> </w:t>
      </w:r>
    </w:p>
    <w:p w14:paraId="13C71605" w14:textId="12DB62AA" w:rsidR="000F578D" w:rsidRDefault="000F578D" w:rsidP="00265F8B">
      <w:pPr>
        <w:pStyle w:val="PlainText"/>
        <w:spacing w:after="120"/>
        <w:ind w:left="720" w:hanging="720"/>
        <w:rPr>
          <w:rFonts w:asciiTheme="minorHAnsi" w:hAnsiTheme="minorHAnsi"/>
          <w:sz w:val="22"/>
          <w:szCs w:val="22"/>
          <w:lang w:val="en-US"/>
        </w:rPr>
      </w:pPr>
      <w:r>
        <w:rPr>
          <w:rFonts w:asciiTheme="minorHAnsi" w:hAnsiTheme="minorHAnsi"/>
          <w:sz w:val="22"/>
          <w:szCs w:val="22"/>
          <w:lang w:val="en-US"/>
        </w:rPr>
        <w:t xml:space="preserve">Schneider, B., Yost, A. B., Kropp, A., Kind, C. &amp; Lam, H. (2017). Workforce engagement: What it is, what drives it, and why it matters </w:t>
      </w:r>
      <w:r w:rsidR="00265F8B">
        <w:rPr>
          <w:rFonts w:asciiTheme="minorHAnsi" w:hAnsiTheme="minorHAnsi"/>
          <w:sz w:val="22"/>
          <w:szCs w:val="22"/>
          <w:lang w:val="en-US"/>
        </w:rPr>
        <w:t>for organizational performance.</w:t>
      </w:r>
      <w:r w:rsidR="00400E1F">
        <w:rPr>
          <w:rFonts w:asciiTheme="minorHAnsi" w:hAnsiTheme="minorHAnsi"/>
          <w:sz w:val="22"/>
          <w:szCs w:val="22"/>
          <w:lang w:val="en-US"/>
        </w:rPr>
        <w:t xml:space="preserve"> </w:t>
      </w:r>
      <w:r w:rsidRPr="00AD0253">
        <w:rPr>
          <w:rFonts w:asciiTheme="minorHAnsi" w:hAnsiTheme="minorHAnsi"/>
          <w:i/>
          <w:sz w:val="22"/>
          <w:szCs w:val="22"/>
          <w:lang w:val="en-US"/>
        </w:rPr>
        <w:t>Journal of Organizational Behavior</w:t>
      </w:r>
      <w:r w:rsidR="00C00E0C">
        <w:rPr>
          <w:rFonts w:asciiTheme="minorHAnsi" w:hAnsiTheme="minorHAnsi"/>
          <w:i/>
          <w:sz w:val="22"/>
          <w:szCs w:val="22"/>
          <w:lang w:val="en-US"/>
        </w:rPr>
        <w:t xml:space="preserve">, 39, </w:t>
      </w:r>
      <w:r w:rsidR="00C00E0C">
        <w:rPr>
          <w:rFonts w:asciiTheme="minorHAnsi" w:hAnsiTheme="minorHAnsi"/>
          <w:sz w:val="22"/>
          <w:szCs w:val="22"/>
          <w:lang w:val="en-US"/>
        </w:rPr>
        <w:t>462-480</w:t>
      </w:r>
      <w:r w:rsidR="00AD0253">
        <w:rPr>
          <w:rFonts w:asciiTheme="minorHAnsi" w:hAnsiTheme="minorHAnsi"/>
          <w:sz w:val="22"/>
          <w:szCs w:val="22"/>
          <w:lang w:val="en-US"/>
        </w:rPr>
        <w:t>.</w:t>
      </w:r>
      <w:r w:rsidR="000D0979">
        <w:rPr>
          <w:rFonts w:asciiTheme="minorHAnsi" w:hAnsiTheme="minorHAnsi"/>
          <w:sz w:val="22"/>
          <w:szCs w:val="22"/>
          <w:lang w:val="en-US"/>
        </w:rPr>
        <w:t xml:space="preserve"> </w:t>
      </w:r>
      <w:hyperlink r:id="rId82" w:tgtFrame="_blank" w:history="1">
        <w:r w:rsidR="000D0979" w:rsidRPr="000D0979">
          <w:rPr>
            <w:rStyle w:val="Hyperlink"/>
            <w:rFonts w:asciiTheme="minorHAnsi" w:hAnsiTheme="minorHAnsi"/>
            <w:sz w:val="22"/>
            <w:szCs w:val="22"/>
            <w:lang w:val="en-US"/>
          </w:rPr>
          <w:t>https://doi.org/10.1002/job.2244</w:t>
        </w:r>
      </w:hyperlink>
    </w:p>
    <w:p w14:paraId="7329AA83" w14:textId="4BCC8C30" w:rsidR="000D0979" w:rsidRPr="000D0979" w:rsidRDefault="0059714F" w:rsidP="000D0979">
      <w:pPr>
        <w:pStyle w:val="PlainText"/>
        <w:spacing w:after="120"/>
        <w:rPr>
          <w:rFonts w:asciiTheme="minorHAnsi" w:hAnsiTheme="minorHAnsi"/>
          <w:sz w:val="22"/>
          <w:szCs w:val="22"/>
        </w:rPr>
      </w:pPr>
      <w:r>
        <w:rPr>
          <w:rFonts w:asciiTheme="minorHAnsi" w:hAnsiTheme="minorHAnsi"/>
          <w:sz w:val="22"/>
          <w:szCs w:val="22"/>
          <w:lang w:val="en-US"/>
        </w:rPr>
        <w:t xml:space="preserve">Schneider, B., &amp; Blankenship M. H. (2018). Employee engagement: What we know and how to profit from it. </w:t>
      </w:r>
      <w:r w:rsidRPr="0059714F">
        <w:rPr>
          <w:rFonts w:asciiTheme="minorHAnsi" w:hAnsiTheme="minorHAnsi"/>
          <w:i/>
          <w:sz w:val="22"/>
          <w:szCs w:val="22"/>
          <w:lang w:val="en-US"/>
        </w:rPr>
        <w:t>Employee Relations Today</w:t>
      </w:r>
      <w:r w:rsidR="00C00E0C">
        <w:rPr>
          <w:rFonts w:asciiTheme="minorHAnsi" w:hAnsiTheme="minorHAnsi"/>
          <w:sz w:val="22"/>
          <w:szCs w:val="22"/>
          <w:lang w:val="en-US"/>
        </w:rPr>
        <w:t xml:space="preserve">, </w:t>
      </w:r>
      <w:r w:rsidR="00C00E0C" w:rsidRPr="00C00E0C">
        <w:rPr>
          <w:rFonts w:asciiTheme="minorHAnsi" w:hAnsiTheme="minorHAnsi"/>
          <w:i/>
          <w:sz w:val="22"/>
          <w:szCs w:val="22"/>
          <w:lang w:val="en-US"/>
        </w:rPr>
        <w:t>44</w:t>
      </w:r>
      <w:r w:rsidR="00C00E0C">
        <w:rPr>
          <w:rFonts w:asciiTheme="minorHAnsi" w:hAnsiTheme="minorHAnsi"/>
          <w:sz w:val="22"/>
          <w:szCs w:val="22"/>
          <w:lang w:val="en-US"/>
        </w:rPr>
        <w:t>, 7-15.</w:t>
      </w:r>
      <w:r w:rsidR="000D0979">
        <w:rPr>
          <w:rFonts w:asciiTheme="minorHAnsi" w:hAnsiTheme="minorHAnsi"/>
          <w:sz w:val="22"/>
          <w:szCs w:val="22"/>
          <w:lang w:val="en-US"/>
        </w:rPr>
        <w:t xml:space="preserve"> </w:t>
      </w:r>
      <w:r w:rsidR="000D0979" w:rsidRPr="000D0979">
        <w:rPr>
          <w:rFonts w:asciiTheme="minorHAnsi" w:hAnsiTheme="minorHAnsi"/>
          <w:sz w:val="22"/>
          <w:szCs w:val="22"/>
        </w:rPr>
        <w:t> </w:t>
      </w:r>
      <w:hyperlink r:id="rId83" w:history="1">
        <w:r w:rsidR="000D0979" w:rsidRPr="000D0979">
          <w:rPr>
            <w:rStyle w:val="Hyperlink"/>
            <w:rFonts w:asciiTheme="minorHAnsi" w:hAnsiTheme="minorHAnsi"/>
            <w:sz w:val="22"/>
            <w:szCs w:val="22"/>
          </w:rPr>
          <w:t>https://doi.org/10.1002/ert.21635</w:t>
        </w:r>
      </w:hyperlink>
    </w:p>
    <w:p w14:paraId="59C6657D" w14:textId="0F7839BB" w:rsidR="00265F8B" w:rsidRDefault="00265F8B" w:rsidP="00EB3640">
      <w:pPr>
        <w:pStyle w:val="PlainText"/>
        <w:spacing w:after="120"/>
        <w:ind w:left="720" w:hanging="720"/>
        <w:rPr>
          <w:rFonts w:asciiTheme="minorHAnsi" w:hAnsiTheme="minorHAnsi"/>
          <w:sz w:val="22"/>
          <w:szCs w:val="22"/>
          <w:lang w:val="en-US"/>
        </w:rPr>
      </w:pPr>
      <w:r>
        <w:rPr>
          <w:rFonts w:asciiTheme="minorHAnsi" w:hAnsiTheme="minorHAnsi"/>
          <w:sz w:val="22"/>
          <w:szCs w:val="22"/>
          <w:lang w:val="en-US"/>
        </w:rPr>
        <w:t xml:space="preserve">Schneider, B. (2018). Being competitive in the talent management space. </w:t>
      </w:r>
      <w:r w:rsidRPr="00265F8B">
        <w:rPr>
          <w:rFonts w:asciiTheme="minorHAnsi" w:hAnsiTheme="minorHAnsi"/>
          <w:i/>
          <w:sz w:val="22"/>
          <w:szCs w:val="22"/>
          <w:lang w:val="en-US"/>
        </w:rPr>
        <w:t>Industrial and Organizational Psychology: Perspectives on Science and Practice, 11</w:t>
      </w:r>
      <w:r>
        <w:rPr>
          <w:rFonts w:asciiTheme="minorHAnsi" w:hAnsiTheme="minorHAnsi"/>
          <w:sz w:val="22"/>
          <w:szCs w:val="22"/>
          <w:lang w:val="en-US"/>
        </w:rPr>
        <w:t>, 231-236.</w:t>
      </w:r>
      <w:r w:rsidR="00047495">
        <w:rPr>
          <w:rFonts w:asciiTheme="minorHAnsi" w:hAnsiTheme="minorHAnsi"/>
          <w:sz w:val="22"/>
          <w:szCs w:val="22"/>
          <w:lang w:val="en-US"/>
        </w:rPr>
        <w:t xml:space="preserve"> </w:t>
      </w:r>
      <w:hyperlink r:id="rId84" w:tgtFrame="_blank" w:history="1">
        <w:r w:rsidR="00047495" w:rsidRPr="00047495">
          <w:rPr>
            <w:rStyle w:val="Hyperlink"/>
            <w:rFonts w:asciiTheme="minorHAnsi" w:hAnsiTheme="minorHAnsi"/>
            <w:sz w:val="22"/>
            <w:szCs w:val="22"/>
            <w:lang w:val="en-US"/>
          </w:rPr>
          <w:t>https://doi.org/10.1017/iop.2018.10</w:t>
        </w:r>
      </w:hyperlink>
    </w:p>
    <w:p w14:paraId="2B3043DA" w14:textId="4E542C0E" w:rsidR="00265F8B" w:rsidRPr="00047495" w:rsidRDefault="00265F8B" w:rsidP="00EB3640">
      <w:pPr>
        <w:spacing w:before="0" w:after="120"/>
        <w:ind w:hanging="720"/>
        <w:rPr>
          <w:rFonts w:asciiTheme="minorHAnsi" w:hAnsiTheme="minorHAnsi"/>
          <w:iCs/>
          <w:sz w:val="22"/>
          <w:szCs w:val="22"/>
        </w:rPr>
      </w:pPr>
      <w:r>
        <w:rPr>
          <w:rFonts w:asciiTheme="minorHAnsi" w:hAnsiTheme="minorHAnsi"/>
          <w:sz w:val="22"/>
          <w:szCs w:val="22"/>
        </w:rPr>
        <w:t>Schneider, B. &amp; Bowen, D.E. (</w:t>
      </w:r>
      <w:r w:rsidR="00400E1F">
        <w:rPr>
          <w:rFonts w:asciiTheme="minorHAnsi" w:hAnsiTheme="minorHAnsi"/>
          <w:sz w:val="22"/>
          <w:szCs w:val="22"/>
        </w:rPr>
        <w:t>2019</w:t>
      </w:r>
      <w:r>
        <w:rPr>
          <w:rFonts w:asciiTheme="minorHAnsi" w:hAnsiTheme="minorHAnsi"/>
          <w:sz w:val="22"/>
          <w:szCs w:val="22"/>
        </w:rPr>
        <w:t xml:space="preserve">). </w:t>
      </w:r>
      <w:r w:rsidR="007D59FF">
        <w:rPr>
          <w:rFonts w:asciiTheme="minorHAnsi" w:hAnsiTheme="minorHAnsi"/>
          <w:sz w:val="22"/>
          <w:szCs w:val="22"/>
        </w:rPr>
        <w:t>Perspectives on the organizational context of f</w:t>
      </w:r>
      <w:r w:rsidRPr="00265F8B">
        <w:rPr>
          <w:rFonts w:asciiTheme="minorHAnsi" w:hAnsiTheme="minorHAnsi"/>
          <w:sz w:val="22"/>
          <w:szCs w:val="22"/>
        </w:rPr>
        <w:t>rontlines:</w:t>
      </w:r>
      <w:r w:rsidR="0027536A">
        <w:rPr>
          <w:rFonts w:asciiTheme="minorHAnsi" w:hAnsiTheme="minorHAnsi"/>
          <w:sz w:val="22"/>
          <w:szCs w:val="22"/>
        </w:rPr>
        <w:t xml:space="preserve"> A c</w:t>
      </w:r>
      <w:r>
        <w:rPr>
          <w:rFonts w:asciiTheme="minorHAnsi" w:hAnsiTheme="minorHAnsi"/>
          <w:sz w:val="22"/>
          <w:szCs w:val="22"/>
        </w:rPr>
        <w:t xml:space="preserve">ommentary. </w:t>
      </w:r>
      <w:r w:rsidR="00F51BC2">
        <w:rPr>
          <w:rFonts w:asciiTheme="minorHAnsi" w:hAnsiTheme="minorHAnsi"/>
          <w:sz w:val="22"/>
          <w:szCs w:val="22"/>
        </w:rPr>
        <w:t xml:space="preserve"> </w:t>
      </w:r>
      <w:r w:rsidRPr="00265F8B">
        <w:rPr>
          <w:rFonts w:asciiTheme="minorHAnsi" w:hAnsiTheme="minorHAnsi"/>
          <w:i/>
          <w:sz w:val="22"/>
          <w:szCs w:val="22"/>
        </w:rPr>
        <w:t>Journal of Service Research</w:t>
      </w:r>
      <w:r w:rsidR="00400E1F">
        <w:rPr>
          <w:rFonts w:asciiTheme="minorHAnsi" w:hAnsiTheme="minorHAnsi"/>
          <w:i/>
          <w:sz w:val="22"/>
          <w:szCs w:val="22"/>
        </w:rPr>
        <w:t xml:space="preserve">, 22, </w:t>
      </w:r>
      <w:r w:rsidR="00400E1F">
        <w:rPr>
          <w:rFonts w:asciiTheme="minorHAnsi" w:hAnsiTheme="minorHAnsi"/>
          <w:sz w:val="22"/>
          <w:szCs w:val="22"/>
        </w:rPr>
        <w:t>3-7</w:t>
      </w:r>
      <w:r w:rsidRPr="00265F8B">
        <w:rPr>
          <w:rFonts w:asciiTheme="minorHAnsi" w:hAnsiTheme="minorHAnsi"/>
          <w:i/>
          <w:sz w:val="22"/>
          <w:szCs w:val="22"/>
        </w:rPr>
        <w:t>.</w:t>
      </w:r>
      <w:r w:rsidR="00047495">
        <w:rPr>
          <w:rFonts w:asciiTheme="minorHAnsi" w:hAnsiTheme="minorHAnsi"/>
          <w:i/>
          <w:sz w:val="22"/>
          <w:szCs w:val="22"/>
        </w:rPr>
        <w:t xml:space="preserve"> </w:t>
      </w:r>
      <w:hyperlink r:id="rId85" w:history="1">
        <w:r w:rsidR="00047495" w:rsidRPr="00047495">
          <w:rPr>
            <w:rStyle w:val="Hyperlink"/>
            <w:rFonts w:asciiTheme="minorHAnsi" w:hAnsiTheme="minorHAnsi"/>
            <w:iCs/>
            <w:sz w:val="22"/>
            <w:szCs w:val="22"/>
          </w:rPr>
          <w:t>https://doi.org/10.1177/1094670518816160</w:t>
        </w:r>
      </w:hyperlink>
    </w:p>
    <w:p w14:paraId="75A7DB0F" w14:textId="7201C2C9" w:rsidR="007D59FF" w:rsidRDefault="007D59FF" w:rsidP="00EB3640">
      <w:pPr>
        <w:spacing w:before="0" w:after="120"/>
        <w:ind w:hanging="720"/>
        <w:rPr>
          <w:rFonts w:asciiTheme="minorHAnsi" w:hAnsiTheme="minorHAnsi" w:cstheme="minorHAnsi"/>
          <w:sz w:val="22"/>
          <w:szCs w:val="22"/>
        </w:rPr>
      </w:pPr>
      <w:r>
        <w:rPr>
          <w:rFonts w:asciiTheme="minorHAnsi" w:hAnsiTheme="minorHAnsi"/>
          <w:sz w:val="22"/>
          <w:szCs w:val="22"/>
        </w:rPr>
        <w:lastRenderedPageBreak/>
        <w:t xml:space="preserve">Pulakos, E. D., Kantrowitz, T., &amp; Schneider, B. (2019). </w:t>
      </w:r>
      <w:r w:rsidRPr="007D59FF">
        <w:rPr>
          <w:rFonts w:asciiTheme="minorHAnsi" w:hAnsiTheme="minorHAnsi"/>
          <w:sz w:val="22"/>
          <w:szCs w:val="22"/>
        </w:rPr>
        <w:t>What leads to organizational agility—it</w:t>
      </w:r>
      <w:r w:rsidR="00104FA9">
        <w:rPr>
          <w:rFonts w:asciiTheme="minorHAnsi" w:hAnsiTheme="minorHAnsi"/>
          <w:sz w:val="22"/>
          <w:szCs w:val="22"/>
        </w:rPr>
        <w:t>’</w:t>
      </w:r>
      <w:r w:rsidRPr="007D59FF">
        <w:rPr>
          <w:rFonts w:asciiTheme="minorHAnsi" w:hAnsiTheme="minorHAnsi"/>
          <w:sz w:val="22"/>
          <w:szCs w:val="22"/>
        </w:rPr>
        <w:t>s not what you think</w:t>
      </w:r>
      <w:r>
        <w:rPr>
          <w:rFonts w:asciiTheme="minorHAnsi" w:hAnsiTheme="minorHAnsi"/>
          <w:sz w:val="22"/>
          <w:szCs w:val="22"/>
        </w:rPr>
        <w:t xml:space="preserve">. </w:t>
      </w:r>
      <w:r w:rsidRPr="00104FA9">
        <w:rPr>
          <w:rFonts w:asciiTheme="minorHAnsi" w:hAnsiTheme="minorHAnsi"/>
          <w:i/>
          <w:sz w:val="22"/>
          <w:szCs w:val="22"/>
        </w:rPr>
        <w:t xml:space="preserve">Journal of Consulting Psychology: Research and Practice, </w:t>
      </w:r>
      <w:r w:rsidRPr="00104FA9">
        <w:rPr>
          <w:rFonts w:asciiTheme="minorHAnsi" w:hAnsiTheme="minorHAnsi" w:cstheme="minorHAnsi"/>
          <w:i/>
          <w:sz w:val="22"/>
          <w:szCs w:val="22"/>
        </w:rPr>
        <w:t>71</w:t>
      </w:r>
      <w:r w:rsidRPr="007D59FF">
        <w:rPr>
          <w:rFonts w:asciiTheme="minorHAnsi" w:hAnsiTheme="minorHAnsi" w:cstheme="minorHAnsi"/>
          <w:sz w:val="22"/>
          <w:szCs w:val="22"/>
        </w:rPr>
        <w:t>, 305–320</w:t>
      </w:r>
      <w:r>
        <w:rPr>
          <w:rFonts w:asciiTheme="minorHAnsi" w:hAnsiTheme="minorHAnsi" w:cstheme="minorHAnsi"/>
          <w:sz w:val="22"/>
          <w:szCs w:val="22"/>
        </w:rPr>
        <w:t>.</w:t>
      </w:r>
      <w:r w:rsidR="00047495">
        <w:rPr>
          <w:rFonts w:asciiTheme="minorHAnsi" w:hAnsiTheme="minorHAnsi" w:cstheme="minorHAnsi"/>
          <w:sz w:val="22"/>
          <w:szCs w:val="22"/>
        </w:rPr>
        <w:t xml:space="preserve"> </w:t>
      </w:r>
      <w:hyperlink r:id="rId86" w:tgtFrame="_blank" w:history="1">
        <w:r w:rsidR="00047495" w:rsidRPr="00047495">
          <w:rPr>
            <w:rStyle w:val="Hyperlink"/>
            <w:rFonts w:asciiTheme="minorHAnsi" w:hAnsiTheme="minorHAnsi" w:cstheme="minorHAnsi"/>
            <w:sz w:val="22"/>
            <w:szCs w:val="22"/>
          </w:rPr>
          <w:t>https://doi.org/10.1037/cpb0000150</w:t>
        </w:r>
      </w:hyperlink>
    </w:p>
    <w:p w14:paraId="1A7A3BFE" w14:textId="10053398" w:rsidR="002900D5" w:rsidRPr="002900D5" w:rsidRDefault="002900D5" w:rsidP="00EB3640">
      <w:pPr>
        <w:spacing w:before="0" w:after="120"/>
        <w:ind w:hanging="720"/>
        <w:rPr>
          <w:rFonts w:asciiTheme="minorHAnsi" w:hAnsiTheme="minorHAnsi" w:cstheme="minorHAnsi"/>
          <w:sz w:val="22"/>
          <w:szCs w:val="22"/>
        </w:rPr>
      </w:pPr>
      <w:r w:rsidRPr="002900D5">
        <w:rPr>
          <w:rFonts w:asciiTheme="minorHAnsi" w:hAnsiTheme="minorHAnsi" w:cstheme="minorHAnsi"/>
          <w:sz w:val="21"/>
          <w:szCs w:val="21"/>
          <w:shd w:val="clear" w:color="auto" w:fill="FFFFFF"/>
        </w:rPr>
        <w:t>Schneider, B. (2021). Toward a more expansive view of priming in organizations: Reflections on Chen, Latham, Piccolo, and Itzchakov. </w:t>
      </w:r>
      <w:r w:rsidRPr="002900D5">
        <w:rPr>
          <w:rStyle w:val="Emphasis"/>
          <w:rFonts w:asciiTheme="minorHAnsi" w:hAnsiTheme="minorHAnsi" w:cstheme="minorHAnsi"/>
          <w:sz w:val="21"/>
          <w:szCs w:val="21"/>
          <w:shd w:val="clear" w:color="auto" w:fill="FFFFFF"/>
        </w:rPr>
        <w:t>Applied Psychology: An International Review, 70</w:t>
      </w:r>
      <w:r w:rsidRPr="002900D5">
        <w:rPr>
          <w:rFonts w:asciiTheme="minorHAnsi" w:hAnsiTheme="minorHAnsi" w:cstheme="minorHAnsi"/>
          <w:sz w:val="21"/>
          <w:szCs w:val="21"/>
          <w:shd w:val="clear" w:color="auto" w:fill="FFFFFF"/>
        </w:rPr>
        <w:t xml:space="preserve">, 268–274. </w:t>
      </w:r>
      <w:r w:rsidR="00047495" w:rsidRPr="00047495">
        <w:rPr>
          <w:rFonts w:asciiTheme="minorHAnsi" w:hAnsiTheme="minorHAnsi" w:cstheme="minorHAnsi"/>
          <w:color w:val="2E74B5" w:themeColor="accent1" w:themeShade="BF"/>
          <w:sz w:val="21"/>
          <w:szCs w:val="21"/>
          <w:u w:val="single"/>
          <w:shd w:val="clear" w:color="auto" w:fill="FFFFFF"/>
        </w:rPr>
        <w:t>https://doi.org/10.1111/apps.12258</w:t>
      </w:r>
    </w:p>
    <w:p w14:paraId="0E690490" w14:textId="00540C74" w:rsidR="007A3012" w:rsidRDefault="007A3012" w:rsidP="00EB3640">
      <w:pPr>
        <w:spacing w:before="0" w:after="120"/>
        <w:ind w:hanging="720"/>
        <w:rPr>
          <w:rFonts w:asciiTheme="minorHAnsi" w:hAnsiTheme="minorHAnsi" w:cstheme="minorHAnsi"/>
          <w:sz w:val="22"/>
          <w:szCs w:val="22"/>
        </w:rPr>
      </w:pPr>
      <w:r>
        <w:rPr>
          <w:rFonts w:asciiTheme="minorHAnsi" w:hAnsiTheme="minorHAnsi" w:cstheme="minorHAnsi"/>
          <w:sz w:val="22"/>
          <w:szCs w:val="22"/>
        </w:rPr>
        <w:t xml:space="preserve">Neville, L., &amp; Schneider, B. (2021). Why is it so hard to change a culture? It’s the people. </w:t>
      </w:r>
      <w:r w:rsidRPr="007A3012">
        <w:rPr>
          <w:rFonts w:asciiTheme="minorHAnsi" w:hAnsiTheme="minorHAnsi" w:cstheme="minorHAnsi"/>
          <w:i/>
          <w:iCs/>
          <w:sz w:val="22"/>
          <w:szCs w:val="22"/>
        </w:rPr>
        <w:t>Organizational Development Review, 53</w:t>
      </w:r>
      <w:r>
        <w:rPr>
          <w:rFonts w:asciiTheme="minorHAnsi" w:hAnsiTheme="minorHAnsi" w:cstheme="minorHAnsi"/>
          <w:sz w:val="22"/>
          <w:szCs w:val="22"/>
        </w:rPr>
        <w:t>, 41-46.</w:t>
      </w:r>
    </w:p>
    <w:p w14:paraId="336E6BEC" w14:textId="52BF5F5C" w:rsidR="007A3012" w:rsidRDefault="007A3012" w:rsidP="00EB3640">
      <w:pPr>
        <w:spacing w:before="0" w:after="120"/>
        <w:ind w:hanging="720"/>
        <w:rPr>
          <w:rFonts w:asciiTheme="minorHAnsi" w:hAnsiTheme="minorHAnsi" w:cstheme="minorHAnsi"/>
          <w:sz w:val="22"/>
          <w:szCs w:val="22"/>
        </w:rPr>
      </w:pPr>
      <w:r>
        <w:rPr>
          <w:rFonts w:asciiTheme="minorHAnsi" w:hAnsiTheme="minorHAnsi" w:cstheme="minorHAnsi"/>
          <w:sz w:val="22"/>
          <w:szCs w:val="22"/>
        </w:rPr>
        <w:t xml:space="preserve">Neville, L., &amp; Schneider, B. (2021). The people make the range of possible places: A reply. </w:t>
      </w:r>
      <w:r w:rsidRPr="007A3012">
        <w:rPr>
          <w:rFonts w:asciiTheme="minorHAnsi" w:hAnsiTheme="minorHAnsi" w:cstheme="minorHAnsi"/>
          <w:i/>
          <w:iCs/>
          <w:sz w:val="22"/>
          <w:szCs w:val="22"/>
        </w:rPr>
        <w:t xml:space="preserve">Organizational Development Review, </w:t>
      </w:r>
      <w:r w:rsidR="00084EC9">
        <w:rPr>
          <w:rFonts w:asciiTheme="minorHAnsi" w:hAnsiTheme="minorHAnsi" w:cstheme="minorHAnsi"/>
          <w:i/>
          <w:iCs/>
          <w:sz w:val="22"/>
          <w:szCs w:val="22"/>
        </w:rPr>
        <w:t>53</w:t>
      </w:r>
      <w:r>
        <w:rPr>
          <w:rFonts w:asciiTheme="minorHAnsi" w:hAnsiTheme="minorHAnsi" w:cstheme="minorHAnsi"/>
          <w:sz w:val="22"/>
          <w:szCs w:val="22"/>
        </w:rPr>
        <w:t>, 64-66.</w:t>
      </w:r>
    </w:p>
    <w:p w14:paraId="3AE6D568" w14:textId="2CC72F23" w:rsidR="00B63721" w:rsidRDefault="0027536A" w:rsidP="00B63721">
      <w:pPr>
        <w:spacing w:before="0" w:after="120"/>
        <w:ind w:hanging="720"/>
        <w:rPr>
          <w:rFonts w:asciiTheme="minorHAnsi" w:eastAsiaTheme="minorHAnsi" w:hAnsiTheme="minorHAnsi" w:cstheme="minorHAnsi"/>
          <w:sz w:val="22"/>
          <w:szCs w:val="22"/>
        </w:rPr>
      </w:pPr>
      <w:r>
        <w:rPr>
          <w:rFonts w:asciiTheme="minorHAnsi" w:hAnsiTheme="minorHAnsi" w:cstheme="minorHAnsi"/>
          <w:sz w:val="22"/>
          <w:szCs w:val="22"/>
        </w:rPr>
        <w:t xml:space="preserve">Schneider, B. </w:t>
      </w:r>
      <w:r w:rsidR="00D9043F">
        <w:rPr>
          <w:rFonts w:asciiTheme="minorHAnsi" w:hAnsiTheme="minorHAnsi" w:cstheme="minorHAnsi"/>
          <w:sz w:val="22"/>
          <w:szCs w:val="22"/>
        </w:rPr>
        <w:t>(2021</w:t>
      </w:r>
      <w:r>
        <w:rPr>
          <w:rFonts w:asciiTheme="minorHAnsi" w:hAnsiTheme="minorHAnsi" w:cstheme="minorHAnsi"/>
          <w:sz w:val="22"/>
          <w:szCs w:val="22"/>
        </w:rPr>
        <w:t xml:space="preserve">). </w:t>
      </w:r>
      <w:r w:rsidR="00EB3640">
        <w:rPr>
          <w:rFonts w:asciiTheme="minorHAnsi" w:eastAsiaTheme="minorHAnsi" w:hAnsiTheme="minorHAnsi" w:cstheme="minorHAnsi"/>
          <w:sz w:val="22"/>
          <w:szCs w:val="22"/>
        </w:rPr>
        <w:t>People management in w</w:t>
      </w:r>
      <w:r w:rsidR="00EB3640" w:rsidRPr="00EB3640">
        <w:rPr>
          <w:rFonts w:asciiTheme="minorHAnsi" w:eastAsiaTheme="minorHAnsi" w:hAnsiTheme="minorHAnsi" w:cstheme="minorHAnsi"/>
          <w:sz w:val="22"/>
          <w:szCs w:val="22"/>
        </w:rPr>
        <w:t xml:space="preserve">ork </w:t>
      </w:r>
      <w:r w:rsidR="00EB3640">
        <w:rPr>
          <w:rFonts w:asciiTheme="minorHAnsi" w:eastAsiaTheme="minorHAnsi" w:hAnsiTheme="minorHAnsi" w:cstheme="minorHAnsi"/>
          <w:sz w:val="22"/>
          <w:szCs w:val="22"/>
        </w:rPr>
        <w:t>o</w:t>
      </w:r>
      <w:r w:rsidR="00EB3640" w:rsidRPr="00EB3640">
        <w:rPr>
          <w:rFonts w:asciiTheme="minorHAnsi" w:eastAsiaTheme="minorHAnsi" w:hAnsiTheme="minorHAnsi" w:cstheme="minorHAnsi"/>
          <w:sz w:val="22"/>
          <w:szCs w:val="22"/>
        </w:rPr>
        <w:t>rganizations:</w:t>
      </w:r>
      <w:r w:rsidR="00EB3640">
        <w:rPr>
          <w:rFonts w:asciiTheme="minorHAnsi" w:eastAsiaTheme="minorHAnsi" w:hAnsiTheme="minorHAnsi" w:cstheme="minorHAnsi"/>
          <w:sz w:val="22"/>
          <w:szCs w:val="22"/>
        </w:rPr>
        <w:t xml:space="preserve"> Fifty years of l</w:t>
      </w:r>
      <w:r w:rsidR="00EB3640" w:rsidRPr="00EB3640">
        <w:rPr>
          <w:rFonts w:asciiTheme="minorHAnsi" w:eastAsiaTheme="minorHAnsi" w:hAnsiTheme="minorHAnsi" w:cstheme="minorHAnsi"/>
          <w:sz w:val="22"/>
          <w:szCs w:val="22"/>
        </w:rPr>
        <w:t>earnings</w:t>
      </w:r>
      <w:r w:rsidR="00EB3640">
        <w:rPr>
          <w:rFonts w:asciiTheme="minorHAnsi" w:eastAsiaTheme="minorHAnsi" w:hAnsiTheme="minorHAnsi" w:cstheme="minorHAnsi"/>
          <w:sz w:val="22"/>
          <w:szCs w:val="22"/>
        </w:rPr>
        <w:t xml:space="preserve">. </w:t>
      </w:r>
      <w:r w:rsidR="00EB3640" w:rsidRPr="00EB3640">
        <w:rPr>
          <w:rFonts w:asciiTheme="minorHAnsi" w:eastAsiaTheme="minorHAnsi" w:hAnsiTheme="minorHAnsi" w:cstheme="minorHAnsi"/>
          <w:i/>
          <w:sz w:val="22"/>
          <w:szCs w:val="22"/>
        </w:rPr>
        <w:t>Organizational Dynamics</w:t>
      </w:r>
      <w:r w:rsidR="005D31B3">
        <w:rPr>
          <w:rFonts w:asciiTheme="minorHAnsi" w:eastAsiaTheme="minorHAnsi" w:hAnsiTheme="minorHAnsi" w:cstheme="minorHAnsi"/>
          <w:sz w:val="22"/>
          <w:szCs w:val="22"/>
        </w:rPr>
        <w:t xml:space="preserve">, </w:t>
      </w:r>
      <w:r w:rsidR="005D31B3" w:rsidRPr="005D31B3">
        <w:rPr>
          <w:rFonts w:asciiTheme="minorHAnsi" w:eastAsiaTheme="minorHAnsi" w:hAnsiTheme="minorHAnsi" w:cstheme="minorHAnsi"/>
          <w:i/>
          <w:iCs/>
          <w:sz w:val="22"/>
          <w:szCs w:val="22"/>
        </w:rPr>
        <w:t>50</w:t>
      </w:r>
      <w:r w:rsidR="005D31B3">
        <w:rPr>
          <w:rFonts w:asciiTheme="minorHAnsi" w:eastAsiaTheme="minorHAnsi" w:hAnsiTheme="minorHAnsi" w:cstheme="minorHAnsi"/>
          <w:sz w:val="22"/>
          <w:szCs w:val="22"/>
        </w:rPr>
        <w:t>, 2-9.</w:t>
      </w:r>
      <w:r w:rsidR="002906B7">
        <w:rPr>
          <w:rFonts w:asciiTheme="minorHAnsi" w:eastAsiaTheme="minorHAnsi" w:hAnsiTheme="minorHAnsi" w:cstheme="minorHAnsi"/>
          <w:sz w:val="22"/>
          <w:szCs w:val="22"/>
        </w:rPr>
        <w:t xml:space="preserve"> </w:t>
      </w:r>
      <w:r w:rsidR="002906B7" w:rsidRPr="002906B7">
        <w:rPr>
          <w:rFonts w:asciiTheme="minorHAnsi" w:eastAsiaTheme="minorHAnsi" w:hAnsiTheme="minorHAnsi" w:cstheme="minorHAnsi"/>
          <w:color w:val="2E74B5" w:themeColor="accent1" w:themeShade="BF"/>
          <w:sz w:val="22"/>
          <w:szCs w:val="22"/>
        </w:rPr>
        <w:t>https://doi.org/10.1016/j.orgdyn.2020.100789</w:t>
      </w:r>
    </w:p>
    <w:p w14:paraId="5B8280E3" w14:textId="11945B2D" w:rsidR="00FD7E49" w:rsidRDefault="00FD7E49" w:rsidP="00B63721">
      <w:pPr>
        <w:spacing w:before="0" w:after="120"/>
        <w:ind w:hanging="7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Fischbach, A., &amp; Schneider, B. (2021). New vantage points on emotional labor and its service context: An introduction to the emotional labor and service special issue. </w:t>
      </w:r>
      <w:r w:rsidRPr="00FD7E49">
        <w:rPr>
          <w:rFonts w:asciiTheme="minorHAnsi" w:eastAsiaTheme="minorHAnsi" w:hAnsiTheme="minorHAnsi" w:cstheme="minorHAnsi"/>
          <w:i/>
          <w:iCs/>
          <w:sz w:val="22"/>
          <w:szCs w:val="22"/>
        </w:rPr>
        <w:t>Journal of Service Management Research, 5,</w:t>
      </w:r>
      <w:r>
        <w:rPr>
          <w:rFonts w:asciiTheme="minorHAnsi" w:eastAsiaTheme="minorHAnsi" w:hAnsiTheme="minorHAnsi" w:cstheme="minorHAnsi"/>
          <w:sz w:val="22"/>
          <w:szCs w:val="22"/>
        </w:rPr>
        <w:t xml:space="preserve"> 215-228.</w:t>
      </w:r>
      <w:r w:rsidR="002906B7">
        <w:rPr>
          <w:rFonts w:asciiTheme="minorHAnsi" w:eastAsiaTheme="minorHAnsi" w:hAnsiTheme="minorHAnsi" w:cstheme="minorHAnsi"/>
          <w:sz w:val="22"/>
          <w:szCs w:val="22"/>
        </w:rPr>
        <w:t xml:space="preserve"> </w:t>
      </w:r>
      <w:r w:rsidR="002906B7" w:rsidRPr="002906B7">
        <w:rPr>
          <w:rFonts w:asciiTheme="minorHAnsi" w:eastAsiaTheme="minorHAnsi" w:hAnsiTheme="minorHAnsi" w:cstheme="minorHAnsi"/>
          <w:color w:val="2E74B5" w:themeColor="accent1" w:themeShade="BF"/>
          <w:sz w:val="22"/>
          <w:szCs w:val="22"/>
          <w:u w:val="single"/>
        </w:rPr>
        <w:t>https</w:t>
      </w:r>
      <w:r w:rsidR="002906B7">
        <w:rPr>
          <w:rFonts w:asciiTheme="minorHAnsi" w:eastAsiaTheme="minorHAnsi" w:hAnsiTheme="minorHAnsi" w:cstheme="minorHAnsi"/>
          <w:color w:val="2E74B5" w:themeColor="accent1" w:themeShade="BF"/>
          <w:sz w:val="22"/>
          <w:szCs w:val="22"/>
          <w:u w:val="single"/>
        </w:rPr>
        <w:t>:</w:t>
      </w:r>
      <w:r w:rsidR="002906B7" w:rsidRPr="002906B7">
        <w:rPr>
          <w:rFonts w:asciiTheme="minorHAnsi" w:eastAsiaTheme="minorHAnsi" w:hAnsiTheme="minorHAnsi" w:cstheme="minorHAnsi"/>
          <w:color w:val="2E74B5" w:themeColor="accent1" w:themeShade="BF"/>
          <w:sz w:val="22"/>
          <w:szCs w:val="22"/>
          <w:u w:val="single"/>
        </w:rPr>
        <w:t>//doi.org/</w:t>
      </w:r>
      <w:r w:rsidR="002906B7" w:rsidRPr="002906B7">
        <w:rPr>
          <w:rFonts w:asciiTheme="minorHAnsi" w:eastAsiaTheme="minorHAnsi" w:hAnsiTheme="minorHAnsi" w:cstheme="minorHAnsi"/>
          <w:color w:val="2E74B5" w:themeColor="accent1" w:themeShade="BF"/>
          <w:sz w:val="22"/>
          <w:szCs w:val="22"/>
          <w:u w:val="single"/>
        </w:rPr>
        <w:t>10.15358/2511-8676-2021-4-215</w:t>
      </w:r>
    </w:p>
    <w:p w14:paraId="14A621A6" w14:textId="663EF927" w:rsidR="00B63721" w:rsidRPr="000D6171" w:rsidRDefault="00B63721" w:rsidP="00B63721">
      <w:pPr>
        <w:spacing w:before="0" w:after="120"/>
        <w:ind w:hanging="720"/>
      </w:pPr>
      <w:r>
        <w:rPr>
          <w:rFonts w:asciiTheme="minorHAnsi" w:eastAsiaTheme="minorHAnsi" w:hAnsiTheme="minorHAnsi" w:cstheme="minorHAnsi"/>
          <w:sz w:val="22"/>
          <w:szCs w:val="22"/>
        </w:rPr>
        <w:t>Schneider, B., &amp; Pulakos, E. D. (</w:t>
      </w:r>
      <w:r w:rsidR="000D6171">
        <w:rPr>
          <w:rFonts w:asciiTheme="minorHAnsi" w:eastAsiaTheme="minorHAnsi" w:hAnsiTheme="minorHAnsi" w:cstheme="minorHAnsi"/>
          <w:sz w:val="22"/>
          <w:szCs w:val="22"/>
        </w:rPr>
        <w:t>2022</w:t>
      </w:r>
      <w:r>
        <w:rPr>
          <w:rFonts w:asciiTheme="minorHAnsi" w:eastAsiaTheme="minorHAnsi" w:hAnsiTheme="minorHAnsi" w:cstheme="minorHAnsi"/>
          <w:sz w:val="22"/>
          <w:szCs w:val="22"/>
        </w:rPr>
        <w:t xml:space="preserve">). </w:t>
      </w:r>
      <w:bookmarkStart w:id="2" w:name="_Hlk64199783"/>
      <w:r w:rsidR="00D9043F" w:rsidRPr="00D9043F">
        <w:rPr>
          <w:rFonts w:asciiTheme="minorHAnsi" w:hAnsiTheme="minorHAnsi" w:cstheme="minorHAnsi"/>
          <w:sz w:val="22"/>
          <w:szCs w:val="22"/>
        </w:rPr>
        <w:t xml:space="preserve">Expanding the I-O </w:t>
      </w:r>
      <w:r w:rsidR="00D9043F">
        <w:rPr>
          <w:rFonts w:asciiTheme="minorHAnsi" w:hAnsiTheme="minorHAnsi" w:cstheme="minorHAnsi"/>
          <w:sz w:val="22"/>
          <w:szCs w:val="22"/>
        </w:rPr>
        <w:t>m</w:t>
      </w:r>
      <w:r w:rsidR="00D9043F" w:rsidRPr="00D9043F">
        <w:rPr>
          <w:rFonts w:asciiTheme="minorHAnsi" w:hAnsiTheme="minorHAnsi" w:cstheme="minorHAnsi"/>
          <w:sz w:val="22"/>
          <w:szCs w:val="22"/>
        </w:rPr>
        <w:t xml:space="preserve">ind-set to </w:t>
      </w:r>
      <w:r w:rsidR="00D9043F">
        <w:rPr>
          <w:rFonts w:asciiTheme="minorHAnsi" w:hAnsiTheme="minorHAnsi" w:cstheme="minorHAnsi"/>
          <w:sz w:val="22"/>
          <w:szCs w:val="22"/>
        </w:rPr>
        <w:t>o</w:t>
      </w:r>
      <w:r w:rsidR="00D9043F" w:rsidRPr="00D9043F">
        <w:rPr>
          <w:rFonts w:asciiTheme="minorHAnsi" w:hAnsiTheme="minorHAnsi" w:cstheme="minorHAnsi"/>
          <w:sz w:val="22"/>
          <w:szCs w:val="22"/>
        </w:rPr>
        <w:t xml:space="preserve">rganizational </w:t>
      </w:r>
      <w:r w:rsidR="00D9043F">
        <w:rPr>
          <w:rFonts w:asciiTheme="minorHAnsi" w:hAnsiTheme="minorHAnsi" w:cstheme="minorHAnsi"/>
          <w:sz w:val="22"/>
          <w:szCs w:val="22"/>
        </w:rPr>
        <w:t>s</w:t>
      </w:r>
      <w:r w:rsidR="00D9043F" w:rsidRPr="00D9043F">
        <w:rPr>
          <w:rFonts w:asciiTheme="minorHAnsi" w:hAnsiTheme="minorHAnsi" w:cstheme="minorHAnsi"/>
          <w:sz w:val="22"/>
          <w:szCs w:val="22"/>
        </w:rPr>
        <w:t>uccess</w:t>
      </w:r>
      <w:bookmarkEnd w:id="2"/>
      <w:r w:rsidR="00D9043F">
        <w:rPr>
          <w:rFonts w:asciiTheme="minorHAnsi" w:hAnsiTheme="minorHAnsi" w:cstheme="minorHAnsi"/>
          <w:sz w:val="22"/>
          <w:szCs w:val="22"/>
        </w:rPr>
        <w:t xml:space="preserve">. </w:t>
      </w:r>
      <w:r w:rsidR="00D9043F" w:rsidRPr="006E6D40">
        <w:rPr>
          <w:i/>
          <w:iCs/>
        </w:rPr>
        <w:t>Industrial and Organizational Psychology: Perspectives on Scie</w:t>
      </w:r>
      <w:r w:rsidR="00D9043F">
        <w:rPr>
          <w:i/>
          <w:iCs/>
        </w:rPr>
        <w:t>n</w:t>
      </w:r>
      <w:r w:rsidR="00D9043F" w:rsidRPr="006E6D40">
        <w:rPr>
          <w:i/>
          <w:iCs/>
        </w:rPr>
        <w:t>ce and Practice</w:t>
      </w:r>
      <w:r w:rsidR="000D6171">
        <w:rPr>
          <w:i/>
          <w:iCs/>
        </w:rPr>
        <w:t xml:space="preserve">, </w:t>
      </w:r>
      <w:r w:rsidR="000D6171" w:rsidRPr="00266263">
        <w:rPr>
          <w:rFonts w:asciiTheme="minorHAnsi" w:hAnsiTheme="minorHAnsi" w:cstheme="minorHAnsi"/>
          <w:i/>
          <w:iCs/>
          <w:sz w:val="22"/>
          <w:szCs w:val="22"/>
        </w:rPr>
        <w:t xml:space="preserve">15, </w:t>
      </w:r>
      <w:r w:rsidR="000D6171" w:rsidRPr="00266263">
        <w:rPr>
          <w:rFonts w:asciiTheme="minorHAnsi" w:hAnsiTheme="minorHAnsi" w:cstheme="minorHAnsi"/>
          <w:sz w:val="22"/>
          <w:szCs w:val="22"/>
        </w:rPr>
        <w:t>385-402.</w:t>
      </w:r>
      <w:r w:rsidR="002906B7">
        <w:rPr>
          <w:rFonts w:asciiTheme="minorHAnsi" w:hAnsiTheme="minorHAnsi" w:cstheme="minorHAnsi"/>
          <w:sz w:val="22"/>
          <w:szCs w:val="22"/>
        </w:rPr>
        <w:t xml:space="preserve"> </w:t>
      </w:r>
      <w:hyperlink r:id="rId87" w:tgtFrame="_blank" w:history="1">
        <w:r w:rsidR="002906B7" w:rsidRPr="002906B7">
          <w:rPr>
            <w:rStyle w:val="Hyperlink"/>
            <w:rFonts w:asciiTheme="minorHAnsi" w:hAnsiTheme="minorHAnsi" w:cstheme="minorHAnsi"/>
            <w:sz w:val="22"/>
            <w:szCs w:val="22"/>
          </w:rPr>
          <w:t>https://doi.org/10.1017/iop.2022.27</w:t>
        </w:r>
      </w:hyperlink>
    </w:p>
    <w:p w14:paraId="3F3CF7DB" w14:textId="538484AB" w:rsidR="00266263" w:rsidRDefault="00D9043F" w:rsidP="00266263">
      <w:pPr>
        <w:spacing w:before="0" w:after="120"/>
        <w:ind w:hanging="720"/>
        <w:rPr>
          <w:rFonts w:asciiTheme="minorHAnsi" w:hAnsiTheme="minorHAnsi" w:cstheme="minorHAnsi"/>
          <w:sz w:val="22"/>
          <w:szCs w:val="22"/>
        </w:rPr>
      </w:pPr>
      <w:r w:rsidRPr="00BF7933">
        <w:rPr>
          <w:rFonts w:asciiTheme="minorHAnsi" w:hAnsiTheme="minorHAnsi" w:cstheme="minorHAnsi"/>
          <w:sz w:val="22"/>
          <w:szCs w:val="22"/>
        </w:rPr>
        <w:t>Guzzo, R. A., Schneider, B.</w:t>
      </w:r>
      <w:r w:rsidR="00BF7933" w:rsidRPr="00BF7933">
        <w:rPr>
          <w:rFonts w:asciiTheme="minorHAnsi" w:hAnsiTheme="minorHAnsi" w:cstheme="minorHAnsi"/>
          <w:sz w:val="22"/>
          <w:szCs w:val="22"/>
        </w:rPr>
        <w:t>, &amp; Nalbantian, H. R.</w:t>
      </w:r>
      <w:r w:rsidRPr="00BF7933">
        <w:rPr>
          <w:rFonts w:asciiTheme="minorHAnsi" w:hAnsiTheme="minorHAnsi" w:cstheme="minorHAnsi"/>
          <w:sz w:val="22"/>
          <w:szCs w:val="22"/>
        </w:rPr>
        <w:t xml:space="preserve"> (</w:t>
      </w:r>
      <w:r w:rsidR="00266263">
        <w:rPr>
          <w:rFonts w:asciiTheme="minorHAnsi" w:hAnsiTheme="minorHAnsi" w:cstheme="minorHAnsi"/>
          <w:sz w:val="22"/>
          <w:szCs w:val="22"/>
        </w:rPr>
        <w:t>2022</w:t>
      </w:r>
      <w:r w:rsidRPr="00BF7933">
        <w:rPr>
          <w:rFonts w:asciiTheme="minorHAnsi" w:hAnsiTheme="minorHAnsi" w:cstheme="minorHAnsi"/>
          <w:sz w:val="22"/>
          <w:szCs w:val="22"/>
        </w:rPr>
        <w:t xml:space="preserve">). </w:t>
      </w:r>
      <w:r w:rsidR="00BF7933" w:rsidRPr="00BF7933">
        <w:rPr>
          <w:rFonts w:asciiTheme="minorHAnsi" w:hAnsiTheme="minorHAnsi" w:cstheme="minorHAnsi"/>
          <w:sz w:val="22"/>
          <w:szCs w:val="22"/>
        </w:rPr>
        <w:t xml:space="preserve">Open </w:t>
      </w:r>
      <w:r w:rsidR="00BF7933">
        <w:rPr>
          <w:rFonts w:asciiTheme="minorHAnsi" w:hAnsiTheme="minorHAnsi" w:cstheme="minorHAnsi"/>
          <w:sz w:val="22"/>
          <w:szCs w:val="22"/>
        </w:rPr>
        <w:t>s</w:t>
      </w:r>
      <w:r w:rsidR="00BF7933" w:rsidRPr="00BF7933">
        <w:rPr>
          <w:rFonts w:asciiTheme="minorHAnsi" w:hAnsiTheme="minorHAnsi" w:cstheme="minorHAnsi"/>
          <w:sz w:val="22"/>
          <w:szCs w:val="22"/>
        </w:rPr>
        <w:t xml:space="preserve">cience, </w:t>
      </w:r>
      <w:r w:rsidR="00BF7933">
        <w:rPr>
          <w:rFonts w:asciiTheme="minorHAnsi" w:hAnsiTheme="minorHAnsi" w:cstheme="minorHAnsi"/>
          <w:sz w:val="22"/>
          <w:szCs w:val="22"/>
        </w:rPr>
        <w:t>c</w:t>
      </w:r>
      <w:r w:rsidR="00BF7933" w:rsidRPr="00BF7933">
        <w:rPr>
          <w:rFonts w:asciiTheme="minorHAnsi" w:hAnsiTheme="minorHAnsi" w:cstheme="minorHAnsi"/>
          <w:sz w:val="22"/>
          <w:szCs w:val="22"/>
        </w:rPr>
        <w:t xml:space="preserve">losed </w:t>
      </w:r>
      <w:r w:rsidR="00BF7933">
        <w:rPr>
          <w:rFonts w:asciiTheme="minorHAnsi" w:hAnsiTheme="minorHAnsi" w:cstheme="minorHAnsi"/>
          <w:sz w:val="22"/>
          <w:szCs w:val="22"/>
        </w:rPr>
        <w:t>d</w:t>
      </w:r>
      <w:r w:rsidR="00BF7933" w:rsidRPr="00BF7933">
        <w:rPr>
          <w:rFonts w:asciiTheme="minorHAnsi" w:hAnsiTheme="minorHAnsi" w:cstheme="minorHAnsi"/>
          <w:sz w:val="22"/>
          <w:szCs w:val="22"/>
        </w:rPr>
        <w:t xml:space="preserve">oors: The </w:t>
      </w:r>
      <w:r w:rsidR="00BF7933">
        <w:rPr>
          <w:rFonts w:asciiTheme="minorHAnsi" w:hAnsiTheme="minorHAnsi" w:cstheme="minorHAnsi"/>
          <w:sz w:val="22"/>
          <w:szCs w:val="22"/>
        </w:rPr>
        <w:t>p</w:t>
      </w:r>
      <w:r w:rsidR="00BF7933" w:rsidRPr="00BF7933">
        <w:rPr>
          <w:rFonts w:asciiTheme="minorHAnsi" w:hAnsiTheme="minorHAnsi" w:cstheme="minorHAnsi"/>
          <w:sz w:val="22"/>
          <w:szCs w:val="22"/>
        </w:rPr>
        <w:t xml:space="preserve">erils and </w:t>
      </w:r>
      <w:r w:rsidR="00BF7933">
        <w:rPr>
          <w:rFonts w:asciiTheme="minorHAnsi" w:hAnsiTheme="minorHAnsi" w:cstheme="minorHAnsi"/>
          <w:sz w:val="22"/>
          <w:szCs w:val="22"/>
        </w:rPr>
        <w:t>p</w:t>
      </w:r>
      <w:r w:rsidR="00BF7933" w:rsidRPr="00BF7933">
        <w:rPr>
          <w:rFonts w:asciiTheme="minorHAnsi" w:hAnsiTheme="minorHAnsi" w:cstheme="minorHAnsi"/>
          <w:sz w:val="22"/>
          <w:szCs w:val="22"/>
        </w:rPr>
        <w:t xml:space="preserve">otential of </w:t>
      </w:r>
      <w:r w:rsidR="00BF7933">
        <w:rPr>
          <w:rFonts w:asciiTheme="minorHAnsi" w:hAnsiTheme="minorHAnsi" w:cstheme="minorHAnsi"/>
          <w:sz w:val="22"/>
          <w:szCs w:val="22"/>
        </w:rPr>
        <w:t>o</w:t>
      </w:r>
      <w:r w:rsidR="00BF7933" w:rsidRPr="00BF7933">
        <w:rPr>
          <w:rFonts w:asciiTheme="minorHAnsi" w:hAnsiTheme="minorHAnsi" w:cstheme="minorHAnsi"/>
          <w:sz w:val="22"/>
          <w:szCs w:val="22"/>
        </w:rPr>
        <w:t xml:space="preserve">pen </w:t>
      </w:r>
      <w:r w:rsidR="00BF7933">
        <w:rPr>
          <w:rFonts w:asciiTheme="minorHAnsi" w:hAnsiTheme="minorHAnsi" w:cstheme="minorHAnsi"/>
          <w:sz w:val="22"/>
          <w:szCs w:val="22"/>
        </w:rPr>
        <w:t>s</w:t>
      </w:r>
      <w:r w:rsidR="00BF7933" w:rsidRPr="00BF7933">
        <w:rPr>
          <w:rFonts w:asciiTheme="minorHAnsi" w:hAnsiTheme="minorHAnsi" w:cstheme="minorHAnsi"/>
          <w:sz w:val="22"/>
          <w:szCs w:val="22"/>
        </w:rPr>
        <w:t xml:space="preserve">cience for </w:t>
      </w:r>
      <w:r w:rsidR="00BF7933">
        <w:rPr>
          <w:rFonts w:asciiTheme="minorHAnsi" w:hAnsiTheme="minorHAnsi" w:cstheme="minorHAnsi"/>
          <w:sz w:val="22"/>
          <w:szCs w:val="22"/>
        </w:rPr>
        <w:t>r</w:t>
      </w:r>
      <w:r w:rsidR="00BF7933" w:rsidRPr="00BF7933">
        <w:rPr>
          <w:rFonts w:asciiTheme="minorHAnsi" w:hAnsiTheme="minorHAnsi" w:cstheme="minorHAnsi"/>
          <w:sz w:val="22"/>
          <w:szCs w:val="22"/>
        </w:rPr>
        <w:t>esearch-in-</w:t>
      </w:r>
      <w:r w:rsidR="00BF7933">
        <w:rPr>
          <w:rFonts w:asciiTheme="minorHAnsi" w:hAnsiTheme="minorHAnsi" w:cstheme="minorHAnsi"/>
          <w:sz w:val="22"/>
          <w:szCs w:val="22"/>
        </w:rPr>
        <w:t>p</w:t>
      </w:r>
      <w:r w:rsidR="00BF7933" w:rsidRPr="00BF7933">
        <w:rPr>
          <w:rFonts w:asciiTheme="minorHAnsi" w:hAnsiTheme="minorHAnsi" w:cstheme="minorHAnsi"/>
          <w:sz w:val="22"/>
          <w:szCs w:val="22"/>
        </w:rPr>
        <w:t>ractice</w:t>
      </w:r>
      <w:r w:rsidR="00BF7933">
        <w:rPr>
          <w:rFonts w:asciiTheme="minorHAnsi" w:hAnsiTheme="minorHAnsi" w:cstheme="minorHAnsi"/>
          <w:sz w:val="22"/>
          <w:szCs w:val="22"/>
        </w:rPr>
        <w:t xml:space="preserve">. </w:t>
      </w:r>
      <w:r w:rsidR="00BF7933" w:rsidRPr="006E6D40">
        <w:rPr>
          <w:i/>
          <w:iCs/>
        </w:rPr>
        <w:t>Industrial and Organizational Psychology: Perspectives on Scie</w:t>
      </w:r>
      <w:r w:rsidR="00BF7933">
        <w:rPr>
          <w:i/>
          <w:iCs/>
        </w:rPr>
        <w:t>n</w:t>
      </w:r>
      <w:r w:rsidR="00BF7933" w:rsidRPr="006E6D40">
        <w:rPr>
          <w:i/>
          <w:iCs/>
        </w:rPr>
        <w:t>ce a</w:t>
      </w:r>
      <w:r w:rsidR="00266263">
        <w:rPr>
          <w:i/>
          <w:iCs/>
        </w:rPr>
        <w:t xml:space="preserve">nd Practice, </w:t>
      </w:r>
      <w:r w:rsidR="00266263" w:rsidRPr="00266263">
        <w:rPr>
          <w:rFonts w:asciiTheme="minorHAnsi" w:hAnsiTheme="minorHAnsi" w:cstheme="minorHAnsi"/>
          <w:i/>
          <w:iCs/>
          <w:sz w:val="22"/>
          <w:szCs w:val="22"/>
        </w:rPr>
        <w:t xml:space="preserve">15, </w:t>
      </w:r>
      <w:r w:rsidR="00266263" w:rsidRPr="00266263">
        <w:rPr>
          <w:rFonts w:asciiTheme="minorHAnsi" w:hAnsiTheme="minorHAnsi" w:cstheme="minorHAnsi"/>
          <w:sz w:val="22"/>
          <w:szCs w:val="22"/>
        </w:rPr>
        <w:t>495-515</w:t>
      </w:r>
      <w:r w:rsidR="00266263">
        <w:rPr>
          <w:rFonts w:asciiTheme="minorHAnsi" w:hAnsiTheme="minorHAnsi" w:cstheme="minorHAnsi"/>
          <w:sz w:val="22"/>
          <w:szCs w:val="22"/>
        </w:rPr>
        <w:t>.</w:t>
      </w:r>
      <w:r w:rsidR="002906B7">
        <w:rPr>
          <w:rFonts w:asciiTheme="minorHAnsi" w:hAnsiTheme="minorHAnsi" w:cstheme="minorHAnsi"/>
          <w:sz w:val="22"/>
          <w:szCs w:val="22"/>
        </w:rPr>
        <w:t xml:space="preserve"> </w:t>
      </w:r>
      <w:r w:rsidR="002906B7" w:rsidRPr="002906B7">
        <w:rPr>
          <w:rFonts w:asciiTheme="minorHAnsi" w:hAnsiTheme="minorHAnsi" w:cstheme="minorHAnsi"/>
          <w:sz w:val="22"/>
          <w:szCs w:val="22"/>
        </w:rPr>
        <w:t> </w:t>
      </w:r>
      <w:hyperlink r:id="rId88" w:tgtFrame="_blank" w:history="1">
        <w:r w:rsidR="002906B7" w:rsidRPr="002906B7">
          <w:rPr>
            <w:rStyle w:val="Hyperlink"/>
            <w:rFonts w:asciiTheme="minorHAnsi" w:hAnsiTheme="minorHAnsi" w:cstheme="minorHAnsi"/>
            <w:sz w:val="22"/>
            <w:szCs w:val="22"/>
          </w:rPr>
          <w:t>https://doi.org/10.1017/iop.2022.61</w:t>
        </w:r>
      </w:hyperlink>
    </w:p>
    <w:p w14:paraId="30A12816" w14:textId="5E09D26B" w:rsidR="00AB777C" w:rsidRPr="000F4663" w:rsidRDefault="00AB777C" w:rsidP="00266263">
      <w:pPr>
        <w:spacing w:before="0" w:after="120"/>
        <w:ind w:hanging="720"/>
        <w:rPr>
          <w:rFonts w:asciiTheme="minorHAnsi" w:hAnsiTheme="minorHAnsi" w:cstheme="minorHAnsi"/>
          <w:sz w:val="22"/>
          <w:szCs w:val="22"/>
        </w:rPr>
      </w:pPr>
      <w:r>
        <w:rPr>
          <w:rFonts w:asciiTheme="minorHAnsi" w:hAnsiTheme="minorHAnsi" w:cstheme="minorHAnsi"/>
          <w:sz w:val="22"/>
          <w:szCs w:val="22"/>
        </w:rPr>
        <w:t>Kristof-Brown, A., Schneider, B., &amp; Su, R. (</w:t>
      </w:r>
      <w:r w:rsidR="000F4663">
        <w:rPr>
          <w:rFonts w:asciiTheme="minorHAnsi" w:hAnsiTheme="minorHAnsi" w:cstheme="minorHAnsi"/>
          <w:sz w:val="22"/>
          <w:szCs w:val="22"/>
        </w:rPr>
        <w:t>2023</w:t>
      </w:r>
      <w:r>
        <w:rPr>
          <w:rFonts w:asciiTheme="minorHAnsi" w:hAnsiTheme="minorHAnsi" w:cstheme="minorHAnsi"/>
          <w:sz w:val="22"/>
          <w:szCs w:val="22"/>
        </w:rPr>
        <w:t>). P</w:t>
      </w:r>
      <w:r w:rsidRPr="00AB777C">
        <w:rPr>
          <w:rFonts w:asciiTheme="minorHAnsi" w:hAnsiTheme="minorHAnsi" w:cstheme="minorHAnsi"/>
          <w:sz w:val="22"/>
          <w:szCs w:val="22"/>
        </w:rPr>
        <w:t xml:space="preserve">erson‐organization fit theory and research: </w:t>
      </w:r>
      <w:r>
        <w:rPr>
          <w:rFonts w:asciiTheme="minorHAnsi" w:hAnsiTheme="minorHAnsi" w:cstheme="minorHAnsi"/>
          <w:sz w:val="22"/>
          <w:szCs w:val="22"/>
        </w:rPr>
        <w:t>C</w:t>
      </w:r>
      <w:r w:rsidRPr="00AB777C">
        <w:rPr>
          <w:rFonts w:asciiTheme="minorHAnsi" w:hAnsiTheme="minorHAnsi" w:cstheme="minorHAnsi"/>
          <w:sz w:val="22"/>
          <w:szCs w:val="22"/>
        </w:rPr>
        <w:t>onundrums, conclusions, and calls to action</w:t>
      </w:r>
      <w:r>
        <w:rPr>
          <w:rFonts w:asciiTheme="minorHAnsi" w:hAnsiTheme="minorHAnsi" w:cstheme="minorHAnsi"/>
          <w:sz w:val="22"/>
          <w:szCs w:val="22"/>
        </w:rPr>
        <w:t xml:space="preserve">. </w:t>
      </w:r>
      <w:r>
        <w:rPr>
          <w:rFonts w:asciiTheme="minorHAnsi" w:hAnsiTheme="minorHAnsi" w:cstheme="minorHAnsi"/>
          <w:i/>
          <w:iCs/>
          <w:sz w:val="22"/>
          <w:szCs w:val="22"/>
        </w:rPr>
        <w:t>Personnel Psychology</w:t>
      </w:r>
      <w:r w:rsidR="000F4663">
        <w:rPr>
          <w:rFonts w:asciiTheme="minorHAnsi" w:hAnsiTheme="minorHAnsi" w:cstheme="minorHAnsi"/>
          <w:i/>
          <w:iCs/>
          <w:sz w:val="22"/>
          <w:szCs w:val="22"/>
        </w:rPr>
        <w:t>, 76</w:t>
      </w:r>
      <w:r w:rsidR="000F4663">
        <w:rPr>
          <w:rFonts w:asciiTheme="minorHAnsi" w:hAnsiTheme="minorHAnsi" w:cstheme="minorHAnsi"/>
          <w:sz w:val="22"/>
          <w:szCs w:val="22"/>
        </w:rPr>
        <w:t>(2), 375-412.</w:t>
      </w:r>
      <w:r w:rsidR="002906B7">
        <w:rPr>
          <w:rFonts w:asciiTheme="minorHAnsi" w:hAnsiTheme="minorHAnsi" w:cstheme="minorHAnsi"/>
          <w:sz w:val="22"/>
          <w:szCs w:val="22"/>
        </w:rPr>
        <w:t xml:space="preserve"> </w:t>
      </w:r>
      <w:hyperlink r:id="rId89" w:tgtFrame="_blank" w:history="1">
        <w:r w:rsidR="002906B7" w:rsidRPr="002906B7">
          <w:rPr>
            <w:rStyle w:val="Hyperlink"/>
            <w:rFonts w:asciiTheme="minorHAnsi" w:hAnsiTheme="minorHAnsi" w:cstheme="minorHAnsi"/>
            <w:sz w:val="22"/>
            <w:szCs w:val="22"/>
          </w:rPr>
          <w:t>https://doi.org/10.1111/peps.12581</w:t>
        </w:r>
      </w:hyperlink>
    </w:p>
    <w:p w14:paraId="10F1DF09" w14:textId="57FFB9E4" w:rsidR="000F4663" w:rsidRPr="000F4663" w:rsidRDefault="000F4663" w:rsidP="000F4663">
      <w:pPr>
        <w:pStyle w:val="NormalWeb"/>
        <w:spacing w:before="0" w:beforeAutospacing="0" w:after="0" w:afterAutospacing="0"/>
        <w:ind w:left="360"/>
        <w:rPr>
          <w:rFonts w:asciiTheme="minorHAnsi" w:hAnsiTheme="minorHAnsi" w:cstheme="minorHAnsi"/>
          <w:color w:val="000000"/>
          <w:sz w:val="22"/>
          <w:szCs w:val="22"/>
        </w:rPr>
      </w:pPr>
      <w:r w:rsidRPr="000F4663">
        <w:rPr>
          <w:rFonts w:asciiTheme="minorHAnsi" w:hAnsiTheme="minorHAnsi" w:cstheme="minorHAnsi"/>
          <w:color w:val="000000"/>
          <w:sz w:val="22"/>
          <w:szCs w:val="22"/>
        </w:rPr>
        <w:t>Bowen, D</w:t>
      </w:r>
      <w:r>
        <w:rPr>
          <w:rFonts w:asciiTheme="minorHAnsi" w:hAnsiTheme="minorHAnsi" w:cstheme="minorHAnsi"/>
          <w:color w:val="000000"/>
          <w:sz w:val="22"/>
          <w:szCs w:val="22"/>
        </w:rPr>
        <w:t>.</w:t>
      </w:r>
      <w:r w:rsidRPr="000F4663">
        <w:rPr>
          <w:rFonts w:asciiTheme="minorHAnsi" w:hAnsiTheme="minorHAnsi" w:cstheme="minorHAnsi"/>
          <w:color w:val="000000"/>
          <w:sz w:val="22"/>
          <w:szCs w:val="22"/>
        </w:rPr>
        <w:t xml:space="preserve"> E., Fisk, </w:t>
      </w:r>
      <w:r>
        <w:rPr>
          <w:rFonts w:asciiTheme="minorHAnsi" w:hAnsiTheme="minorHAnsi" w:cstheme="minorHAnsi"/>
          <w:color w:val="000000"/>
          <w:sz w:val="22"/>
          <w:szCs w:val="22"/>
        </w:rPr>
        <w:t xml:space="preserve">R. P., </w:t>
      </w:r>
      <w:r w:rsidRPr="000F4663">
        <w:rPr>
          <w:rFonts w:asciiTheme="minorHAnsi" w:hAnsiTheme="minorHAnsi" w:cstheme="minorHAnsi"/>
          <w:color w:val="000000"/>
          <w:sz w:val="22"/>
          <w:szCs w:val="22"/>
        </w:rPr>
        <w:t>Bateson,</w:t>
      </w:r>
      <w:r>
        <w:rPr>
          <w:rFonts w:asciiTheme="minorHAnsi" w:hAnsiTheme="minorHAnsi" w:cstheme="minorHAnsi"/>
          <w:color w:val="000000"/>
          <w:sz w:val="22"/>
          <w:szCs w:val="22"/>
        </w:rPr>
        <w:t xml:space="preserve"> J. E. G., </w:t>
      </w:r>
      <w:r w:rsidRPr="000F4663">
        <w:rPr>
          <w:rFonts w:asciiTheme="minorHAnsi" w:hAnsiTheme="minorHAnsi" w:cstheme="minorHAnsi"/>
          <w:color w:val="000000"/>
          <w:sz w:val="22"/>
          <w:szCs w:val="22"/>
        </w:rPr>
        <w:t>Berry,</w:t>
      </w:r>
      <w:r>
        <w:rPr>
          <w:rFonts w:asciiTheme="minorHAnsi" w:hAnsiTheme="minorHAnsi" w:cstheme="minorHAnsi"/>
          <w:color w:val="000000"/>
          <w:sz w:val="22"/>
          <w:szCs w:val="22"/>
        </w:rPr>
        <w:t xml:space="preserve"> L. L., </w:t>
      </w:r>
      <w:r w:rsidRPr="000F4663">
        <w:rPr>
          <w:rFonts w:asciiTheme="minorHAnsi" w:hAnsiTheme="minorHAnsi" w:cstheme="minorHAnsi"/>
          <w:color w:val="000000"/>
          <w:sz w:val="22"/>
          <w:szCs w:val="22"/>
        </w:rPr>
        <w:t>Bitner,</w:t>
      </w:r>
      <w:r>
        <w:rPr>
          <w:rFonts w:asciiTheme="minorHAnsi" w:hAnsiTheme="minorHAnsi" w:cstheme="minorHAnsi"/>
          <w:color w:val="000000"/>
          <w:sz w:val="22"/>
          <w:szCs w:val="22"/>
        </w:rPr>
        <w:t xml:space="preserve"> M. J.,</w:t>
      </w:r>
      <w:r w:rsidRPr="000F4663">
        <w:rPr>
          <w:rFonts w:asciiTheme="minorHAnsi" w:hAnsiTheme="minorHAnsi" w:cstheme="minorHAnsi"/>
          <w:color w:val="000000"/>
          <w:sz w:val="22"/>
          <w:szCs w:val="22"/>
        </w:rPr>
        <w:t xml:space="preserve"> Brown,</w:t>
      </w:r>
      <w:r>
        <w:rPr>
          <w:rFonts w:asciiTheme="minorHAnsi" w:hAnsiTheme="minorHAnsi" w:cstheme="minorHAnsi"/>
          <w:color w:val="000000"/>
          <w:sz w:val="22"/>
          <w:szCs w:val="22"/>
        </w:rPr>
        <w:t xml:space="preserve"> S. W.,</w:t>
      </w:r>
      <w:r w:rsidRPr="000F4663">
        <w:rPr>
          <w:rFonts w:asciiTheme="minorHAnsi" w:hAnsiTheme="minorHAnsi" w:cstheme="minorHAnsi"/>
          <w:color w:val="000000"/>
          <w:sz w:val="22"/>
          <w:szCs w:val="22"/>
        </w:rPr>
        <w:t xml:space="preserve"> Chase,</w:t>
      </w:r>
      <w:r>
        <w:rPr>
          <w:rFonts w:asciiTheme="minorHAnsi" w:hAnsiTheme="minorHAnsi" w:cstheme="minorHAnsi"/>
          <w:color w:val="000000"/>
          <w:sz w:val="22"/>
          <w:szCs w:val="22"/>
        </w:rPr>
        <w:t xml:space="preserve"> R. B.,</w:t>
      </w:r>
      <w:r w:rsidRPr="000F4663">
        <w:rPr>
          <w:rFonts w:asciiTheme="minorHAnsi" w:hAnsiTheme="minorHAnsi" w:cstheme="minorHAnsi"/>
          <w:color w:val="000000"/>
          <w:sz w:val="22"/>
          <w:szCs w:val="22"/>
        </w:rPr>
        <w:t xml:space="preserve"> Edvardsson,</w:t>
      </w:r>
      <w:r>
        <w:rPr>
          <w:rFonts w:asciiTheme="minorHAnsi" w:hAnsiTheme="minorHAnsi" w:cstheme="minorHAnsi"/>
          <w:color w:val="000000"/>
          <w:sz w:val="22"/>
          <w:szCs w:val="22"/>
        </w:rPr>
        <w:t xml:space="preserve"> B., </w:t>
      </w:r>
      <w:r w:rsidRPr="000F4663">
        <w:rPr>
          <w:rFonts w:asciiTheme="minorHAnsi" w:hAnsiTheme="minorHAnsi" w:cstheme="minorHAnsi"/>
          <w:color w:val="000000"/>
          <w:sz w:val="22"/>
          <w:szCs w:val="22"/>
        </w:rPr>
        <w:t>Grönroos,</w:t>
      </w:r>
      <w:r>
        <w:rPr>
          <w:rFonts w:asciiTheme="minorHAnsi" w:hAnsiTheme="minorHAnsi" w:cstheme="minorHAnsi"/>
          <w:color w:val="000000"/>
          <w:sz w:val="22"/>
          <w:szCs w:val="22"/>
        </w:rPr>
        <w:t xml:space="preserve"> C., </w:t>
      </w:r>
      <w:r w:rsidRPr="000F4663">
        <w:rPr>
          <w:rFonts w:asciiTheme="minorHAnsi" w:hAnsiTheme="minorHAnsi" w:cstheme="minorHAnsi"/>
          <w:color w:val="000000"/>
          <w:sz w:val="22"/>
          <w:szCs w:val="22"/>
        </w:rPr>
        <w:t>Parasuraman,</w:t>
      </w:r>
      <w:r>
        <w:rPr>
          <w:rFonts w:asciiTheme="minorHAnsi" w:hAnsiTheme="minorHAnsi" w:cstheme="minorHAnsi"/>
          <w:color w:val="000000"/>
          <w:sz w:val="22"/>
          <w:szCs w:val="22"/>
        </w:rPr>
        <w:t xml:space="preserve"> A., </w:t>
      </w:r>
      <w:r w:rsidRPr="000F4663">
        <w:rPr>
          <w:rFonts w:asciiTheme="minorHAnsi" w:hAnsiTheme="minorHAnsi" w:cstheme="minorHAnsi"/>
          <w:color w:val="000000"/>
          <w:sz w:val="22"/>
          <w:szCs w:val="22"/>
        </w:rPr>
        <w:t>Schneider,</w:t>
      </w:r>
      <w:r>
        <w:rPr>
          <w:rFonts w:asciiTheme="minorHAnsi" w:hAnsiTheme="minorHAnsi" w:cstheme="minorHAnsi"/>
          <w:color w:val="000000"/>
          <w:sz w:val="22"/>
          <w:szCs w:val="22"/>
        </w:rPr>
        <w:t xml:space="preserve"> B., &amp;</w:t>
      </w:r>
      <w:r w:rsidRPr="000F4663">
        <w:rPr>
          <w:rFonts w:asciiTheme="minorHAnsi" w:hAnsiTheme="minorHAnsi" w:cstheme="minorHAnsi"/>
          <w:color w:val="000000"/>
          <w:sz w:val="22"/>
          <w:szCs w:val="22"/>
        </w:rPr>
        <w:t xml:space="preserve"> Zeithaml</w:t>
      </w:r>
      <w:r>
        <w:rPr>
          <w:rFonts w:asciiTheme="minorHAnsi" w:hAnsiTheme="minorHAnsi" w:cstheme="minorHAnsi"/>
          <w:color w:val="000000"/>
          <w:sz w:val="22"/>
          <w:szCs w:val="22"/>
        </w:rPr>
        <w:t>, V. A.</w:t>
      </w:r>
      <w:r w:rsidRPr="000F4663">
        <w:rPr>
          <w:rFonts w:asciiTheme="minorHAnsi" w:hAnsiTheme="minorHAnsi" w:cstheme="minorHAnsi"/>
          <w:color w:val="000000"/>
          <w:sz w:val="22"/>
          <w:szCs w:val="22"/>
        </w:rPr>
        <w:t xml:space="preserve"> (2023)</w:t>
      </w:r>
      <w:r>
        <w:rPr>
          <w:rFonts w:asciiTheme="minorHAnsi" w:hAnsiTheme="minorHAnsi" w:cstheme="minorHAnsi"/>
          <w:color w:val="000000"/>
          <w:sz w:val="22"/>
          <w:szCs w:val="22"/>
        </w:rPr>
        <w:t xml:space="preserve">. </w:t>
      </w:r>
      <w:r w:rsidRPr="000F4663">
        <w:rPr>
          <w:rFonts w:asciiTheme="minorHAnsi" w:hAnsiTheme="minorHAnsi" w:cstheme="minorHAnsi"/>
          <w:color w:val="000000"/>
          <w:sz w:val="22"/>
          <w:szCs w:val="22"/>
        </w:rPr>
        <w:t xml:space="preserve">Learning from the </w:t>
      </w:r>
      <w:r>
        <w:rPr>
          <w:rFonts w:asciiTheme="minorHAnsi" w:hAnsiTheme="minorHAnsi" w:cstheme="minorHAnsi"/>
          <w:color w:val="000000"/>
          <w:sz w:val="22"/>
          <w:szCs w:val="22"/>
        </w:rPr>
        <w:t>p</w:t>
      </w:r>
      <w:r w:rsidRPr="000F4663">
        <w:rPr>
          <w:rFonts w:asciiTheme="minorHAnsi" w:hAnsiTheme="minorHAnsi" w:cstheme="minorHAnsi"/>
          <w:color w:val="000000"/>
          <w:sz w:val="22"/>
          <w:szCs w:val="22"/>
        </w:rPr>
        <w:t xml:space="preserve">ioneering </w:t>
      </w:r>
      <w:r>
        <w:rPr>
          <w:rFonts w:asciiTheme="minorHAnsi" w:hAnsiTheme="minorHAnsi" w:cstheme="minorHAnsi"/>
          <w:color w:val="000000"/>
          <w:sz w:val="22"/>
          <w:szCs w:val="22"/>
        </w:rPr>
        <w:t>f</w:t>
      </w:r>
      <w:r w:rsidRPr="000F4663">
        <w:rPr>
          <w:rFonts w:asciiTheme="minorHAnsi" w:hAnsiTheme="minorHAnsi" w:cstheme="minorHAnsi"/>
          <w:color w:val="000000"/>
          <w:sz w:val="22"/>
          <w:szCs w:val="22"/>
        </w:rPr>
        <w:t xml:space="preserve">ounders of the </w:t>
      </w:r>
      <w:r>
        <w:rPr>
          <w:rFonts w:asciiTheme="minorHAnsi" w:hAnsiTheme="minorHAnsi" w:cstheme="minorHAnsi"/>
          <w:color w:val="000000"/>
          <w:sz w:val="22"/>
          <w:szCs w:val="22"/>
        </w:rPr>
        <w:t>s</w:t>
      </w:r>
      <w:r w:rsidRPr="000F4663">
        <w:rPr>
          <w:rFonts w:asciiTheme="minorHAnsi" w:hAnsiTheme="minorHAnsi" w:cstheme="minorHAnsi"/>
          <w:color w:val="000000"/>
          <w:sz w:val="22"/>
          <w:szCs w:val="22"/>
        </w:rPr>
        <w:t xml:space="preserve">ervice </w:t>
      </w:r>
      <w:r>
        <w:rPr>
          <w:rFonts w:asciiTheme="minorHAnsi" w:hAnsiTheme="minorHAnsi" w:cstheme="minorHAnsi"/>
          <w:color w:val="000000"/>
          <w:sz w:val="22"/>
          <w:szCs w:val="22"/>
        </w:rPr>
        <w:t>r</w:t>
      </w:r>
      <w:r w:rsidRPr="000F4663">
        <w:rPr>
          <w:rFonts w:asciiTheme="minorHAnsi" w:hAnsiTheme="minorHAnsi" w:cstheme="minorHAnsi"/>
          <w:color w:val="000000"/>
          <w:sz w:val="22"/>
          <w:szCs w:val="22"/>
        </w:rPr>
        <w:t xml:space="preserve">esearch </w:t>
      </w:r>
      <w:r>
        <w:rPr>
          <w:rFonts w:asciiTheme="minorHAnsi" w:hAnsiTheme="minorHAnsi" w:cstheme="minorHAnsi"/>
          <w:color w:val="000000"/>
          <w:sz w:val="22"/>
          <w:szCs w:val="22"/>
        </w:rPr>
        <w:t>f</w:t>
      </w:r>
      <w:r w:rsidRPr="000F4663">
        <w:rPr>
          <w:rFonts w:asciiTheme="minorHAnsi" w:hAnsiTheme="minorHAnsi" w:cstheme="minorHAnsi"/>
          <w:color w:val="000000"/>
          <w:sz w:val="22"/>
          <w:szCs w:val="22"/>
        </w:rPr>
        <w:t>ield</w:t>
      </w:r>
      <w:r>
        <w:rPr>
          <w:rFonts w:asciiTheme="minorHAnsi" w:hAnsiTheme="minorHAnsi" w:cstheme="minorHAnsi"/>
          <w:color w:val="000000"/>
          <w:sz w:val="22"/>
          <w:szCs w:val="22"/>
        </w:rPr>
        <w:t xml:space="preserve">. </w:t>
      </w:r>
      <w:r w:rsidRPr="000F4663">
        <w:rPr>
          <w:rFonts w:asciiTheme="minorHAnsi" w:hAnsiTheme="minorHAnsi" w:cstheme="minorHAnsi"/>
          <w:color w:val="000000"/>
          <w:sz w:val="22"/>
          <w:szCs w:val="22"/>
        </w:rPr>
        <w:t xml:space="preserve"> </w:t>
      </w:r>
      <w:r w:rsidRPr="000F4663">
        <w:rPr>
          <w:rFonts w:asciiTheme="minorHAnsi" w:hAnsiTheme="minorHAnsi" w:cstheme="minorHAnsi"/>
          <w:i/>
          <w:iCs/>
          <w:color w:val="000000"/>
          <w:sz w:val="22"/>
          <w:szCs w:val="22"/>
        </w:rPr>
        <w:t>Journal of Service Management</w:t>
      </w:r>
      <w:r w:rsidRPr="000F4663">
        <w:rPr>
          <w:rFonts w:asciiTheme="minorHAnsi" w:hAnsiTheme="minorHAnsi" w:cstheme="minorHAnsi"/>
          <w:color w:val="000000"/>
          <w:sz w:val="22"/>
          <w:szCs w:val="22"/>
        </w:rPr>
        <w:t xml:space="preserve">, </w:t>
      </w:r>
      <w:r w:rsidRPr="000F4663">
        <w:rPr>
          <w:rFonts w:asciiTheme="minorHAnsi" w:hAnsiTheme="minorHAnsi" w:cstheme="minorHAnsi"/>
          <w:i/>
          <w:iCs/>
          <w:color w:val="000000"/>
          <w:sz w:val="22"/>
          <w:szCs w:val="22"/>
        </w:rPr>
        <w:t>34</w:t>
      </w:r>
      <w:r w:rsidRPr="000F4663">
        <w:rPr>
          <w:rFonts w:asciiTheme="minorHAnsi" w:hAnsiTheme="minorHAnsi" w:cstheme="minorHAnsi"/>
          <w:color w:val="000000"/>
          <w:sz w:val="22"/>
          <w:szCs w:val="22"/>
        </w:rPr>
        <w:t xml:space="preserve"> (4), 605-630. </w:t>
      </w:r>
      <w:hyperlink r:id="rId90" w:tooltip="DOI: https://doi.org/10.1108/JOSM-03-2023-0121" w:history="1">
        <w:r w:rsidR="002906B7" w:rsidRPr="002906B7">
          <w:rPr>
            <w:rStyle w:val="Hyperlink"/>
            <w:rFonts w:asciiTheme="minorHAnsi" w:hAnsiTheme="minorHAnsi" w:cstheme="minorHAnsi"/>
            <w:sz w:val="22"/>
            <w:szCs w:val="22"/>
          </w:rPr>
          <w:t>https://doi.org/10.1108/JOSM-03-2023-0121</w:t>
        </w:r>
      </w:hyperlink>
    </w:p>
    <w:p w14:paraId="05953C61" w14:textId="77777777" w:rsidR="000F4663" w:rsidRPr="000F4663" w:rsidRDefault="000F4663" w:rsidP="00266263">
      <w:pPr>
        <w:spacing w:before="0" w:after="120"/>
        <w:ind w:hanging="720"/>
      </w:pPr>
    </w:p>
    <w:p w14:paraId="6236946F" w14:textId="713FFF95" w:rsidR="00863171" w:rsidRPr="00053E7E" w:rsidRDefault="00863171" w:rsidP="00266263">
      <w:pPr>
        <w:spacing w:before="0" w:after="120"/>
        <w:ind w:hanging="720"/>
        <w:rPr>
          <w:sz w:val="22"/>
          <w:szCs w:val="22"/>
        </w:rPr>
      </w:pPr>
      <w:r w:rsidRPr="00053E7E">
        <w:rPr>
          <w:b/>
          <w:sz w:val="22"/>
          <w:szCs w:val="22"/>
        </w:rPr>
        <w:t>OTHER PUBLICATIONS</w:t>
      </w:r>
    </w:p>
    <w:p w14:paraId="62E95D02" w14:textId="77777777" w:rsidR="00863171" w:rsidRPr="00053E7E" w:rsidRDefault="00863171" w:rsidP="00C4668B">
      <w:pPr>
        <w:spacing w:before="0" w:after="120"/>
        <w:ind w:hanging="720"/>
        <w:rPr>
          <w:rFonts w:ascii="Calibri" w:hAnsi="Calibri"/>
          <w:sz w:val="22"/>
          <w:szCs w:val="22"/>
        </w:rPr>
      </w:pPr>
      <w:r w:rsidRPr="00053E7E">
        <w:rPr>
          <w:rFonts w:ascii="Calibri" w:hAnsi="Calibri"/>
          <w:sz w:val="22"/>
          <w:szCs w:val="22"/>
        </w:rPr>
        <w:t xml:space="preserve">Schneider, B., &amp; Paul, K. B. (2011). In the corporation we trust. </w:t>
      </w:r>
      <w:r w:rsidRPr="00053E7E">
        <w:rPr>
          <w:rFonts w:ascii="Calibri" w:hAnsi="Calibri"/>
          <w:i/>
          <w:sz w:val="22"/>
          <w:szCs w:val="22"/>
        </w:rPr>
        <w:t>HR Magazine, 56</w:t>
      </w:r>
      <w:r w:rsidRPr="00053E7E">
        <w:rPr>
          <w:rFonts w:ascii="Calibri" w:hAnsi="Calibri"/>
          <w:sz w:val="22"/>
          <w:szCs w:val="22"/>
        </w:rPr>
        <w:t>, 40-43.</w:t>
      </w:r>
    </w:p>
    <w:p w14:paraId="2DA20B24" w14:textId="134084C7" w:rsidR="00655DF6" w:rsidRDefault="00655DF6" w:rsidP="00C4668B">
      <w:pPr>
        <w:spacing w:before="0" w:after="120"/>
        <w:ind w:hanging="720"/>
        <w:rPr>
          <w:rFonts w:ascii="Calibri" w:hAnsi="Calibri"/>
          <w:bCs/>
          <w:sz w:val="22"/>
          <w:szCs w:val="22"/>
        </w:rPr>
      </w:pPr>
      <w:r w:rsidRPr="00053E7E">
        <w:rPr>
          <w:rFonts w:ascii="Calibri" w:hAnsi="Calibri"/>
          <w:sz w:val="22"/>
          <w:szCs w:val="22"/>
        </w:rPr>
        <w:t xml:space="preserve">Schneider, B., &amp; Barbera, K. M. (2011). </w:t>
      </w:r>
      <w:r w:rsidRPr="00053E7E">
        <w:rPr>
          <w:rFonts w:ascii="Calibri" w:hAnsi="Calibri"/>
          <w:bCs/>
          <w:sz w:val="22"/>
          <w:szCs w:val="22"/>
        </w:rPr>
        <w:t>Drivi</w:t>
      </w:r>
      <w:r w:rsidR="00104FA9">
        <w:rPr>
          <w:rFonts w:ascii="Calibri" w:hAnsi="Calibri"/>
          <w:bCs/>
          <w:sz w:val="22"/>
          <w:szCs w:val="22"/>
        </w:rPr>
        <w:t>ng Customer Satisfaction Through</w:t>
      </w:r>
      <w:r w:rsidRPr="00053E7E">
        <w:rPr>
          <w:rFonts w:ascii="Calibri" w:hAnsi="Calibri"/>
          <w:bCs/>
          <w:sz w:val="22"/>
          <w:szCs w:val="22"/>
        </w:rPr>
        <w:t xml:space="preserve"> HR:</w:t>
      </w:r>
      <w:r w:rsidR="009058B6" w:rsidRPr="00053E7E">
        <w:rPr>
          <w:rFonts w:ascii="Calibri" w:hAnsi="Calibri"/>
          <w:bCs/>
          <w:sz w:val="22"/>
          <w:szCs w:val="22"/>
        </w:rPr>
        <w:t xml:space="preserve"> Creating </w:t>
      </w:r>
      <w:r w:rsidRPr="00053E7E">
        <w:rPr>
          <w:rFonts w:ascii="Calibri" w:hAnsi="Calibri"/>
          <w:bCs/>
          <w:sz w:val="22"/>
          <w:szCs w:val="22"/>
        </w:rPr>
        <w:t>and Maintaining a Service Climate. SHRM and SIOP web sites.</w:t>
      </w:r>
    </w:p>
    <w:p w14:paraId="2D328BFA" w14:textId="258D5C67" w:rsidR="00FD7E49" w:rsidRPr="00053E7E" w:rsidRDefault="00FD7E49" w:rsidP="00C4668B">
      <w:pPr>
        <w:spacing w:before="0" w:after="120"/>
        <w:ind w:hanging="720"/>
        <w:rPr>
          <w:rFonts w:ascii="Calibri" w:hAnsi="Calibri"/>
          <w:sz w:val="22"/>
          <w:szCs w:val="22"/>
        </w:rPr>
      </w:pPr>
      <w:r>
        <w:rPr>
          <w:rFonts w:ascii="Calibri" w:hAnsi="Calibri"/>
          <w:bCs/>
          <w:sz w:val="22"/>
          <w:szCs w:val="22"/>
        </w:rPr>
        <w:t xml:space="preserve">Fischbach, A., &amp; Schneider, B. (2021). Guest editors for the Special Issue on Emotional Labor and Service. </w:t>
      </w:r>
      <w:r w:rsidRPr="00FD7E49">
        <w:rPr>
          <w:rFonts w:ascii="Calibri" w:hAnsi="Calibri"/>
          <w:bCs/>
          <w:i/>
          <w:iCs/>
          <w:sz w:val="22"/>
          <w:szCs w:val="22"/>
        </w:rPr>
        <w:t>Journal of Service Management Research</w:t>
      </w:r>
      <w:r>
        <w:rPr>
          <w:rFonts w:ascii="Calibri" w:hAnsi="Calibri"/>
          <w:bCs/>
          <w:sz w:val="22"/>
          <w:szCs w:val="22"/>
        </w:rPr>
        <w:t xml:space="preserve">, </w:t>
      </w:r>
      <w:r w:rsidRPr="00FD7E49">
        <w:rPr>
          <w:rFonts w:ascii="Calibri" w:hAnsi="Calibri"/>
          <w:bCs/>
          <w:i/>
          <w:iCs/>
          <w:sz w:val="22"/>
          <w:szCs w:val="22"/>
        </w:rPr>
        <w:t>5</w:t>
      </w:r>
      <w:r>
        <w:rPr>
          <w:rFonts w:ascii="Calibri" w:hAnsi="Calibri"/>
          <w:bCs/>
          <w:sz w:val="22"/>
          <w:szCs w:val="22"/>
        </w:rPr>
        <w:t>(4),214-283.</w:t>
      </w:r>
    </w:p>
    <w:p w14:paraId="0D5748E1" w14:textId="77777777" w:rsidR="002906B7" w:rsidRDefault="002906B7" w:rsidP="00C4668B">
      <w:pPr>
        <w:tabs>
          <w:tab w:val="left" w:pos="-1440"/>
          <w:tab w:val="left" w:pos="-720"/>
        </w:tabs>
        <w:suppressAutoHyphens/>
        <w:spacing w:before="0" w:after="120"/>
        <w:ind w:hanging="720"/>
        <w:rPr>
          <w:rFonts w:ascii="Calibri" w:hAnsi="Calibri"/>
          <w:b/>
          <w:bCs/>
          <w:sz w:val="22"/>
          <w:szCs w:val="22"/>
        </w:rPr>
      </w:pPr>
    </w:p>
    <w:p w14:paraId="3C922FC2" w14:textId="5BB01660" w:rsidR="00065404" w:rsidRPr="00053E7E" w:rsidRDefault="00065404" w:rsidP="00C4668B">
      <w:pPr>
        <w:tabs>
          <w:tab w:val="left" w:pos="-1440"/>
          <w:tab w:val="left" w:pos="-720"/>
        </w:tabs>
        <w:suppressAutoHyphens/>
        <w:spacing w:before="0" w:after="120"/>
        <w:ind w:hanging="720"/>
        <w:rPr>
          <w:rFonts w:ascii="Calibri" w:hAnsi="Calibri"/>
          <w:b/>
          <w:bCs/>
          <w:sz w:val="22"/>
          <w:szCs w:val="22"/>
        </w:rPr>
      </w:pPr>
      <w:r w:rsidRPr="00053E7E">
        <w:rPr>
          <w:rFonts w:ascii="Calibri" w:hAnsi="Calibri"/>
          <w:b/>
          <w:bCs/>
          <w:sz w:val="22"/>
          <w:szCs w:val="22"/>
        </w:rPr>
        <w:lastRenderedPageBreak/>
        <w:t>CONTRIBUTED CHAPTERS</w:t>
      </w:r>
    </w:p>
    <w:p w14:paraId="4F3EEA7C" w14:textId="21FF5936"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Schneider, B., &amp; Hall, D.T. (1970).  The role of assignment characteristics in the career experiences of Roman Catholic diocesan priests.  In W.</w:t>
      </w:r>
      <w:r w:rsidR="00BF7933">
        <w:rPr>
          <w:rFonts w:ascii="Calibri" w:hAnsi="Calibri"/>
          <w:sz w:val="22"/>
          <w:szCs w:val="22"/>
        </w:rPr>
        <w:t xml:space="preserve"> </w:t>
      </w:r>
      <w:r w:rsidRPr="00053E7E">
        <w:rPr>
          <w:rFonts w:ascii="Calibri" w:hAnsi="Calibri"/>
          <w:sz w:val="22"/>
          <w:szCs w:val="22"/>
        </w:rPr>
        <w:t xml:space="preserve">E. Bartlett (Ed.), </w:t>
      </w:r>
      <w:r w:rsidRPr="00053E7E">
        <w:rPr>
          <w:rFonts w:ascii="Calibri" w:hAnsi="Calibri"/>
          <w:i/>
          <w:sz w:val="22"/>
          <w:szCs w:val="22"/>
        </w:rPr>
        <w:t>Evolving religious careers</w:t>
      </w:r>
      <w:r w:rsidRPr="00053E7E">
        <w:rPr>
          <w:rFonts w:ascii="Calibri" w:hAnsi="Calibri"/>
          <w:sz w:val="22"/>
          <w:szCs w:val="22"/>
        </w:rPr>
        <w:t>.  Washington, D.C.: Center for Applied Research Apostolate.</w:t>
      </w:r>
    </w:p>
    <w:p w14:paraId="3BB67C0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(1974).  Some thoughts on organizational climate with reference to obsolescence.  In S.S. Dubin, H. Shelton, &amp; S. McConnel (Eds.), </w:t>
      </w:r>
      <w:r w:rsidRPr="00053E7E">
        <w:rPr>
          <w:rFonts w:ascii="Calibri" w:hAnsi="Calibri"/>
          <w:i/>
          <w:sz w:val="22"/>
          <w:szCs w:val="22"/>
        </w:rPr>
        <w:t>Maintaining professional and technical competence of the older engineer--Engineering and psychological aspects</w:t>
      </w:r>
      <w:r w:rsidRPr="00053E7E">
        <w:rPr>
          <w:rFonts w:ascii="Calibri" w:hAnsi="Calibri"/>
          <w:sz w:val="22"/>
          <w:szCs w:val="22"/>
          <w:u w:val="single"/>
        </w:rPr>
        <w:t>.</w:t>
      </w:r>
      <w:r w:rsidRPr="00053E7E">
        <w:rPr>
          <w:rFonts w:ascii="Calibri" w:hAnsi="Calibri"/>
          <w:sz w:val="22"/>
          <w:szCs w:val="22"/>
        </w:rPr>
        <w:t xml:space="preserve">  Washington, D.C.: American Society of Engineering Education.</w:t>
      </w:r>
    </w:p>
    <w:p w14:paraId="62C1D2D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Tuttle, T.C., Dachler, H.P., &amp; Schneider, B. (1975).  </w:t>
      </w:r>
      <w:r w:rsidRPr="00053E7E">
        <w:rPr>
          <w:rFonts w:ascii="Calibri" w:hAnsi="Calibri"/>
          <w:sz w:val="22"/>
          <w:szCs w:val="22"/>
        </w:rPr>
        <w:t xml:space="preserve">Principles of organizational psychology.  In B. Margolis &amp; W. Kroes (Eds.), </w:t>
      </w:r>
      <w:r w:rsidRPr="00053E7E">
        <w:rPr>
          <w:rFonts w:ascii="Calibri" w:hAnsi="Calibri"/>
          <w:i/>
          <w:sz w:val="22"/>
          <w:szCs w:val="22"/>
        </w:rPr>
        <w:t>Human side of accident prevention: Psychological concepts and principles which bear on safety</w:t>
      </w:r>
      <w:r w:rsidRPr="00053E7E">
        <w:rPr>
          <w:rFonts w:ascii="Calibri" w:hAnsi="Calibri"/>
          <w:sz w:val="22"/>
          <w:szCs w:val="22"/>
        </w:rPr>
        <w:t>.  Springfield, IL.: Charles C. Thomas.</w:t>
      </w:r>
    </w:p>
    <w:p w14:paraId="40C367D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Zalesny, M.D. (1982).  </w:t>
      </w:r>
      <w:r w:rsidRPr="00053E7E">
        <w:rPr>
          <w:rFonts w:ascii="Calibri" w:hAnsi="Calibri"/>
          <w:sz w:val="22"/>
          <w:szCs w:val="22"/>
        </w:rPr>
        <w:t xml:space="preserve">Human needs and faculty motivation.  In J.L. Bess (Ed.), </w:t>
      </w:r>
      <w:r w:rsidRPr="00053E7E">
        <w:rPr>
          <w:rFonts w:ascii="Calibri" w:hAnsi="Calibri"/>
          <w:i/>
          <w:sz w:val="22"/>
          <w:szCs w:val="22"/>
        </w:rPr>
        <w:t>The motivation to teach</w:t>
      </w:r>
      <w:r w:rsidRPr="00053E7E">
        <w:rPr>
          <w:rFonts w:ascii="Calibri" w:hAnsi="Calibri"/>
          <w:sz w:val="22"/>
          <w:szCs w:val="22"/>
        </w:rPr>
        <w:t>.  San Francisco: Jossey-Bass.</w:t>
      </w:r>
    </w:p>
    <w:p w14:paraId="2372763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(1983).  An interactionist perspective on organizational effectiveness.  In K. Cameron &amp; D. Whetten (Eds.), </w:t>
      </w:r>
      <w:r w:rsidRPr="00053E7E">
        <w:rPr>
          <w:rFonts w:ascii="Calibri" w:hAnsi="Calibri"/>
          <w:i/>
          <w:sz w:val="22"/>
          <w:szCs w:val="22"/>
        </w:rPr>
        <w:t>Organizational effectiveness</w:t>
      </w:r>
      <w:r w:rsidRPr="00053E7E">
        <w:rPr>
          <w:rFonts w:ascii="Calibri" w:hAnsi="Calibri"/>
          <w:sz w:val="22"/>
          <w:szCs w:val="22"/>
        </w:rPr>
        <w:t>.  New York: Academic Press.</w:t>
      </w:r>
    </w:p>
    <w:p w14:paraId="792F270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(1983).  Work climates: An interactionist perspective.  In N.W. Feimer &amp; E.S. Geller (Eds.), </w:t>
      </w:r>
      <w:r w:rsidRPr="00053E7E">
        <w:rPr>
          <w:rFonts w:ascii="Calibri" w:hAnsi="Calibri"/>
          <w:i/>
          <w:sz w:val="22"/>
          <w:szCs w:val="22"/>
        </w:rPr>
        <w:t>Environmental psychology: Directions and perspectives</w:t>
      </w:r>
      <w:r w:rsidRPr="00053E7E">
        <w:rPr>
          <w:rFonts w:ascii="Calibri" w:hAnsi="Calibri"/>
          <w:sz w:val="22"/>
          <w:szCs w:val="22"/>
        </w:rPr>
        <w:t>.  New York: Praeger.</w:t>
      </w:r>
    </w:p>
    <w:p w14:paraId="20F81C3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(1983).  Interactional psychology and organizational behavior.  In L.L. Cummings &amp; B.M. Staw (Eds.), </w:t>
      </w:r>
      <w:r w:rsidRPr="00053E7E">
        <w:rPr>
          <w:rFonts w:ascii="Calibri" w:hAnsi="Calibri"/>
          <w:i/>
          <w:sz w:val="22"/>
          <w:szCs w:val="22"/>
        </w:rPr>
        <w:t>Research in organizational behavior</w:t>
      </w:r>
      <w:r w:rsidRPr="00053E7E">
        <w:rPr>
          <w:rFonts w:ascii="Calibri" w:hAnsi="Calibri"/>
          <w:sz w:val="22"/>
          <w:szCs w:val="22"/>
        </w:rPr>
        <w:t>, Vol. 5, Greenwich, CT: JAI Press.</w:t>
      </w:r>
    </w:p>
    <w:p w14:paraId="695F5580" w14:textId="77777777" w:rsidR="00065404" w:rsidRPr="00053E7E" w:rsidRDefault="00065404" w:rsidP="00E44B41">
      <w:pPr>
        <w:spacing w:before="0" w:after="120"/>
        <w:ind w:left="1440" w:firstLine="0"/>
        <w:rPr>
          <w:rFonts w:ascii="Calibri" w:hAnsi="Calibri"/>
          <w:sz w:val="22"/>
          <w:szCs w:val="22"/>
        </w:rPr>
      </w:pPr>
      <w:r w:rsidRPr="00053E7E">
        <w:rPr>
          <w:rFonts w:ascii="Calibri" w:hAnsi="Calibri"/>
          <w:sz w:val="22"/>
          <w:szCs w:val="22"/>
        </w:rPr>
        <w:t xml:space="preserve">Reprinted in Staw, B.M., &amp; Cummings, L.L. (Eds.) (1990).  </w:t>
      </w:r>
      <w:r w:rsidRPr="00053E7E">
        <w:rPr>
          <w:rFonts w:ascii="Calibri" w:hAnsi="Calibri"/>
          <w:i/>
          <w:sz w:val="22"/>
          <w:szCs w:val="22"/>
        </w:rPr>
        <w:t>Personality and organizational influence</w:t>
      </w:r>
      <w:r w:rsidRPr="00053E7E">
        <w:rPr>
          <w:rFonts w:ascii="Calibri" w:hAnsi="Calibri"/>
          <w:sz w:val="22"/>
          <w:szCs w:val="22"/>
        </w:rPr>
        <w:t xml:space="preserve">.  Greenwich, CT: JAI Press.  </w:t>
      </w:r>
    </w:p>
    <w:p w14:paraId="0960027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Bowen, D.E. (1984).  </w:t>
      </w:r>
      <w:r w:rsidRPr="00053E7E">
        <w:rPr>
          <w:rFonts w:ascii="Calibri" w:hAnsi="Calibri"/>
          <w:sz w:val="22"/>
          <w:szCs w:val="22"/>
        </w:rPr>
        <w:t xml:space="preserve">New services design, development and implementation and the employee.  In W.R. George &amp; C. Marshall (Eds.), </w:t>
      </w:r>
      <w:r w:rsidRPr="00053E7E">
        <w:rPr>
          <w:rFonts w:ascii="Calibri" w:hAnsi="Calibri"/>
          <w:i/>
          <w:sz w:val="22"/>
          <w:szCs w:val="22"/>
        </w:rPr>
        <w:t>Developing new services</w:t>
      </w:r>
      <w:r w:rsidRPr="00053E7E">
        <w:rPr>
          <w:rFonts w:ascii="Calibri" w:hAnsi="Calibri"/>
          <w:sz w:val="22"/>
          <w:szCs w:val="22"/>
        </w:rPr>
        <w:t>.  Chicago: American Marketing Association.</w:t>
      </w:r>
    </w:p>
    <w:p w14:paraId="434A74F4"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440" w:bottom="1440" w:left="1440" w:header="1440" w:footer="1440" w:gutter="0"/>
          <w:cols w:space="720"/>
          <w:noEndnote/>
          <w:docGrid w:linePitch="326"/>
        </w:sectPr>
      </w:pPr>
    </w:p>
    <w:p w14:paraId="1A758E8F" w14:textId="77777777" w:rsidR="00065404" w:rsidRPr="00053E7E" w:rsidRDefault="00065404" w:rsidP="00E44B41">
      <w:pPr>
        <w:spacing w:before="0" w:after="120"/>
        <w:rPr>
          <w:rFonts w:ascii="Calibri" w:hAnsi="Calibri"/>
          <w:sz w:val="22"/>
          <w:szCs w:val="22"/>
        </w:rPr>
      </w:pPr>
      <w:r w:rsidRPr="00053E7E">
        <w:rPr>
          <w:rFonts w:ascii="Calibri" w:hAnsi="Calibri"/>
          <w:sz w:val="22"/>
          <w:szCs w:val="22"/>
        </w:rPr>
        <w:t xml:space="preserve">Reprinted in Bateson, J.E.G. (Ed.) (1989).  </w:t>
      </w:r>
      <w:r w:rsidRPr="00053E7E">
        <w:rPr>
          <w:rFonts w:ascii="Calibri" w:hAnsi="Calibri"/>
          <w:i/>
          <w:sz w:val="22"/>
          <w:szCs w:val="22"/>
        </w:rPr>
        <w:t xml:space="preserve">Managing services marketing: Text </w:t>
      </w:r>
      <w:r w:rsidR="00C4668B">
        <w:rPr>
          <w:rFonts w:ascii="Calibri" w:hAnsi="Calibri"/>
          <w:i/>
          <w:sz w:val="22"/>
          <w:szCs w:val="22"/>
        </w:rPr>
        <w:tab/>
      </w:r>
      <w:r w:rsidRPr="00053E7E">
        <w:rPr>
          <w:rFonts w:ascii="Calibri" w:hAnsi="Calibri"/>
          <w:i/>
          <w:sz w:val="22"/>
          <w:szCs w:val="22"/>
        </w:rPr>
        <w:t>and readings</w:t>
      </w:r>
      <w:r w:rsidRPr="00053E7E">
        <w:rPr>
          <w:rFonts w:ascii="Calibri" w:hAnsi="Calibri"/>
          <w:sz w:val="22"/>
          <w:szCs w:val="22"/>
        </w:rPr>
        <w:t>.  Orlando, FL: Dryden Press.</w:t>
      </w:r>
    </w:p>
    <w:p w14:paraId="2AEAB63A" w14:textId="77777777" w:rsidR="00065404" w:rsidRPr="00053E7E" w:rsidRDefault="00065404" w:rsidP="00E44B41">
      <w:pPr>
        <w:spacing w:before="0" w:after="120"/>
        <w:rPr>
          <w:rFonts w:ascii="Calibri" w:hAnsi="Calibri"/>
          <w:sz w:val="22"/>
          <w:szCs w:val="22"/>
        </w:rPr>
      </w:pPr>
      <w:r w:rsidRPr="00053E7E">
        <w:rPr>
          <w:rFonts w:ascii="Calibri" w:hAnsi="Calibri"/>
          <w:sz w:val="22"/>
          <w:szCs w:val="22"/>
        </w:rPr>
        <w:t xml:space="preserve">Reprinted in Bateson, J.E.G. (Ed.) (1993).  </w:t>
      </w:r>
      <w:r w:rsidRPr="00053E7E">
        <w:rPr>
          <w:rFonts w:ascii="Calibri" w:hAnsi="Calibri"/>
          <w:i/>
          <w:sz w:val="22"/>
          <w:szCs w:val="22"/>
        </w:rPr>
        <w:t>Mana</w:t>
      </w:r>
      <w:r w:rsidR="00C4668B">
        <w:rPr>
          <w:rFonts w:ascii="Calibri" w:hAnsi="Calibri"/>
          <w:i/>
          <w:sz w:val="22"/>
          <w:szCs w:val="22"/>
        </w:rPr>
        <w:t xml:space="preserve">ging services marketing: Text </w:t>
      </w:r>
      <w:r w:rsidR="00C4668B">
        <w:rPr>
          <w:rFonts w:ascii="Calibri" w:hAnsi="Calibri"/>
          <w:i/>
          <w:sz w:val="22"/>
          <w:szCs w:val="22"/>
        </w:rPr>
        <w:tab/>
      </w:r>
      <w:r w:rsidRPr="00053E7E">
        <w:rPr>
          <w:rFonts w:ascii="Calibri" w:hAnsi="Calibri"/>
          <w:i/>
          <w:sz w:val="22"/>
          <w:szCs w:val="22"/>
        </w:rPr>
        <w:t>and readings</w:t>
      </w:r>
      <w:r w:rsidRPr="00053E7E">
        <w:rPr>
          <w:rFonts w:ascii="Calibri" w:hAnsi="Calibri"/>
          <w:sz w:val="22"/>
          <w:szCs w:val="22"/>
        </w:rPr>
        <w:t xml:space="preserve">, 2nd ed. Orlando, FL: Dryden Press. </w:t>
      </w:r>
    </w:p>
    <w:p w14:paraId="095DA45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Schmitt, N., &amp; Schneider, B. (198</w:t>
      </w:r>
      <w:r w:rsidR="00850045" w:rsidRPr="00053E7E">
        <w:rPr>
          <w:rFonts w:ascii="Calibri" w:hAnsi="Calibri"/>
          <w:sz w:val="22"/>
          <w:szCs w:val="22"/>
        </w:rPr>
        <w:t>3</w:t>
      </w:r>
      <w:r w:rsidRPr="00053E7E">
        <w:rPr>
          <w:rFonts w:ascii="Calibri" w:hAnsi="Calibri"/>
          <w:sz w:val="22"/>
          <w:szCs w:val="22"/>
        </w:rPr>
        <w:t xml:space="preserve">).  Current issues in personnel selection.  In K.M. Rowland &amp; J. Ferris (Eds.), </w:t>
      </w:r>
      <w:r w:rsidRPr="00053E7E">
        <w:rPr>
          <w:rFonts w:ascii="Calibri" w:hAnsi="Calibri"/>
          <w:i/>
          <w:sz w:val="22"/>
          <w:szCs w:val="22"/>
        </w:rPr>
        <w:t>Research in personnel and human resources management</w:t>
      </w:r>
      <w:r w:rsidRPr="00053E7E">
        <w:rPr>
          <w:rFonts w:ascii="Calibri" w:hAnsi="Calibri"/>
          <w:sz w:val="22"/>
          <w:szCs w:val="22"/>
        </w:rPr>
        <w:t>.  Greenwich, CT: JAI Press.</w:t>
      </w:r>
    </w:p>
    <w:p w14:paraId="68766C34" w14:textId="77777777" w:rsidR="00065404" w:rsidRPr="00053E7E" w:rsidRDefault="00065404" w:rsidP="00E44B41">
      <w:pPr>
        <w:spacing w:before="0" w:after="120"/>
        <w:ind w:left="1440" w:firstLine="0"/>
        <w:rPr>
          <w:rFonts w:ascii="Calibri" w:hAnsi="Calibri"/>
          <w:sz w:val="22"/>
          <w:szCs w:val="22"/>
        </w:rPr>
      </w:pPr>
      <w:r w:rsidRPr="00053E7E">
        <w:rPr>
          <w:rFonts w:ascii="Calibri" w:hAnsi="Calibri"/>
          <w:sz w:val="22"/>
          <w:szCs w:val="22"/>
        </w:rPr>
        <w:t xml:space="preserve">Reprinted in Ferris, G.R. &amp; Rowland, K.M. (Eds.) (1990).  </w:t>
      </w:r>
      <w:r w:rsidRPr="00053E7E">
        <w:rPr>
          <w:rFonts w:ascii="Calibri" w:hAnsi="Calibri"/>
          <w:i/>
          <w:sz w:val="22"/>
          <w:szCs w:val="22"/>
        </w:rPr>
        <w:t>Organizational entry</w:t>
      </w:r>
      <w:r w:rsidR="00C4668B">
        <w:rPr>
          <w:rFonts w:ascii="Calibri" w:hAnsi="Calibri"/>
          <w:sz w:val="22"/>
          <w:szCs w:val="22"/>
        </w:rPr>
        <w:t xml:space="preserve">.  </w:t>
      </w:r>
      <w:r w:rsidRPr="00053E7E">
        <w:rPr>
          <w:rFonts w:ascii="Calibri" w:hAnsi="Calibri"/>
          <w:sz w:val="22"/>
          <w:szCs w:val="22"/>
        </w:rPr>
        <w:t>Greenwich, CT: JAI Press.</w:t>
      </w:r>
    </w:p>
    <w:p w14:paraId="2221F57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(1984).  Industrial-Organizational Psychology perspective.  In A.P. Brief (Ed.), </w:t>
      </w:r>
      <w:r w:rsidRPr="00053E7E">
        <w:rPr>
          <w:rFonts w:ascii="Calibri" w:hAnsi="Calibri"/>
          <w:i/>
          <w:sz w:val="22"/>
          <w:szCs w:val="22"/>
        </w:rPr>
        <w:t>Research on productivity</w:t>
      </w:r>
      <w:r w:rsidRPr="00053E7E">
        <w:rPr>
          <w:rFonts w:ascii="Calibri" w:hAnsi="Calibri"/>
          <w:sz w:val="22"/>
          <w:szCs w:val="22"/>
        </w:rPr>
        <w:t>.  New York: Praeger.</w:t>
      </w:r>
    </w:p>
    <w:p w14:paraId="0BD373C9" w14:textId="77777777" w:rsidR="00065404" w:rsidRPr="00053E7E" w:rsidRDefault="00065404" w:rsidP="005E5F30">
      <w:pPr>
        <w:spacing w:before="0" w:after="120"/>
        <w:ind w:firstLine="0"/>
        <w:rPr>
          <w:rFonts w:ascii="Calibri" w:hAnsi="Calibri"/>
          <w:sz w:val="22"/>
          <w:szCs w:val="22"/>
        </w:rPr>
      </w:pPr>
      <w:r w:rsidRPr="00053E7E">
        <w:rPr>
          <w:rFonts w:ascii="Calibri" w:hAnsi="Calibri"/>
          <w:sz w:val="22"/>
          <w:szCs w:val="22"/>
        </w:rPr>
        <w:t xml:space="preserve">Reprinted in Brief, A.P. (Ed.) (1984).  </w:t>
      </w:r>
      <w:r w:rsidRPr="00053E7E">
        <w:rPr>
          <w:rFonts w:ascii="Calibri" w:hAnsi="Calibri"/>
          <w:i/>
          <w:sz w:val="22"/>
          <w:szCs w:val="22"/>
        </w:rPr>
        <w:t>Managing human resources in retail organizations</w:t>
      </w:r>
      <w:r w:rsidRPr="00053E7E">
        <w:rPr>
          <w:rFonts w:ascii="Calibri" w:hAnsi="Calibri"/>
          <w:sz w:val="22"/>
          <w:szCs w:val="22"/>
        </w:rPr>
        <w:t>.  Lexington, MA: Lexington Books.</w:t>
      </w:r>
    </w:p>
    <w:p w14:paraId="4A0DA26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 xml:space="preserve">Bowen, D.E., &amp; Schneider, B. (1985).  Toward understanding boundary roles in </w:t>
      </w:r>
      <w:r w:rsidR="003F585B" w:rsidRPr="00053E7E">
        <w:rPr>
          <w:rFonts w:ascii="Calibri" w:hAnsi="Calibri"/>
          <w:sz w:val="22"/>
          <w:szCs w:val="22"/>
        </w:rPr>
        <w:t>service organizations</w:t>
      </w:r>
      <w:r w:rsidRPr="00053E7E">
        <w:rPr>
          <w:rFonts w:ascii="Calibri" w:hAnsi="Calibri"/>
          <w:sz w:val="22"/>
          <w:szCs w:val="22"/>
        </w:rPr>
        <w:t xml:space="preserve">: Some research findings and future directions.  In J.A. Czepiel, M.R. Solomon, &amp; C. Suprenant (Eds.), </w:t>
      </w:r>
      <w:r w:rsidRPr="00053E7E">
        <w:rPr>
          <w:rFonts w:ascii="Calibri" w:hAnsi="Calibri"/>
          <w:i/>
          <w:sz w:val="22"/>
          <w:szCs w:val="22"/>
        </w:rPr>
        <w:t>The service encounter</w:t>
      </w:r>
      <w:r w:rsidRPr="00053E7E">
        <w:rPr>
          <w:rFonts w:ascii="Calibri" w:hAnsi="Calibri"/>
          <w:sz w:val="22"/>
          <w:szCs w:val="22"/>
        </w:rPr>
        <w:t>.  Lexington, MA: Lexington Books.</w:t>
      </w:r>
    </w:p>
    <w:p w14:paraId="081C7F6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(1985).  Organizational behavior.  </w:t>
      </w:r>
      <w:r w:rsidRPr="00053E7E">
        <w:rPr>
          <w:rFonts w:ascii="Calibri" w:hAnsi="Calibri"/>
          <w:i/>
          <w:sz w:val="22"/>
          <w:szCs w:val="22"/>
        </w:rPr>
        <w:t>Annual Review of Psychology, 36</w:t>
      </w:r>
      <w:r w:rsidRPr="00053E7E">
        <w:rPr>
          <w:rFonts w:ascii="Calibri" w:hAnsi="Calibri"/>
          <w:sz w:val="22"/>
          <w:szCs w:val="22"/>
        </w:rPr>
        <w:t>, 573-611.</w:t>
      </w:r>
    </w:p>
    <w:p w14:paraId="48510D9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(1985).  Some thoughts on getting published.  In L.L. Cummings &amp; P.J. Frost (Eds.), </w:t>
      </w:r>
      <w:r w:rsidRPr="00053E7E">
        <w:rPr>
          <w:rFonts w:ascii="Calibri" w:hAnsi="Calibri"/>
          <w:i/>
          <w:sz w:val="22"/>
          <w:szCs w:val="22"/>
        </w:rPr>
        <w:t>Publishing in the organizational sciences</w:t>
      </w:r>
      <w:r w:rsidRPr="00053E7E">
        <w:rPr>
          <w:rFonts w:ascii="Calibri" w:hAnsi="Calibri"/>
          <w:sz w:val="22"/>
          <w:szCs w:val="22"/>
        </w:rPr>
        <w:t>.  Homewood, IL: Irwin.</w:t>
      </w:r>
    </w:p>
    <w:p w14:paraId="6882BB35" w14:textId="77777777" w:rsidR="00065404" w:rsidRPr="00053E7E" w:rsidRDefault="00065404" w:rsidP="006E4E9A">
      <w:pPr>
        <w:spacing w:before="0" w:after="120"/>
        <w:rPr>
          <w:rFonts w:ascii="Calibri" w:hAnsi="Calibri"/>
          <w:sz w:val="22"/>
          <w:szCs w:val="22"/>
        </w:rPr>
      </w:pPr>
      <w:r w:rsidRPr="00053E7E">
        <w:rPr>
          <w:rFonts w:ascii="Calibri" w:hAnsi="Calibri"/>
          <w:sz w:val="22"/>
          <w:szCs w:val="22"/>
        </w:rPr>
        <w:t xml:space="preserve">Reprinted in L.L. Cummings &amp; P.J. Frost (Eds.) (1995), </w:t>
      </w:r>
      <w:r w:rsidRPr="00053E7E">
        <w:rPr>
          <w:rFonts w:ascii="Calibri" w:hAnsi="Calibri"/>
          <w:i/>
          <w:sz w:val="22"/>
          <w:szCs w:val="22"/>
        </w:rPr>
        <w:t xml:space="preserve">Publishing in the </w:t>
      </w:r>
      <w:r w:rsidRPr="00053E7E">
        <w:rPr>
          <w:rFonts w:ascii="Calibri" w:hAnsi="Calibri"/>
          <w:i/>
          <w:sz w:val="22"/>
          <w:szCs w:val="22"/>
        </w:rPr>
        <w:tab/>
      </w:r>
      <w:r w:rsidRPr="00053E7E">
        <w:rPr>
          <w:rFonts w:ascii="Calibri" w:hAnsi="Calibri"/>
          <w:i/>
          <w:sz w:val="22"/>
          <w:szCs w:val="22"/>
        </w:rPr>
        <w:tab/>
      </w:r>
      <w:r w:rsidRPr="00053E7E">
        <w:rPr>
          <w:rFonts w:ascii="Calibri" w:hAnsi="Calibri"/>
          <w:i/>
          <w:sz w:val="22"/>
          <w:szCs w:val="22"/>
        </w:rPr>
        <w:tab/>
        <w:t>organizational sciences</w:t>
      </w:r>
      <w:r w:rsidRPr="00053E7E">
        <w:rPr>
          <w:rFonts w:ascii="Calibri" w:hAnsi="Calibri"/>
          <w:sz w:val="22"/>
          <w:szCs w:val="22"/>
        </w:rPr>
        <w:t>, 2nd ed.  Thousand Oaks, CA: Sage.</w:t>
      </w:r>
    </w:p>
    <w:p w14:paraId="7A54D54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Moeller, A., &amp; Schneider, B. (1986).  Climate for service and the bottom line.  In C.V. Venkatesan, D. Schmalensee, &amp; C. Marshall (Eds.), </w:t>
      </w:r>
      <w:r w:rsidRPr="00053E7E">
        <w:rPr>
          <w:rFonts w:ascii="Calibri" w:hAnsi="Calibri"/>
          <w:i/>
          <w:sz w:val="22"/>
          <w:szCs w:val="22"/>
        </w:rPr>
        <w:t>Creativity in services marketing</w:t>
      </w:r>
      <w:r w:rsidRPr="00053E7E">
        <w:rPr>
          <w:rFonts w:ascii="Calibri" w:hAnsi="Calibri"/>
          <w:sz w:val="22"/>
          <w:szCs w:val="22"/>
        </w:rPr>
        <w:t>.  Chicago: American Marketing Assoc.</w:t>
      </w:r>
    </w:p>
    <w:p w14:paraId="23876D7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(1986).  Notes on climate and culture.  In V. Venkatesan, D. Schmalensee, &amp; C. Marshall (Eds.), </w:t>
      </w:r>
      <w:r w:rsidRPr="00053E7E">
        <w:rPr>
          <w:rFonts w:ascii="Calibri" w:hAnsi="Calibri"/>
          <w:i/>
          <w:sz w:val="22"/>
          <w:szCs w:val="22"/>
        </w:rPr>
        <w:t>Creativity in services marketing</w:t>
      </w:r>
      <w:r w:rsidRPr="00053E7E">
        <w:rPr>
          <w:rFonts w:ascii="Calibri" w:hAnsi="Calibri"/>
          <w:sz w:val="22"/>
          <w:szCs w:val="22"/>
        </w:rPr>
        <w:t>.  Chicago: American Marketing Association.</w:t>
      </w:r>
    </w:p>
    <w:p w14:paraId="1D7E881B"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1A38378C" w14:textId="77777777" w:rsidR="00065404" w:rsidRPr="00053E7E" w:rsidRDefault="00065404" w:rsidP="006E4E9A">
      <w:pPr>
        <w:spacing w:before="0" w:after="120"/>
        <w:rPr>
          <w:rFonts w:ascii="Calibri" w:hAnsi="Calibri"/>
          <w:sz w:val="22"/>
          <w:szCs w:val="22"/>
        </w:rPr>
      </w:pPr>
      <w:r w:rsidRPr="00053E7E">
        <w:rPr>
          <w:rFonts w:ascii="Calibri" w:hAnsi="Calibri"/>
          <w:sz w:val="22"/>
          <w:szCs w:val="22"/>
        </w:rPr>
        <w:t xml:space="preserve">Reprinted in Lovelock, C.H. (Ed.) (1988).  </w:t>
      </w:r>
      <w:r w:rsidRPr="00053E7E">
        <w:rPr>
          <w:rFonts w:ascii="Calibri" w:hAnsi="Calibri"/>
          <w:i/>
          <w:sz w:val="22"/>
          <w:szCs w:val="22"/>
        </w:rPr>
        <w:t xml:space="preserve">Managing services: Marketing, </w:t>
      </w:r>
      <w:r w:rsidRPr="00053E7E">
        <w:rPr>
          <w:rFonts w:ascii="Calibri" w:hAnsi="Calibri"/>
          <w:i/>
          <w:sz w:val="22"/>
          <w:szCs w:val="22"/>
        </w:rPr>
        <w:tab/>
        <w:t>operations, and human resources</w:t>
      </w:r>
      <w:r w:rsidRPr="00053E7E">
        <w:rPr>
          <w:rFonts w:ascii="Calibri" w:hAnsi="Calibri"/>
          <w:sz w:val="22"/>
          <w:szCs w:val="22"/>
        </w:rPr>
        <w:t>.  Englewood Cliffs, NJ: Prentice-Hall.</w:t>
      </w:r>
    </w:p>
    <w:p w14:paraId="79B7B12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Schoorman, F.D. &amp; Schneider, B. (1988).  </w:t>
      </w:r>
      <w:r w:rsidRPr="00053E7E">
        <w:rPr>
          <w:rFonts w:ascii="Calibri" w:hAnsi="Calibri"/>
          <w:sz w:val="22"/>
          <w:szCs w:val="22"/>
        </w:rPr>
        <w:t xml:space="preserve">Grappling with work facilitation.  In D. Schoorman &amp; B. Schneider (Eds.), </w:t>
      </w:r>
      <w:r w:rsidRPr="00053E7E">
        <w:rPr>
          <w:rFonts w:ascii="Calibri" w:hAnsi="Calibri"/>
          <w:i/>
          <w:sz w:val="22"/>
          <w:szCs w:val="22"/>
        </w:rPr>
        <w:t>Facilitating work effectiveness</w:t>
      </w:r>
      <w:r w:rsidRPr="00053E7E">
        <w:rPr>
          <w:rFonts w:ascii="Calibri" w:hAnsi="Calibri"/>
          <w:sz w:val="22"/>
          <w:szCs w:val="22"/>
        </w:rPr>
        <w:t xml:space="preserve">.  Lexington, MA: Lexington Books. </w:t>
      </w:r>
    </w:p>
    <w:p w14:paraId="17130C7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Schoorman, F.D., Schechter, D., Moeller, A., &amp; Schneider, B. (1988).  Facilitating work effectiveness through leadership and management.  In F.D. Schoorman &amp; B. Schneider (Eds.), </w:t>
      </w:r>
      <w:r w:rsidRPr="00053E7E">
        <w:rPr>
          <w:rFonts w:ascii="Calibri" w:hAnsi="Calibri"/>
          <w:i/>
          <w:sz w:val="22"/>
          <w:szCs w:val="22"/>
        </w:rPr>
        <w:t>Facilitating work effectiveness</w:t>
      </w:r>
      <w:r w:rsidRPr="00053E7E">
        <w:rPr>
          <w:rFonts w:ascii="Calibri" w:hAnsi="Calibri"/>
          <w:sz w:val="22"/>
          <w:szCs w:val="22"/>
        </w:rPr>
        <w:t>.  Lexington, MA: Lexington Books.</w:t>
      </w:r>
    </w:p>
    <w:p w14:paraId="50D2042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Schoorman, F.D., &amp; Schneider, B. (1988).  </w:t>
      </w:r>
      <w:r w:rsidRPr="00053E7E">
        <w:rPr>
          <w:rFonts w:ascii="Calibri" w:hAnsi="Calibri"/>
          <w:sz w:val="22"/>
          <w:szCs w:val="22"/>
        </w:rPr>
        <w:t xml:space="preserve">Integration and overview of the research on work facilitation.  In F.D. Schoorman &amp; B. Schneider (Eds.), </w:t>
      </w:r>
      <w:r w:rsidRPr="00053E7E">
        <w:rPr>
          <w:rFonts w:ascii="Calibri" w:hAnsi="Calibri"/>
          <w:i/>
          <w:sz w:val="22"/>
          <w:szCs w:val="22"/>
        </w:rPr>
        <w:t>Facilitating work effectiveness</w:t>
      </w:r>
      <w:r w:rsidRPr="00053E7E">
        <w:rPr>
          <w:rFonts w:ascii="Calibri" w:hAnsi="Calibri"/>
          <w:sz w:val="22"/>
          <w:szCs w:val="22"/>
        </w:rPr>
        <w:t>.  Lexington, MA: Lexington Books.</w:t>
      </w:r>
    </w:p>
    <w:p w14:paraId="23F70F1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Moeller, A., Schneider, B., Schoorman, D., &amp; Berney, E. (1988).  </w:t>
      </w:r>
      <w:r w:rsidRPr="00053E7E">
        <w:rPr>
          <w:rFonts w:ascii="Calibri" w:hAnsi="Calibri"/>
          <w:sz w:val="22"/>
          <w:szCs w:val="22"/>
        </w:rPr>
        <w:t xml:space="preserve">Development of the Work Facilitation Diagnostic.  In D. Schoorman &amp; B. Schneider (Eds.), </w:t>
      </w:r>
      <w:r w:rsidRPr="00053E7E">
        <w:rPr>
          <w:rFonts w:ascii="Calibri" w:hAnsi="Calibri"/>
          <w:i/>
          <w:sz w:val="22"/>
          <w:szCs w:val="22"/>
        </w:rPr>
        <w:t>Facilitating work effectiveness</w:t>
      </w:r>
      <w:r w:rsidRPr="00053E7E">
        <w:rPr>
          <w:rFonts w:ascii="Calibri" w:hAnsi="Calibri"/>
          <w:sz w:val="22"/>
          <w:szCs w:val="22"/>
        </w:rPr>
        <w:t>.  Lexington, MA: Lexington Books.</w:t>
      </w:r>
    </w:p>
    <w:p w14:paraId="580B7A1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Bowen, D.E., &amp; Schneider, B. (1988).  </w:t>
      </w:r>
      <w:r w:rsidRPr="00053E7E">
        <w:rPr>
          <w:rFonts w:ascii="Calibri" w:hAnsi="Calibri"/>
          <w:sz w:val="22"/>
          <w:szCs w:val="22"/>
        </w:rPr>
        <w:t xml:space="preserve">Services marketing and management: Implications for organizational behavior.  In B.M. Staw &amp; L.L. Cummings (Eds.), </w:t>
      </w:r>
      <w:r w:rsidRPr="00053E7E">
        <w:rPr>
          <w:rFonts w:ascii="Calibri" w:hAnsi="Calibri"/>
          <w:i/>
          <w:sz w:val="22"/>
          <w:szCs w:val="22"/>
        </w:rPr>
        <w:t>Research in organizational behavior</w:t>
      </w:r>
      <w:r w:rsidRPr="00053E7E">
        <w:rPr>
          <w:rFonts w:ascii="Calibri" w:hAnsi="Calibri"/>
          <w:sz w:val="22"/>
          <w:szCs w:val="22"/>
        </w:rPr>
        <w:t>, Vol. 11.  Greenwich, CT: JAI Press.</w:t>
      </w:r>
    </w:p>
    <w:p w14:paraId="4B56B04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Rentsch, J. (1988).  Managing climates and cultures: A futures perspective.  In J. Hage (Ed.), </w:t>
      </w:r>
      <w:r w:rsidRPr="00053E7E">
        <w:rPr>
          <w:rFonts w:ascii="Calibri" w:hAnsi="Calibri"/>
          <w:i/>
          <w:sz w:val="22"/>
          <w:szCs w:val="22"/>
        </w:rPr>
        <w:t>The futures of organizations</w:t>
      </w:r>
      <w:r w:rsidRPr="00053E7E">
        <w:rPr>
          <w:rFonts w:ascii="Calibri" w:hAnsi="Calibri"/>
          <w:sz w:val="22"/>
          <w:szCs w:val="22"/>
        </w:rPr>
        <w:t>.  Lexington, MA: Lexington Books.</w:t>
      </w:r>
    </w:p>
    <w:p w14:paraId="57B6307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(1988).  Imperatives for the design of service organizations.  In C. Suprenant (Ed.), </w:t>
      </w:r>
      <w:r w:rsidRPr="00053E7E">
        <w:rPr>
          <w:rFonts w:ascii="Calibri" w:hAnsi="Calibri"/>
          <w:i/>
          <w:sz w:val="22"/>
          <w:szCs w:val="22"/>
        </w:rPr>
        <w:t>Add value to your service</w:t>
      </w:r>
      <w:r w:rsidRPr="00053E7E">
        <w:rPr>
          <w:rFonts w:ascii="Calibri" w:hAnsi="Calibri"/>
          <w:sz w:val="22"/>
          <w:szCs w:val="22"/>
        </w:rPr>
        <w:t>.  Chicago: American Marketing Assoc.</w:t>
      </w:r>
    </w:p>
    <w:p w14:paraId="036D614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Clemmer, E.C., &amp; Schneider, B. (1989).  </w:t>
      </w:r>
      <w:r w:rsidRPr="00053E7E">
        <w:rPr>
          <w:rFonts w:ascii="Calibri" w:hAnsi="Calibri"/>
          <w:sz w:val="22"/>
          <w:szCs w:val="22"/>
        </w:rPr>
        <w:t xml:space="preserve">Toward understanding and controlling customer dissatisfaction with waiting during peak demand times.  In M.J. Bitner (Ed.), </w:t>
      </w:r>
      <w:r w:rsidRPr="00053E7E">
        <w:rPr>
          <w:rFonts w:ascii="Calibri" w:hAnsi="Calibri"/>
          <w:i/>
          <w:sz w:val="22"/>
          <w:szCs w:val="22"/>
        </w:rPr>
        <w:t>Designing a winning service strategy</w:t>
      </w:r>
      <w:r w:rsidRPr="00053E7E">
        <w:rPr>
          <w:rFonts w:ascii="Calibri" w:hAnsi="Calibri"/>
          <w:sz w:val="22"/>
          <w:szCs w:val="22"/>
        </w:rPr>
        <w:t>.  Chicago: American Marketing Assoc.</w:t>
      </w:r>
    </w:p>
    <w:p w14:paraId="1639AEC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 xml:space="preserve">Schneider, B. (1989).  Thoughts on leadership and management.  In L. Atwater &amp; R. Penn (Eds.), </w:t>
      </w:r>
      <w:r w:rsidRPr="00053E7E">
        <w:rPr>
          <w:rFonts w:ascii="Calibri" w:hAnsi="Calibri"/>
          <w:i/>
          <w:sz w:val="22"/>
          <w:szCs w:val="22"/>
        </w:rPr>
        <w:t>Military leadership: Tradition and future trends</w:t>
      </w:r>
      <w:r w:rsidRPr="00053E7E">
        <w:rPr>
          <w:rFonts w:ascii="Calibri" w:hAnsi="Calibri"/>
          <w:sz w:val="22"/>
          <w:szCs w:val="22"/>
        </w:rPr>
        <w:t>.  Annapolis, MD: U.S. Naval Academy.</w:t>
      </w:r>
    </w:p>
    <w:p w14:paraId="3DF37EF5"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(1990).  Alternative strategies for creating service-oriented organizations.  In D.E. Bowen, R. Chase, &amp; T. Cummings (Eds.), </w:t>
      </w:r>
      <w:r w:rsidRPr="00053E7E">
        <w:rPr>
          <w:rFonts w:ascii="Calibri" w:hAnsi="Calibri"/>
          <w:i/>
          <w:sz w:val="22"/>
          <w:szCs w:val="22"/>
        </w:rPr>
        <w:t>Service management effectiveness</w:t>
      </w:r>
      <w:r w:rsidRPr="00053E7E">
        <w:rPr>
          <w:rFonts w:ascii="Calibri" w:hAnsi="Calibri"/>
          <w:sz w:val="22"/>
          <w:szCs w:val="22"/>
        </w:rPr>
        <w:t>.  San Francisco: Jossey-Bass.</w:t>
      </w:r>
    </w:p>
    <w:p w14:paraId="415A555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(1990).  The climate for service: Application of the climate construct.  In B. Schneider (Ed.), </w:t>
      </w:r>
      <w:r w:rsidRPr="00053E7E">
        <w:rPr>
          <w:rFonts w:ascii="Calibri" w:hAnsi="Calibri"/>
          <w:i/>
          <w:sz w:val="22"/>
          <w:szCs w:val="22"/>
        </w:rPr>
        <w:t>Organizational climate and culture</w:t>
      </w:r>
      <w:r w:rsidRPr="00053E7E">
        <w:rPr>
          <w:rFonts w:ascii="Calibri" w:hAnsi="Calibri"/>
          <w:sz w:val="22"/>
          <w:szCs w:val="22"/>
        </w:rPr>
        <w:t>.  San Francisco: Jossey-Bass.</w:t>
      </w:r>
    </w:p>
    <w:p w14:paraId="4188F0B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Reichers, A.E., &amp; Schneider, B. (1990).  </w:t>
      </w:r>
      <w:r w:rsidRPr="00053E7E">
        <w:rPr>
          <w:rFonts w:ascii="Calibri" w:hAnsi="Calibri"/>
          <w:sz w:val="22"/>
          <w:szCs w:val="22"/>
        </w:rPr>
        <w:t xml:space="preserve">Climate and culture: An evolution of constructs.  In B. Schneider (Ed.), </w:t>
      </w:r>
      <w:r w:rsidRPr="00053E7E">
        <w:rPr>
          <w:rFonts w:ascii="Calibri" w:hAnsi="Calibri"/>
          <w:i/>
          <w:sz w:val="22"/>
          <w:szCs w:val="22"/>
        </w:rPr>
        <w:t>Organizational climate and culture</w:t>
      </w:r>
      <w:r w:rsidRPr="00053E7E">
        <w:rPr>
          <w:rFonts w:ascii="Calibri" w:hAnsi="Calibri"/>
          <w:sz w:val="22"/>
          <w:szCs w:val="22"/>
        </w:rPr>
        <w:t>.  San Francisco: Jossey-Bass.</w:t>
      </w:r>
    </w:p>
    <w:p w14:paraId="3D87EEA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Bowen, D.E., Siehl, C., &amp; Schneider, B. (1991).  </w:t>
      </w:r>
      <w:r w:rsidRPr="00053E7E">
        <w:rPr>
          <w:rFonts w:ascii="Calibri" w:hAnsi="Calibri"/>
          <w:sz w:val="22"/>
          <w:szCs w:val="22"/>
        </w:rPr>
        <w:t>Developing service-oriented</w:t>
      </w:r>
      <w:r w:rsidR="00E44B41">
        <w:rPr>
          <w:rFonts w:ascii="Calibri" w:hAnsi="Calibri"/>
          <w:sz w:val="22"/>
          <w:szCs w:val="22"/>
        </w:rPr>
        <w:t xml:space="preserve"> </w:t>
      </w:r>
      <w:r w:rsidRPr="00053E7E">
        <w:rPr>
          <w:rFonts w:ascii="Calibri" w:hAnsi="Calibri"/>
          <w:sz w:val="22"/>
          <w:szCs w:val="22"/>
        </w:rPr>
        <w:t xml:space="preserve">manufacturing.  In R.H. Kilmann &amp; I. Kilmann (Eds.), </w:t>
      </w:r>
      <w:r w:rsidRPr="00053E7E">
        <w:rPr>
          <w:rFonts w:ascii="Calibri" w:hAnsi="Calibri"/>
          <w:i/>
          <w:sz w:val="22"/>
          <w:szCs w:val="22"/>
        </w:rPr>
        <w:t>Making organizations competitive</w:t>
      </w:r>
      <w:r w:rsidRPr="00053E7E">
        <w:rPr>
          <w:rFonts w:ascii="Calibri" w:hAnsi="Calibri"/>
          <w:sz w:val="22"/>
          <w:szCs w:val="22"/>
        </w:rPr>
        <w:t>.  San Francisco: Jossey-Bass.</w:t>
      </w:r>
    </w:p>
    <w:p w14:paraId="22DB69C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Schechter, D.S. (1991).  </w:t>
      </w:r>
      <w:r w:rsidRPr="00053E7E">
        <w:rPr>
          <w:rFonts w:ascii="Calibri" w:hAnsi="Calibri"/>
          <w:sz w:val="22"/>
          <w:szCs w:val="22"/>
        </w:rPr>
        <w:t xml:space="preserve">Development of a personnel selection system for service jobs.  In S. Brown, E. Gummesson, B. Edvardsson, &amp; B. Gustavsson (Eds.), </w:t>
      </w:r>
      <w:r w:rsidRPr="00053E7E">
        <w:rPr>
          <w:rFonts w:ascii="Calibri" w:hAnsi="Calibri"/>
          <w:i/>
          <w:sz w:val="22"/>
          <w:szCs w:val="22"/>
        </w:rPr>
        <w:t>Service quality</w:t>
      </w:r>
      <w:r w:rsidRPr="00053E7E">
        <w:rPr>
          <w:rFonts w:ascii="Calibri" w:hAnsi="Calibri"/>
          <w:sz w:val="22"/>
          <w:szCs w:val="22"/>
        </w:rPr>
        <w:t>.  Lexington, MA: Lexington Books.</w:t>
      </w:r>
    </w:p>
    <w:p w14:paraId="567549A9" w14:textId="77777777" w:rsidR="00065404" w:rsidRPr="00053E7E" w:rsidRDefault="00065404" w:rsidP="00E44B41">
      <w:pPr>
        <w:spacing w:before="0" w:after="120"/>
        <w:ind w:left="1440" w:firstLine="0"/>
        <w:rPr>
          <w:rFonts w:ascii="Calibri" w:hAnsi="Calibri"/>
          <w:sz w:val="22"/>
          <w:szCs w:val="22"/>
        </w:rPr>
      </w:pPr>
      <w:r w:rsidRPr="00053E7E">
        <w:rPr>
          <w:rFonts w:ascii="Calibri" w:hAnsi="Calibri"/>
          <w:sz w:val="22"/>
          <w:szCs w:val="22"/>
        </w:rPr>
        <w:t xml:space="preserve">Reprinted in Lovelock, C.H. (1992).  </w:t>
      </w:r>
      <w:r w:rsidRPr="00053E7E">
        <w:rPr>
          <w:rFonts w:ascii="Calibri" w:hAnsi="Calibri"/>
          <w:i/>
          <w:sz w:val="22"/>
          <w:szCs w:val="22"/>
        </w:rPr>
        <w:t>Managing services: Marketing operations,</w:t>
      </w:r>
      <w:r w:rsidR="00DF30B7" w:rsidRPr="00053E7E">
        <w:rPr>
          <w:rFonts w:ascii="Calibri" w:hAnsi="Calibri"/>
          <w:i/>
          <w:sz w:val="22"/>
          <w:szCs w:val="22"/>
        </w:rPr>
        <w:t xml:space="preserve"> </w:t>
      </w:r>
      <w:r w:rsidRPr="00053E7E">
        <w:rPr>
          <w:rFonts w:ascii="Calibri" w:hAnsi="Calibri"/>
          <w:i/>
          <w:sz w:val="22"/>
          <w:szCs w:val="22"/>
        </w:rPr>
        <w:t>and human resources</w:t>
      </w:r>
      <w:r w:rsidRPr="00053E7E">
        <w:rPr>
          <w:rFonts w:ascii="Calibri" w:hAnsi="Calibri"/>
          <w:sz w:val="22"/>
          <w:szCs w:val="22"/>
        </w:rPr>
        <w:t xml:space="preserve">, 2nd ed.  Prentice-Hall. </w:t>
      </w:r>
    </w:p>
    <w:p w14:paraId="6C97C0D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(1991).  Applied psychology in business: A multi-level overview.  In J. Jones, B. Steffy, &amp; D. Bray (Eds.), </w:t>
      </w:r>
      <w:r w:rsidRPr="00053E7E">
        <w:rPr>
          <w:rFonts w:ascii="Calibri" w:hAnsi="Calibri"/>
          <w:i/>
          <w:sz w:val="22"/>
          <w:szCs w:val="22"/>
        </w:rPr>
        <w:t>Applied psychology in business: The manager’s handbook</w:t>
      </w:r>
      <w:r w:rsidRPr="00053E7E">
        <w:rPr>
          <w:rFonts w:ascii="Calibri" w:hAnsi="Calibri"/>
          <w:sz w:val="22"/>
          <w:szCs w:val="22"/>
        </w:rPr>
        <w:t>.  Lexington, MA: Lexington Books.</w:t>
      </w:r>
    </w:p>
    <w:p w14:paraId="14CE0041"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3DEC72B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Gunnarson, S. (1991).  Organizational climate and culture: The psychology of the work place.  In J. Jones, B. Steffy, &amp; D. Bray (Eds.), </w:t>
      </w:r>
      <w:r w:rsidRPr="00053E7E">
        <w:rPr>
          <w:rFonts w:ascii="Calibri" w:hAnsi="Calibri"/>
          <w:i/>
          <w:sz w:val="22"/>
          <w:szCs w:val="22"/>
        </w:rPr>
        <w:t>Applied psychology in business: The manager’s handbook</w:t>
      </w:r>
      <w:r w:rsidRPr="00053E7E">
        <w:rPr>
          <w:rFonts w:ascii="Calibri" w:hAnsi="Calibri"/>
          <w:sz w:val="22"/>
          <w:szCs w:val="22"/>
        </w:rPr>
        <w:t>.  Lexington, MA: Lexington Books.</w:t>
      </w:r>
    </w:p>
    <w:p w14:paraId="32FA8E2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Gunnarson, S., &amp; Wheeler, J. (1992).  </w:t>
      </w:r>
      <w:r w:rsidRPr="00053E7E">
        <w:rPr>
          <w:rFonts w:ascii="Calibri" w:hAnsi="Calibri"/>
          <w:sz w:val="22"/>
          <w:szCs w:val="22"/>
        </w:rPr>
        <w:t xml:space="preserve">The role of opportunity in job satisfaction theory and research.  In J. Cranny, E. Stone, R. Guion, &amp; P. Smith (Eds.), </w:t>
      </w:r>
      <w:r w:rsidRPr="00053E7E">
        <w:rPr>
          <w:rFonts w:ascii="Calibri" w:hAnsi="Calibri"/>
          <w:i/>
          <w:sz w:val="22"/>
          <w:szCs w:val="22"/>
        </w:rPr>
        <w:t>Current research in job satisfaction</w:t>
      </w:r>
      <w:r w:rsidRPr="00053E7E">
        <w:rPr>
          <w:rFonts w:ascii="Calibri" w:hAnsi="Calibri"/>
          <w:sz w:val="22"/>
          <w:szCs w:val="22"/>
        </w:rPr>
        <w:t>.  New York, Lexington Books.</w:t>
      </w:r>
    </w:p>
    <w:p w14:paraId="512D6C8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Guzzo, R. A., &amp; Brief, A. P. (1992).  </w:t>
      </w:r>
      <w:r w:rsidRPr="00053E7E">
        <w:rPr>
          <w:rFonts w:ascii="Calibri" w:hAnsi="Calibri"/>
          <w:sz w:val="22"/>
          <w:szCs w:val="22"/>
        </w:rPr>
        <w:t xml:space="preserve">Climate for productivity.  In W. K. Hodson (Ed.), </w:t>
      </w:r>
      <w:r w:rsidRPr="00053E7E">
        <w:rPr>
          <w:rFonts w:ascii="Calibri" w:hAnsi="Calibri"/>
          <w:i/>
          <w:sz w:val="22"/>
          <w:szCs w:val="22"/>
        </w:rPr>
        <w:t>Maynard’s industrial engineering handbook</w:t>
      </w:r>
      <w:r w:rsidRPr="00053E7E">
        <w:rPr>
          <w:rFonts w:ascii="Calibri" w:hAnsi="Calibri"/>
          <w:sz w:val="22"/>
          <w:szCs w:val="22"/>
        </w:rPr>
        <w:t>, 4th ed.  New York: McGraw-Hill.</w:t>
      </w:r>
    </w:p>
    <w:p w14:paraId="56A94D8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Bowen, D. E. (1992).  </w:t>
      </w:r>
      <w:r w:rsidRPr="00053E7E">
        <w:rPr>
          <w:rFonts w:ascii="Calibri" w:hAnsi="Calibri"/>
          <w:sz w:val="22"/>
          <w:szCs w:val="22"/>
        </w:rPr>
        <w:t xml:space="preserve">Personnel/human resources management in the service sector.  In K.R. Rowland &amp; G.R. Ferris (Eds.), </w:t>
      </w:r>
      <w:r w:rsidRPr="00053E7E">
        <w:rPr>
          <w:rFonts w:ascii="Calibri" w:hAnsi="Calibri"/>
          <w:i/>
          <w:sz w:val="22"/>
          <w:szCs w:val="22"/>
        </w:rPr>
        <w:t>Research in personnel and human</w:t>
      </w:r>
      <w:r w:rsidRPr="00053E7E">
        <w:rPr>
          <w:rFonts w:ascii="Calibri" w:hAnsi="Calibri"/>
          <w:sz w:val="22"/>
          <w:szCs w:val="22"/>
          <w:u w:val="single"/>
        </w:rPr>
        <w:t xml:space="preserve"> </w:t>
      </w:r>
      <w:r w:rsidRPr="00053E7E">
        <w:rPr>
          <w:rFonts w:ascii="Calibri" w:hAnsi="Calibri"/>
          <w:i/>
          <w:sz w:val="22"/>
          <w:szCs w:val="22"/>
        </w:rPr>
        <w:t>resources management</w:t>
      </w:r>
      <w:r w:rsidRPr="00053E7E">
        <w:rPr>
          <w:rFonts w:ascii="Calibri" w:hAnsi="Calibri"/>
          <w:sz w:val="22"/>
          <w:szCs w:val="22"/>
        </w:rPr>
        <w:t>, Vol. 10.  Greenwich, CT: JAI Press.</w:t>
      </w:r>
    </w:p>
    <w:p w14:paraId="380F6598" w14:textId="77777777" w:rsidR="00065404" w:rsidRPr="00053E7E" w:rsidRDefault="00065404" w:rsidP="00E44B41">
      <w:pPr>
        <w:spacing w:before="0" w:after="120"/>
        <w:ind w:left="1440" w:firstLine="0"/>
        <w:rPr>
          <w:rFonts w:ascii="Calibri" w:hAnsi="Calibri"/>
          <w:sz w:val="22"/>
          <w:szCs w:val="22"/>
        </w:rPr>
      </w:pPr>
      <w:r w:rsidRPr="00053E7E">
        <w:rPr>
          <w:rFonts w:ascii="Calibri" w:hAnsi="Calibri"/>
          <w:sz w:val="22"/>
          <w:szCs w:val="22"/>
        </w:rPr>
        <w:t xml:space="preserve">Reprinted in Italian as La gestione delle risorse umane nel settore dei servizi.  </w:t>
      </w:r>
      <w:r w:rsidRPr="00053E7E">
        <w:rPr>
          <w:rFonts w:ascii="Calibri" w:hAnsi="Calibri"/>
          <w:i/>
          <w:sz w:val="22"/>
          <w:szCs w:val="22"/>
        </w:rPr>
        <w:t>Sviluppo Oranizzazione</w:t>
      </w:r>
      <w:r w:rsidRPr="00053E7E">
        <w:rPr>
          <w:rFonts w:ascii="Calibri" w:hAnsi="Calibri"/>
          <w:sz w:val="22"/>
          <w:szCs w:val="22"/>
        </w:rPr>
        <w:t>, No. 140, 1993, pp. 43-63.</w:t>
      </w:r>
    </w:p>
    <w:p w14:paraId="41B94B3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Clemmer, E. C., &amp; Schneider, B. (1993).  </w:t>
      </w:r>
      <w:r w:rsidRPr="00053E7E">
        <w:rPr>
          <w:rFonts w:ascii="Calibri" w:hAnsi="Calibri"/>
          <w:sz w:val="22"/>
          <w:szCs w:val="22"/>
        </w:rPr>
        <w:t xml:space="preserve">Managing customer dissatisfaction with waiting: Applying social psychological theory in a service setting.  In D.E. Bowen, T. Swartz, and S. Brown (Eds.), </w:t>
      </w:r>
      <w:r w:rsidRPr="00053E7E">
        <w:rPr>
          <w:rFonts w:ascii="Calibri" w:hAnsi="Calibri"/>
          <w:i/>
          <w:sz w:val="22"/>
          <w:szCs w:val="22"/>
        </w:rPr>
        <w:t>Advances in services Marketing management</w:t>
      </w:r>
      <w:r w:rsidRPr="00053E7E">
        <w:rPr>
          <w:rFonts w:ascii="Calibri" w:hAnsi="Calibri"/>
          <w:sz w:val="22"/>
          <w:szCs w:val="22"/>
        </w:rPr>
        <w:t>, Vol. 2.  Greenwich, CT: JAI Press.</w:t>
      </w:r>
    </w:p>
    <w:p w14:paraId="7C8846E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Chung, B. (1993).  Creating service climate for service quality. In E. E. Scheuing &amp;W.F. Christopher (Eds.), </w:t>
      </w:r>
      <w:r w:rsidRPr="00053E7E">
        <w:rPr>
          <w:rFonts w:ascii="Calibri" w:hAnsi="Calibri"/>
          <w:i/>
          <w:sz w:val="22"/>
          <w:szCs w:val="22"/>
        </w:rPr>
        <w:t>International service quality handbook</w:t>
      </w:r>
      <w:r w:rsidRPr="00053E7E">
        <w:rPr>
          <w:rFonts w:ascii="Calibri" w:hAnsi="Calibri"/>
          <w:sz w:val="22"/>
          <w:szCs w:val="22"/>
        </w:rPr>
        <w:t>.  New York.  AMACOM.</w:t>
      </w:r>
    </w:p>
    <w:p w14:paraId="1314699B" w14:textId="2382E302"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lastRenderedPageBreak/>
        <w:t xml:space="preserve">Goldstein, I. L., Zedeck, S., &amp; Schneider, B. (1993).  </w:t>
      </w:r>
      <w:r w:rsidRPr="00053E7E">
        <w:rPr>
          <w:rFonts w:ascii="Calibri" w:hAnsi="Calibri"/>
          <w:sz w:val="22"/>
          <w:szCs w:val="22"/>
        </w:rPr>
        <w:t>An exploration of the job analysis - content validity process.  In N. Schmitt &amp;</w:t>
      </w:r>
      <w:r w:rsidR="00A65504">
        <w:rPr>
          <w:rFonts w:ascii="Calibri" w:hAnsi="Calibri"/>
          <w:sz w:val="22"/>
          <w:szCs w:val="22"/>
        </w:rPr>
        <w:t xml:space="preserve"> </w:t>
      </w:r>
      <w:r w:rsidRPr="00053E7E">
        <w:rPr>
          <w:rFonts w:ascii="Calibri" w:hAnsi="Calibri"/>
          <w:sz w:val="22"/>
          <w:szCs w:val="22"/>
        </w:rPr>
        <w:t>W. C. Borman (Eds.),</w:t>
      </w:r>
      <w:r w:rsidRPr="00053E7E">
        <w:rPr>
          <w:rFonts w:ascii="Calibri" w:hAnsi="Calibri"/>
          <w:sz w:val="22"/>
          <w:szCs w:val="22"/>
          <w:u w:val="single"/>
        </w:rPr>
        <w:t xml:space="preserve"> </w:t>
      </w:r>
      <w:r w:rsidRPr="00053E7E">
        <w:rPr>
          <w:rFonts w:ascii="Calibri" w:hAnsi="Calibri"/>
          <w:i/>
          <w:sz w:val="22"/>
          <w:szCs w:val="22"/>
        </w:rPr>
        <w:t>Personnel selection</w:t>
      </w:r>
      <w:r w:rsidRPr="00053E7E">
        <w:rPr>
          <w:rFonts w:ascii="Calibri" w:hAnsi="Calibri"/>
          <w:sz w:val="22"/>
          <w:szCs w:val="22"/>
        </w:rPr>
        <w:t>.  San Francisco: Jossey-Bass.</w:t>
      </w:r>
      <w:r w:rsidRPr="00053E7E">
        <w:rPr>
          <w:rFonts w:ascii="Calibri" w:hAnsi="Calibri"/>
          <w:sz w:val="22"/>
          <w:szCs w:val="22"/>
        </w:rPr>
        <w:tab/>
      </w:r>
    </w:p>
    <w:p w14:paraId="11240B9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(1994).  Corporate climate and culture.  In J.J. Hampton (Ed.), </w:t>
      </w:r>
      <w:r w:rsidRPr="00053E7E">
        <w:rPr>
          <w:rFonts w:ascii="Calibri" w:hAnsi="Calibri"/>
          <w:i/>
          <w:sz w:val="22"/>
          <w:szCs w:val="22"/>
        </w:rPr>
        <w:t>AMA management handbook</w:t>
      </w:r>
      <w:r w:rsidRPr="00053E7E">
        <w:rPr>
          <w:rFonts w:ascii="Calibri" w:hAnsi="Calibri"/>
          <w:sz w:val="22"/>
          <w:szCs w:val="22"/>
        </w:rPr>
        <w:t>, 3rd ed.  New York: AMACOM.</w:t>
      </w:r>
    </w:p>
    <w:p w14:paraId="2EDD871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Schneider, J. L. (1994).  </w:t>
      </w:r>
      <w:r w:rsidRPr="00053E7E">
        <w:rPr>
          <w:rFonts w:ascii="Calibri" w:hAnsi="Calibri"/>
          <w:sz w:val="22"/>
          <w:szCs w:val="22"/>
        </w:rPr>
        <w:t xml:space="preserve">Biodata: An organizational focus.  In G. S. Stokes, M. Mumford, &amp; W. A. Owens (Eds.), </w:t>
      </w:r>
      <w:r w:rsidRPr="00053E7E">
        <w:rPr>
          <w:rFonts w:ascii="Calibri" w:hAnsi="Calibri"/>
          <w:i/>
          <w:sz w:val="22"/>
          <w:szCs w:val="22"/>
        </w:rPr>
        <w:t>The biodata handbook: Theory, research and applications</w:t>
      </w:r>
      <w:r w:rsidRPr="00053E7E">
        <w:rPr>
          <w:rFonts w:ascii="Calibri" w:hAnsi="Calibri"/>
          <w:sz w:val="22"/>
          <w:szCs w:val="22"/>
        </w:rPr>
        <w:t>.  Palo Alto: Consulting Psychologists Press.</w:t>
      </w:r>
    </w:p>
    <w:p w14:paraId="0394FC3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Klein, K. J. (1994).  </w:t>
      </w:r>
      <w:r w:rsidRPr="00053E7E">
        <w:rPr>
          <w:rFonts w:ascii="Calibri" w:hAnsi="Calibri"/>
          <w:sz w:val="22"/>
          <w:szCs w:val="22"/>
        </w:rPr>
        <w:t xml:space="preserve">What is enough: A systems perspective on individual - organizational performance linkages.  In D.H. Harris (Ed.), </w:t>
      </w:r>
      <w:r w:rsidRPr="00053E7E">
        <w:rPr>
          <w:rFonts w:ascii="Calibri" w:hAnsi="Calibri"/>
          <w:i/>
          <w:sz w:val="22"/>
          <w:szCs w:val="22"/>
        </w:rPr>
        <w:t>Organizational linkages: Understanding the productivity paradox</w:t>
      </w:r>
      <w:r w:rsidRPr="00053E7E">
        <w:rPr>
          <w:rFonts w:ascii="Calibri" w:hAnsi="Calibri"/>
          <w:sz w:val="22"/>
          <w:szCs w:val="22"/>
        </w:rPr>
        <w:t>.  Washington, DC: National Academy Press.</w:t>
      </w:r>
    </w:p>
    <w:p w14:paraId="059B8E1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Schneider, B. (1995).  Listening for change.  In</w:t>
      </w:r>
      <w:r w:rsidR="00EC7966" w:rsidRPr="00053E7E">
        <w:rPr>
          <w:rFonts w:ascii="Calibri" w:hAnsi="Calibri"/>
          <w:sz w:val="22"/>
          <w:szCs w:val="22"/>
        </w:rPr>
        <w:t xml:space="preserve">, </w:t>
      </w:r>
      <w:r w:rsidR="00EC7966" w:rsidRPr="00053E7E">
        <w:rPr>
          <w:rFonts w:ascii="Calibri" w:hAnsi="Calibri"/>
          <w:i/>
          <w:sz w:val="22"/>
          <w:szCs w:val="22"/>
        </w:rPr>
        <w:t>S</w:t>
      </w:r>
      <w:r w:rsidRPr="00053E7E">
        <w:rPr>
          <w:rFonts w:ascii="Calibri" w:hAnsi="Calibri"/>
          <w:i/>
          <w:sz w:val="22"/>
          <w:szCs w:val="22"/>
        </w:rPr>
        <w:t>ymposium on organizational change: Reforming business education</w:t>
      </w:r>
      <w:r w:rsidRPr="00053E7E">
        <w:rPr>
          <w:rFonts w:ascii="Calibri" w:hAnsi="Calibri"/>
          <w:sz w:val="22"/>
          <w:szCs w:val="22"/>
        </w:rPr>
        <w:t>.  Knoxville, TN: Center for Business and Economic Research</w:t>
      </w:r>
    </w:p>
    <w:p w14:paraId="3BA5C05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Clemmer, E. C., &amp; Schneider, B. (1996).  </w:t>
      </w:r>
      <w:r w:rsidRPr="00053E7E">
        <w:rPr>
          <w:rFonts w:ascii="Calibri" w:hAnsi="Calibri"/>
          <w:sz w:val="22"/>
          <w:szCs w:val="22"/>
        </w:rPr>
        <w:t xml:space="preserve">Fair service.  In T. A. Swartz, D. E. Bowen, &amp; S. W. Brown (Eds.), </w:t>
      </w:r>
      <w:r w:rsidRPr="00053E7E">
        <w:rPr>
          <w:rFonts w:ascii="Calibri" w:hAnsi="Calibri"/>
          <w:i/>
          <w:sz w:val="22"/>
          <w:szCs w:val="22"/>
        </w:rPr>
        <w:t>Advances in services marketing and management, Vol. 5</w:t>
      </w:r>
      <w:r w:rsidRPr="00053E7E">
        <w:rPr>
          <w:rFonts w:ascii="Calibri" w:hAnsi="Calibri"/>
          <w:sz w:val="22"/>
          <w:szCs w:val="22"/>
        </w:rPr>
        <w:t>, Greenwich, CT: JAI Press.</w:t>
      </w:r>
    </w:p>
    <w:p w14:paraId="60D1DE11"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6E411F0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(1996).  When individual differences aren’t.  In K. R. Murphy (Ed.), </w:t>
      </w:r>
      <w:r w:rsidRPr="00053E7E">
        <w:rPr>
          <w:rFonts w:ascii="Calibri" w:hAnsi="Calibri"/>
          <w:i/>
          <w:sz w:val="22"/>
          <w:szCs w:val="22"/>
        </w:rPr>
        <w:t>Individual differences and behavior in organizations</w:t>
      </w:r>
      <w:r w:rsidRPr="00053E7E">
        <w:rPr>
          <w:rFonts w:ascii="Calibri" w:hAnsi="Calibri"/>
          <w:sz w:val="22"/>
          <w:szCs w:val="22"/>
        </w:rPr>
        <w:t>.  San Francisco: Jossey-Bass.</w:t>
      </w:r>
    </w:p>
    <w:p w14:paraId="5350E64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Chung, B. (1996).  Service quality.  In D.M. Rousseau &amp; C.L. Cooper (Eds.).  </w:t>
      </w:r>
      <w:r w:rsidRPr="00053E7E">
        <w:rPr>
          <w:rFonts w:ascii="Calibri" w:hAnsi="Calibri"/>
          <w:i/>
          <w:sz w:val="22"/>
          <w:szCs w:val="22"/>
        </w:rPr>
        <w:t>Trends in organizational behavior</w:t>
      </w:r>
      <w:r w:rsidRPr="00053E7E">
        <w:rPr>
          <w:rFonts w:ascii="Calibri" w:hAnsi="Calibri"/>
          <w:sz w:val="22"/>
          <w:szCs w:val="22"/>
        </w:rPr>
        <w:t>, Vol. 3.  London: Wiley.</w:t>
      </w:r>
    </w:p>
    <w:p w14:paraId="619F003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Paul, M. C., &amp; Schoenberger, S. (1996).  </w:t>
      </w:r>
      <w:r w:rsidRPr="00053E7E">
        <w:rPr>
          <w:rFonts w:ascii="Calibri" w:hAnsi="Calibri"/>
          <w:sz w:val="22"/>
          <w:szCs w:val="22"/>
        </w:rPr>
        <w:t xml:space="preserve">Predicting high school student leadership.  In </w:t>
      </w:r>
      <w:r w:rsidRPr="00053E7E">
        <w:rPr>
          <w:rFonts w:ascii="Calibri" w:hAnsi="Calibri"/>
          <w:i/>
          <w:sz w:val="22"/>
          <w:szCs w:val="22"/>
        </w:rPr>
        <w:t>Learning leadership: A curriculum guide for grades K-12.</w:t>
      </w:r>
      <w:r w:rsidRPr="00053E7E">
        <w:rPr>
          <w:rFonts w:ascii="Calibri" w:hAnsi="Calibri"/>
          <w:sz w:val="22"/>
          <w:szCs w:val="22"/>
        </w:rPr>
        <w:t xml:space="preserve">  College Park, MD: Center for Political Leadership and Participation.</w:t>
      </w:r>
    </w:p>
    <w:p w14:paraId="2BD92B2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Kristof, A., Goldstein, H. W., &amp; Smith, D. B. (1997).  </w:t>
      </w:r>
      <w:r w:rsidRPr="00053E7E">
        <w:rPr>
          <w:rFonts w:ascii="Calibri" w:hAnsi="Calibri"/>
          <w:sz w:val="22"/>
          <w:szCs w:val="22"/>
        </w:rPr>
        <w:t xml:space="preserve">What is this thing called fit?  In Anderson, N., &amp; Herriott, P. (Eds.), </w:t>
      </w:r>
      <w:r w:rsidRPr="00053E7E">
        <w:rPr>
          <w:rFonts w:ascii="Calibri" w:hAnsi="Calibri"/>
          <w:i/>
          <w:sz w:val="22"/>
          <w:szCs w:val="22"/>
        </w:rPr>
        <w:t>Handbook of selection and appraisal</w:t>
      </w:r>
      <w:r w:rsidRPr="00053E7E">
        <w:rPr>
          <w:rFonts w:ascii="Calibri" w:hAnsi="Calibri"/>
          <w:sz w:val="22"/>
          <w:szCs w:val="22"/>
        </w:rPr>
        <w:t>.  London: Wiley.</w:t>
      </w:r>
    </w:p>
    <w:p w14:paraId="455A69B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White, S.S., &amp; Paul, M.C. (1997).  Relationship marketing: An organizational perspective.  In T. A. Swartz, D. E. Bowen, &amp; S. W. Brown (Eds.), </w:t>
      </w:r>
      <w:r w:rsidRPr="00053E7E">
        <w:rPr>
          <w:rFonts w:ascii="Calibri" w:hAnsi="Calibri"/>
          <w:i/>
          <w:sz w:val="22"/>
          <w:szCs w:val="22"/>
        </w:rPr>
        <w:t>Advances in services marketing and management</w:t>
      </w:r>
      <w:r w:rsidRPr="00053E7E">
        <w:rPr>
          <w:rFonts w:ascii="Calibri" w:hAnsi="Calibri"/>
          <w:sz w:val="22"/>
          <w:szCs w:val="22"/>
        </w:rPr>
        <w:t>, Vol. 6.  Greenwich, CT: JAI.</w:t>
      </w:r>
    </w:p>
    <w:p w14:paraId="389566F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(1998).  There IS some there there.  In F. Dansereau &amp; F. Y. Yammarino (Eds.), </w:t>
      </w:r>
      <w:r w:rsidRPr="00053E7E">
        <w:rPr>
          <w:rFonts w:ascii="Calibri" w:hAnsi="Calibri"/>
          <w:i/>
          <w:sz w:val="22"/>
          <w:szCs w:val="22"/>
        </w:rPr>
        <w:t>Leadership: The multiple level approaches</w:t>
      </w:r>
      <w:r w:rsidRPr="00053E7E">
        <w:rPr>
          <w:rFonts w:ascii="Calibri" w:hAnsi="Calibri"/>
          <w:sz w:val="22"/>
          <w:szCs w:val="22"/>
        </w:rPr>
        <w:t>.  Greenwich, CT: JAI Press.</w:t>
      </w:r>
    </w:p>
    <w:p w14:paraId="569B1BD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(1999).  Is the sky really falling?: A view of the future.  In A. I. Kraut &amp; A. K. Korman (Eds.), </w:t>
      </w:r>
      <w:r w:rsidRPr="00053E7E">
        <w:rPr>
          <w:rFonts w:ascii="Calibri" w:hAnsi="Calibri"/>
          <w:i/>
          <w:sz w:val="22"/>
          <w:szCs w:val="22"/>
        </w:rPr>
        <w:t>Evolving practices in human resources management</w:t>
      </w:r>
      <w:r w:rsidRPr="00053E7E">
        <w:rPr>
          <w:rFonts w:ascii="Calibri" w:hAnsi="Calibri"/>
          <w:sz w:val="22"/>
          <w:szCs w:val="22"/>
        </w:rPr>
        <w:t>.  San Francisco: Jossey-Bass</w:t>
      </w:r>
    </w:p>
    <w:p w14:paraId="1788F83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Bowen, D. E., Schneider, B., &amp; Kim, S. (2000).  </w:t>
      </w:r>
      <w:r w:rsidRPr="00053E7E">
        <w:rPr>
          <w:rFonts w:ascii="Calibri" w:hAnsi="Calibri"/>
          <w:sz w:val="22"/>
          <w:szCs w:val="22"/>
        </w:rPr>
        <w:t xml:space="preserve">Shaping service cultures through strategic human resources management.  In T. A. Swartz &amp; D. Iacobucci (Eds.), </w:t>
      </w:r>
      <w:r w:rsidRPr="00053E7E">
        <w:rPr>
          <w:rFonts w:ascii="Calibri" w:hAnsi="Calibri"/>
          <w:i/>
          <w:sz w:val="22"/>
          <w:szCs w:val="22"/>
        </w:rPr>
        <w:t>Handbook of services marketing &amp; management</w:t>
      </w:r>
      <w:r w:rsidRPr="00053E7E">
        <w:rPr>
          <w:rFonts w:ascii="Calibri" w:hAnsi="Calibri"/>
          <w:sz w:val="22"/>
          <w:szCs w:val="22"/>
        </w:rPr>
        <w:t>.  Thousand Oaks, CA: Sage.</w:t>
      </w:r>
    </w:p>
    <w:p w14:paraId="7CA6B39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Smith, D. B., &amp; Goldstein, H. W.  </w:t>
      </w:r>
      <w:r w:rsidRPr="00053E7E">
        <w:rPr>
          <w:rFonts w:ascii="Calibri" w:hAnsi="Calibri"/>
          <w:sz w:val="22"/>
          <w:szCs w:val="22"/>
        </w:rPr>
        <w:t xml:space="preserve">(2000). Toward a person-environment psychology of organizations.  In W. B. Walsh, K. H. Craik, &amp; R. H. Price (Eds.), </w:t>
      </w:r>
      <w:r w:rsidRPr="00053E7E">
        <w:rPr>
          <w:rFonts w:ascii="Calibri" w:hAnsi="Calibri"/>
          <w:i/>
          <w:sz w:val="22"/>
          <w:szCs w:val="22"/>
        </w:rPr>
        <w:t>Person-environment psychology, 2nd ed.</w:t>
      </w:r>
      <w:r w:rsidRPr="00053E7E">
        <w:rPr>
          <w:rFonts w:ascii="Calibri" w:hAnsi="Calibri"/>
          <w:sz w:val="22"/>
          <w:szCs w:val="22"/>
        </w:rPr>
        <w:t>, Mahwah, NJ: Erlbaum.</w:t>
      </w:r>
    </w:p>
    <w:p w14:paraId="2244736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lastRenderedPageBreak/>
        <w:t xml:space="preserve">Schneider, B., Bowen, D. E., Holcombe, K. M., &amp; Ehrhart, M. E. (2000).  </w:t>
      </w:r>
      <w:r w:rsidRPr="00053E7E">
        <w:rPr>
          <w:rFonts w:ascii="Calibri" w:hAnsi="Calibri"/>
          <w:sz w:val="22"/>
          <w:szCs w:val="22"/>
        </w:rPr>
        <w:t xml:space="preserve">The climate for service: Evolution of a construct.  In N. M. Ashkanasy, C. Wilderom, &amp; M. F. Peterson (Eds.), </w:t>
      </w:r>
      <w:r w:rsidRPr="00053E7E">
        <w:rPr>
          <w:rFonts w:ascii="Calibri" w:hAnsi="Calibri"/>
          <w:i/>
          <w:sz w:val="22"/>
          <w:szCs w:val="22"/>
        </w:rPr>
        <w:t>Handbook of organizational culture and climate</w:t>
      </w:r>
      <w:r w:rsidRPr="00053E7E">
        <w:rPr>
          <w:rFonts w:ascii="Calibri" w:hAnsi="Calibri"/>
          <w:sz w:val="22"/>
          <w:szCs w:val="22"/>
        </w:rPr>
        <w:t>.  Thousand Oaks, CA: Sage.</w:t>
      </w:r>
    </w:p>
    <w:p w14:paraId="370B540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(2000).  The psychological life of organizations.  In N. M. Ashkanasy, C. Wilderom, &amp; M. F. Peterson (Eds.), </w:t>
      </w:r>
      <w:r w:rsidRPr="00053E7E">
        <w:rPr>
          <w:rFonts w:ascii="Calibri" w:hAnsi="Calibri"/>
          <w:i/>
          <w:sz w:val="22"/>
          <w:szCs w:val="22"/>
        </w:rPr>
        <w:t>Handbook of organizational culture and climate</w:t>
      </w:r>
      <w:r w:rsidRPr="00053E7E">
        <w:rPr>
          <w:rFonts w:ascii="Calibri" w:hAnsi="Calibri"/>
          <w:sz w:val="22"/>
          <w:szCs w:val="22"/>
        </w:rPr>
        <w:t>.  Thousand Oaks, CA: Sage.</w:t>
      </w:r>
    </w:p>
    <w:p w14:paraId="48A3CA8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Smith, D. B., &amp; Sipe, W. (2000).  </w:t>
      </w:r>
      <w:r w:rsidRPr="00053E7E">
        <w:rPr>
          <w:rFonts w:ascii="Calibri" w:hAnsi="Calibri"/>
          <w:sz w:val="22"/>
          <w:szCs w:val="22"/>
        </w:rPr>
        <w:t xml:space="preserve">Personnel selection psychology: Multi-level views.  In K. J. Klein &amp; S. W. J. Kozlowski (Eds.), </w:t>
      </w:r>
      <w:r w:rsidRPr="00053E7E">
        <w:rPr>
          <w:rFonts w:ascii="Calibri" w:hAnsi="Calibri"/>
          <w:i/>
          <w:sz w:val="22"/>
          <w:szCs w:val="22"/>
        </w:rPr>
        <w:t>Multi-level theory, research, and methods in organizations</w:t>
      </w:r>
      <w:r w:rsidRPr="00053E7E">
        <w:rPr>
          <w:rFonts w:ascii="Calibri" w:hAnsi="Calibri"/>
          <w:sz w:val="22"/>
          <w:szCs w:val="22"/>
        </w:rPr>
        <w:t>.  San Francisco: Jossey-Bass.</w:t>
      </w:r>
    </w:p>
    <w:p w14:paraId="4E9CFD59"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77B01F8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(2001).  Benjamin Schneider.  In R. P. Fisk, S. J. Grove, &amp; J. John (Eds.), </w:t>
      </w:r>
      <w:r w:rsidRPr="00053E7E">
        <w:rPr>
          <w:rFonts w:ascii="Calibri" w:hAnsi="Calibri"/>
          <w:i/>
          <w:sz w:val="22"/>
          <w:szCs w:val="22"/>
        </w:rPr>
        <w:t>Services marketing self-portraits: Introspections, reflections, and glimpses from the</w:t>
      </w:r>
      <w:r w:rsidRPr="00053E7E">
        <w:rPr>
          <w:rFonts w:ascii="Calibri" w:hAnsi="Calibri"/>
          <w:sz w:val="22"/>
          <w:szCs w:val="22"/>
          <w:u w:val="single"/>
        </w:rPr>
        <w:t xml:space="preserve"> </w:t>
      </w:r>
      <w:r w:rsidRPr="00053E7E">
        <w:rPr>
          <w:rFonts w:ascii="Calibri" w:hAnsi="Calibri"/>
          <w:i/>
          <w:sz w:val="22"/>
          <w:szCs w:val="22"/>
        </w:rPr>
        <w:t>experts</w:t>
      </w:r>
      <w:r w:rsidRPr="00053E7E">
        <w:rPr>
          <w:rFonts w:ascii="Calibri" w:hAnsi="Calibri"/>
          <w:sz w:val="22"/>
          <w:szCs w:val="22"/>
        </w:rPr>
        <w:t>.  Chicago: American Marketing Association.</w:t>
      </w:r>
    </w:p>
    <w:p w14:paraId="3AB6D3AA"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lang w:val="de-DE"/>
        </w:rPr>
        <w:t xml:space="preserve">Schneider, B., Smith, D.B., &amp; Paul, M.C. (2002).  </w:t>
      </w:r>
      <w:r w:rsidRPr="00053E7E">
        <w:rPr>
          <w:rFonts w:ascii="Calibri" w:hAnsi="Calibri"/>
          <w:sz w:val="22"/>
          <w:szCs w:val="22"/>
        </w:rPr>
        <w:t xml:space="preserve">Attraction-selection-attrition model of organizational functioning.  In M. Erez, H. Thierry, &amp; U. Kleinbeck (Eds.), </w:t>
      </w:r>
      <w:r w:rsidRPr="00053E7E">
        <w:rPr>
          <w:rFonts w:ascii="Calibri" w:hAnsi="Calibri"/>
          <w:i/>
          <w:sz w:val="22"/>
          <w:szCs w:val="22"/>
        </w:rPr>
        <w:t>Work motivation in the context of a globalizing economy</w:t>
      </w:r>
      <w:r w:rsidRPr="00053E7E">
        <w:rPr>
          <w:rFonts w:ascii="Calibri" w:hAnsi="Calibri"/>
          <w:sz w:val="22"/>
          <w:szCs w:val="22"/>
        </w:rPr>
        <w:t>.  Mahwah, NJ: Erlbaum.</w:t>
      </w:r>
    </w:p>
    <w:p w14:paraId="12E2F534" w14:textId="77777777" w:rsidR="00065404" w:rsidRPr="00053E7E" w:rsidRDefault="00065404" w:rsidP="00C4668B">
      <w:pPr>
        <w:tabs>
          <w:tab w:val="left" w:pos="-1440"/>
          <w:tab w:val="left" w:pos="-720"/>
        </w:tabs>
        <w:suppressAutoHyphens/>
        <w:spacing w:before="0" w:after="120"/>
        <w:ind w:hanging="720"/>
        <w:rPr>
          <w:rFonts w:ascii="Calibri" w:hAnsi="Calibri"/>
          <w:noProof/>
          <w:sz w:val="22"/>
          <w:szCs w:val="22"/>
        </w:rPr>
      </w:pPr>
      <w:r w:rsidRPr="00053E7E">
        <w:rPr>
          <w:rFonts w:ascii="Calibri" w:hAnsi="Calibri"/>
          <w:noProof/>
          <w:sz w:val="22"/>
          <w:szCs w:val="22"/>
          <w:lang w:val="de-DE"/>
        </w:rPr>
        <w:t xml:space="preserve">Ployhart, R. E.,&amp; Schneider, B. (2002).  </w:t>
      </w:r>
      <w:r w:rsidRPr="00053E7E">
        <w:rPr>
          <w:rFonts w:ascii="Calibri" w:hAnsi="Calibri"/>
          <w:noProof/>
          <w:sz w:val="22"/>
          <w:szCs w:val="22"/>
        </w:rPr>
        <w:t xml:space="preserve">A multilevel perspective on personnel selection research and practice: Implications for selection system design, assessment and construct validation.  In F. Yammarino, &amp; F. Dansereau (Eds.), </w:t>
      </w:r>
      <w:r w:rsidRPr="00053E7E">
        <w:rPr>
          <w:rFonts w:ascii="Calibri" w:hAnsi="Calibri"/>
          <w:i/>
          <w:noProof/>
          <w:sz w:val="22"/>
          <w:szCs w:val="22"/>
        </w:rPr>
        <w:t>Many faces of multi-level theories</w:t>
      </w:r>
      <w:r w:rsidRPr="00053E7E">
        <w:rPr>
          <w:rFonts w:ascii="Calibri" w:hAnsi="Calibri"/>
          <w:noProof/>
          <w:sz w:val="22"/>
          <w:szCs w:val="22"/>
        </w:rPr>
        <w:t xml:space="preserve"> (pp. 95-140).  Oxford, UK: Elsevier.</w:t>
      </w:r>
    </w:p>
    <w:p w14:paraId="27E59A91" w14:textId="77777777" w:rsidR="00065404" w:rsidRPr="00053E7E" w:rsidRDefault="00065404" w:rsidP="00C4668B">
      <w:pPr>
        <w:tabs>
          <w:tab w:val="left" w:pos="-1440"/>
          <w:tab w:val="left" w:pos="-720"/>
        </w:tabs>
        <w:suppressAutoHyphens/>
        <w:spacing w:before="0" w:after="120"/>
        <w:ind w:hanging="720"/>
        <w:rPr>
          <w:rFonts w:ascii="Calibri" w:hAnsi="Calibri"/>
          <w:noProof/>
          <w:sz w:val="22"/>
          <w:szCs w:val="22"/>
        </w:rPr>
      </w:pPr>
      <w:r w:rsidRPr="00053E7E">
        <w:rPr>
          <w:rFonts w:ascii="Calibri" w:hAnsi="Calibri"/>
          <w:noProof/>
          <w:sz w:val="22"/>
          <w:szCs w:val="22"/>
        </w:rPr>
        <w:t xml:space="preserve">Ployhart, R. E., &amp; Schneider, B. (2002).  A multilevel perspective on personnel selection: When will practice catch up?  In F. Yammarino, &amp; F. Dansereau (Eds.), </w:t>
      </w:r>
      <w:r w:rsidRPr="00053E7E">
        <w:rPr>
          <w:rFonts w:ascii="Calibri" w:hAnsi="Calibri"/>
          <w:i/>
          <w:noProof/>
          <w:sz w:val="22"/>
          <w:szCs w:val="22"/>
        </w:rPr>
        <w:t>Many faces of multi-level theories</w:t>
      </w:r>
      <w:r w:rsidRPr="00053E7E">
        <w:rPr>
          <w:rFonts w:ascii="Calibri" w:hAnsi="Calibri"/>
          <w:noProof/>
          <w:sz w:val="22"/>
          <w:szCs w:val="22"/>
        </w:rPr>
        <w:t xml:space="preserve"> (pp. 165-175).  Oxford, UK: Elsevier.</w:t>
      </w:r>
    </w:p>
    <w:p w14:paraId="2E677BE0" w14:textId="77777777" w:rsidR="00EB393C" w:rsidRPr="00053E7E" w:rsidRDefault="00EB393C" w:rsidP="00C4668B">
      <w:pPr>
        <w:tabs>
          <w:tab w:val="left" w:pos="-1440"/>
          <w:tab w:val="left" w:pos="-720"/>
        </w:tabs>
        <w:suppressAutoHyphens/>
        <w:spacing w:before="0" w:after="120"/>
        <w:ind w:hanging="720"/>
        <w:rPr>
          <w:rFonts w:ascii="Calibri" w:hAnsi="Calibri"/>
          <w:noProof/>
          <w:sz w:val="22"/>
          <w:szCs w:val="22"/>
        </w:rPr>
      </w:pPr>
      <w:r w:rsidRPr="00053E7E">
        <w:rPr>
          <w:rFonts w:ascii="Calibri" w:hAnsi="Calibri"/>
          <w:noProof/>
          <w:sz w:val="22"/>
          <w:szCs w:val="22"/>
        </w:rPr>
        <w:t xml:space="preserve">Schneider, B. (2003).  Introduzione, Clima organizzativo e cultura.  In V. Majer &amp; G. Marocci (Eds.), </w:t>
      </w:r>
      <w:r w:rsidRPr="00053E7E">
        <w:rPr>
          <w:rFonts w:ascii="Calibri" w:hAnsi="Calibri"/>
          <w:i/>
          <w:noProof/>
          <w:sz w:val="22"/>
          <w:szCs w:val="22"/>
        </w:rPr>
        <w:t>Il clima organizzativo</w:t>
      </w:r>
      <w:r w:rsidRPr="00053E7E">
        <w:rPr>
          <w:rFonts w:ascii="Calibri" w:hAnsi="Calibri"/>
          <w:noProof/>
          <w:sz w:val="22"/>
          <w:szCs w:val="22"/>
        </w:rPr>
        <w:t xml:space="preserve"> (pp. 13-16).  Rome, Italy: Carocci.</w:t>
      </w:r>
    </w:p>
    <w:p w14:paraId="530819FD" w14:textId="77777777" w:rsidR="00065404" w:rsidRPr="00053E7E" w:rsidRDefault="00065404" w:rsidP="00C4668B">
      <w:pPr>
        <w:tabs>
          <w:tab w:val="left" w:pos="-1440"/>
          <w:tab w:val="left" w:pos="-720"/>
        </w:tabs>
        <w:suppressAutoHyphens/>
        <w:spacing w:before="0" w:after="120"/>
        <w:ind w:hanging="720"/>
        <w:rPr>
          <w:rFonts w:ascii="Calibri" w:hAnsi="Calibri"/>
          <w:sz w:val="22"/>
          <w:szCs w:val="22"/>
        </w:rPr>
      </w:pPr>
      <w:r w:rsidRPr="00053E7E">
        <w:rPr>
          <w:rFonts w:ascii="Calibri" w:hAnsi="Calibri"/>
          <w:noProof/>
          <w:sz w:val="22"/>
          <w:szCs w:val="22"/>
        </w:rPr>
        <w:t>Schneider, B., &amp; Smith, D. B. (</w:t>
      </w:r>
      <w:r w:rsidR="00BD2117" w:rsidRPr="00053E7E">
        <w:rPr>
          <w:rFonts w:ascii="Calibri" w:hAnsi="Calibri"/>
          <w:noProof/>
          <w:sz w:val="22"/>
          <w:szCs w:val="22"/>
        </w:rPr>
        <w:t>2004</w:t>
      </w:r>
      <w:r w:rsidRPr="00053E7E">
        <w:rPr>
          <w:rFonts w:ascii="Calibri" w:hAnsi="Calibri"/>
          <w:noProof/>
          <w:sz w:val="22"/>
          <w:szCs w:val="22"/>
        </w:rPr>
        <w:t xml:space="preserve">).  Personality and organizational culture.  In B. </w:t>
      </w:r>
      <w:r w:rsidRPr="00053E7E">
        <w:rPr>
          <w:rFonts w:ascii="Calibri" w:hAnsi="Calibri"/>
          <w:sz w:val="22"/>
          <w:szCs w:val="22"/>
        </w:rPr>
        <w:t xml:space="preserve">Schneider &amp; D. B. Smith (Eds.), </w:t>
      </w:r>
      <w:r w:rsidRPr="00053E7E">
        <w:rPr>
          <w:rFonts w:ascii="Calibri" w:hAnsi="Calibri"/>
          <w:i/>
          <w:sz w:val="22"/>
          <w:szCs w:val="22"/>
        </w:rPr>
        <w:t>Personality and organizations</w:t>
      </w:r>
      <w:r w:rsidR="00EB393C" w:rsidRPr="00053E7E">
        <w:rPr>
          <w:rFonts w:ascii="Calibri" w:hAnsi="Calibri"/>
          <w:sz w:val="22"/>
          <w:szCs w:val="22"/>
        </w:rPr>
        <w:t xml:space="preserve"> (pp. 347-370)</w:t>
      </w:r>
      <w:r w:rsidRPr="00053E7E">
        <w:rPr>
          <w:rFonts w:ascii="Calibri" w:hAnsi="Calibri"/>
          <w:sz w:val="22"/>
          <w:szCs w:val="22"/>
        </w:rPr>
        <w:t>.  Mahwah, NJ: Erlbaum.</w:t>
      </w:r>
    </w:p>
    <w:p w14:paraId="78D9E20A" w14:textId="77777777" w:rsidR="00065404" w:rsidRPr="00053E7E" w:rsidRDefault="00065404" w:rsidP="00C4668B">
      <w:pPr>
        <w:pStyle w:val="BodyText"/>
        <w:spacing w:before="0" w:after="120" w:line="240" w:lineRule="auto"/>
        <w:ind w:hanging="720"/>
        <w:rPr>
          <w:rFonts w:ascii="Calibri" w:hAnsi="Calibri"/>
          <w:sz w:val="22"/>
          <w:szCs w:val="22"/>
        </w:rPr>
      </w:pPr>
      <w:r w:rsidRPr="00053E7E">
        <w:rPr>
          <w:rFonts w:ascii="Calibri" w:hAnsi="Calibri"/>
          <w:sz w:val="22"/>
          <w:szCs w:val="22"/>
        </w:rPr>
        <w:t>Smith, D. B., &amp; Schneider, B. (</w:t>
      </w:r>
      <w:r w:rsidR="00EB393C" w:rsidRPr="00053E7E">
        <w:rPr>
          <w:rFonts w:ascii="Calibri" w:hAnsi="Calibri"/>
          <w:sz w:val="22"/>
          <w:szCs w:val="22"/>
        </w:rPr>
        <w:t>2004</w:t>
      </w:r>
      <w:r w:rsidRPr="00053E7E">
        <w:rPr>
          <w:rFonts w:ascii="Calibri" w:hAnsi="Calibri"/>
          <w:sz w:val="22"/>
          <w:szCs w:val="22"/>
        </w:rPr>
        <w:t xml:space="preserve">).  Where we’ve been and where we’re going: Some conclusions regarding personality and </w:t>
      </w:r>
      <w:proofErr w:type="gramStart"/>
      <w:r w:rsidRPr="00053E7E">
        <w:rPr>
          <w:rFonts w:ascii="Calibri" w:hAnsi="Calibri"/>
          <w:sz w:val="22"/>
          <w:szCs w:val="22"/>
        </w:rPr>
        <w:t>organizations</w:t>
      </w:r>
      <w:proofErr w:type="gramEnd"/>
      <w:r w:rsidRPr="00053E7E">
        <w:rPr>
          <w:rFonts w:ascii="Calibri" w:hAnsi="Calibri"/>
          <w:sz w:val="22"/>
          <w:szCs w:val="22"/>
        </w:rPr>
        <w:t xml:space="preserve">.  </w:t>
      </w:r>
      <w:r w:rsidRPr="00053E7E">
        <w:rPr>
          <w:rFonts w:ascii="Calibri" w:hAnsi="Calibri"/>
          <w:noProof/>
          <w:sz w:val="22"/>
          <w:szCs w:val="22"/>
        </w:rPr>
        <w:t xml:space="preserve">In B. </w:t>
      </w:r>
      <w:r w:rsidRPr="00053E7E">
        <w:rPr>
          <w:rFonts w:ascii="Calibri" w:hAnsi="Calibri"/>
          <w:sz w:val="22"/>
          <w:szCs w:val="22"/>
        </w:rPr>
        <w:t xml:space="preserve">Schneider, &amp; D. B. Smith (Eds.), </w:t>
      </w:r>
      <w:r w:rsidRPr="00053E7E">
        <w:rPr>
          <w:rFonts w:ascii="Calibri" w:hAnsi="Calibri"/>
          <w:i/>
          <w:sz w:val="22"/>
          <w:szCs w:val="22"/>
        </w:rPr>
        <w:t>Personality and organizations</w:t>
      </w:r>
      <w:r w:rsidR="00EB393C" w:rsidRPr="00053E7E">
        <w:rPr>
          <w:rFonts w:ascii="Calibri" w:hAnsi="Calibri"/>
          <w:sz w:val="22"/>
          <w:szCs w:val="22"/>
        </w:rPr>
        <w:t xml:space="preserve"> (pp. 387-404)</w:t>
      </w:r>
      <w:r w:rsidRPr="00053E7E">
        <w:rPr>
          <w:rFonts w:ascii="Calibri" w:hAnsi="Calibri"/>
          <w:sz w:val="22"/>
          <w:szCs w:val="22"/>
        </w:rPr>
        <w:t>.  Mahwah, NJ: Erlbaum.</w:t>
      </w:r>
    </w:p>
    <w:p w14:paraId="59C17F62" w14:textId="77777777" w:rsidR="008174B5" w:rsidRPr="00053E7E" w:rsidRDefault="008174B5" w:rsidP="00C4668B">
      <w:pPr>
        <w:pStyle w:val="BodyText"/>
        <w:spacing w:before="0" w:after="120" w:line="240" w:lineRule="auto"/>
        <w:ind w:hanging="720"/>
        <w:rPr>
          <w:rFonts w:ascii="Calibri" w:hAnsi="Calibri"/>
          <w:sz w:val="22"/>
          <w:szCs w:val="22"/>
        </w:rPr>
      </w:pPr>
      <w:r w:rsidRPr="00053E7E">
        <w:rPr>
          <w:rFonts w:ascii="Calibri" w:hAnsi="Calibri"/>
          <w:sz w:val="22"/>
          <w:szCs w:val="22"/>
        </w:rPr>
        <w:t>Gelfand, M. J., Nishii, L. H., Raver, J. L., &amp; Schneider, B. (2005).  Disc</w:t>
      </w:r>
      <w:r w:rsidR="00AF623E" w:rsidRPr="00053E7E">
        <w:rPr>
          <w:rFonts w:ascii="Calibri" w:hAnsi="Calibri"/>
          <w:sz w:val="22"/>
          <w:szCs w:val="22"/>
        </w:rPr>
        <w:t>rimination in or</w:t>
      </w:r>
      <w:r w:rsidRPr="00053E7E">
        <w:rPr>
          <w:rFonts w:ascii="Calibri" w:hAnsi="Calibri"/>
          <w:sz w:val="22"/>
          <w:szCs w:val="22"/>
        </w:rPr>
        <w:t xml:space="preserve">ganizations: An organizational-level systems perspective.  In R. L. Dipboye &amp; A. Colella (Eds.), </w:t>
      </w:r>
      <w:r w:rsidRPr="00053E7E">
        <w:rPr>
          <w:rFonts w:ascii="Calibri" w:hAnsi="Calibri"/>
          <w:i/>
          <w:sz w:val="22"/>
          <w:szCs w:val="22"/>
        </w:rPr>
        <w:t>Discrimination at work: The psychological and organizational bases</w:t>
      </w:r>
      <w:r w:rsidRPr="00053E7E">
        <w:rPr>
          <w:rFonts w:ascii="Calibri" w:hAnsi="Calibri"/>
          <w:sz w:val="22"/>
          <w:szCs w:val="22"/>
        </w:rPr>
        <w:t xml:space="preserve"> (pp. 89-116).  Mahwah, NJ</w:t>
      </w:r>
      <w:r w:rsidR="00AF623E" w:rsidRPr="00053E7E">
        <w:rPr>
          <w:rFonts w:ascii="Calibri" w:hAnsi="Calibri"/>
          <w:sz w:val="22"/>
          <w:szCs w:val="22"/>
        </w:rPr>
        <w:t>: Erl</w:t>
      </w:r>
      <w:r w:rsidRPr="00053E7E">
        <w:rPr>
          <w:rFonts w:ascii="Calibri" w:hAnsi="Calibri"/>
          <w:sz w:val="22"/>
          <w:szCs w:val="22"/>
        </w:rPr>
        <w:t>baum.</w:t>
      </w:r>
    </w:p>
    <w:p w14:paraId="6F40C637" w14:textId="77777777" w:rsidR="00F760C0" w:rsidRPr="00053E7E" w:rsidRDefault="00F760C0" w:rsidP="00C4668B">
      <w:pPr>
        <w:pStyle w:val="BodyText"/>
        <w:spacing w:before="0" w:after="120" w:line="240" w:lineRule="auto"/>
        <w:ind w:hanging="720"/>
        <w:rPr>
          <w:rFonts w:ascii="Calibri" w:hAnsi="Calibri"/>
          <w:sz w:val="22"/>
          <w:szCs w:val="22"/>
        </w:rPr>
      </w:pPr>
      <w:r w:rsidRPr="00053E7E">
        <w:rPr>
          <w:rFonts w:ascii="Calibri" w:hAnsi="Calibri"/>
          <w:sz w:val="22"/>
          <w:szCs w:val="22"/>
        </w:rPr>
        <w:t xml:space="preserve">Nishii, L. H., &amp; Schneider, B. (2005).  HRM in services: The contingencies abound.  In C. L. Cooper &amp; R. Burke (Eds.), </w:t>
      </w:r>
      <w:r w:rsidRPr="00053E7E">
        <w:rPr>
          <w:rFonts w:ascii="Calibri" w:hAnsi="Calibri"/>
          <w:i/>
          <w:sz w:val="22"/>
          <w:szCs w:val="22"/>
        </w:rPr>
        <w:t>Reinventing HRM: Challenges and new directions</w:t>
      </w:r>
      <w:r w:rsidRPr="00053E7E">
        <w:rPr>
          <w:rFonts w:ascii="Calibri" w:hAnsi="Calibri"/>
          <w:b/>
          <w:sz w:val="22"/>
          <w:szCs w:val="22"/>
        </w:rPr>
        <w:t xml:space="preserve"> </w:t>
      </w:r>
      <w:r w:rsidRPr="00053E7E">
        <w:rPr>
          <w:rFonts w:ascii="Calibri" w:hAnsi="Calibri"/>
          <w:sz w:val="22"/>
          <w:szCs w:val="22"/>
        </w:rPr>
        <w:t>(pp. 209-238)</w:t>
      </w:r>
      <w:r w:rsidRPr="00053E7E">
        <w:rPr>
          <w:rFonts w:ascii="Calibri" w:hAnsi="Calibri"/>
          <w:i/>
          <w:sz w:val="22"/>
          <w:szCs w:val="22"/>
        </w:rPr>
        <w:t>.</w:t>
      </w:r>
      <w:r w:rsidRPr="00053E7E">
        <w:rPr>
          <w:rFonts w:ascii="Calibri" w:hAnsi="Calibri"/>
          <w:sz w:val="22"/>
          <w:szCs w:val="22"/>
        </w:rPr>
        <w:t xml:space="preserve">  London: Routledge.</w:t>
      </w:r>
    </w:p>
    <w:p w14:paraId="2301103D" w14:textId="77777777" w:rsidR="00DD023E" w:rsidRPr="00053E7E" w:rsidRDefault="00DD023E" w:rsidP="00C4668B">
      <w:pPr>
        <w:pStyle w:val="BodyText"/>
        <w:spacing w:before="0" w:after="120" w:line="240" w:lineRule="auto"/>
        <w:ind w:hanging="720"/>
        <w:rPr>
          <w:rFonts w:ascii="Calibri" w:hAnsi="Calibri"/>
          <w:bCs/>
          <w:color w:val="000000"/>
          <w:sz w:val="22"/>
          <w:szCs w:val="22"/>
        </w:rPr>
      </w:pPr>
      <w:r w:rsidRPr="00053E7E">
        <w:rPr>
          <w:rFonts w:ascii="Calibri" w:hAnsi="Calibri"/>
          <w:sz w:val="22"/>
          <w:szCs w:val="22"/>
          <w:lang w:val="de-DE"/>
        </w:rPr>
        <w:t xml:space="preserve">Ployhart, R. E., &amp; Schneider, B. (2005).  </w:t>
      </w:r>
      <w:r w:rsidRPr="00053E7E">
        <w:rPr>
          <w:rFonts w:ascii="Calibri" w:hAnsi="Calibri"/>
          <w:bCs/>
          <w:color w:val="000000"/>
          <w:sz w:val="22"/>
          <w:szCs w:val="22"/>
        </w:rPr>
        <w:t xml:space="preserve">Multilevel selection and prediction:  Theories, methods, and models.  In A. Evers, O. Smit-Vosknijt, &amp; N. Anderson (Eds.), </w:t>
      </w:r>
      <w:r w:rsidRPr="00053E7E">
        <w:rPr>
          <w:rFonts w:ascii="Calibri" w:hAnsi="Calibri"/>
          <w:bCs/>
          <w:i/>
          <w:color w:val="000000"/>
          <w:sz w:val="22"/>
          <w:szCs w:val="22"/>
        </w:rPr>
        <w:t>Handbook of selection</w:t>
      </w:r>
      <w:r w:rsidRPr="00053E7E">
        <w:rPr>
          <w:rFonts w:ascii="Calibri" w:hAnsi="Calibri"/>
          <w:bCs/>
          <w:color w:val="000000"/>
          <w:sz w:val="22"/>
          <w:szCs w:val="22"/>
        </w:rPr>
        <w:t>.  Oxford, UK: Blackwell.</w:t>
      </w:r>
    </w:p>
    <w:p w14:paraId="7AD8A922" w14:textId="77777777" w:rsidR="00487A41" w:rsidRPr="00053E7E" w:rsidRDefault="00487A41" w:rsidP="00C4668B">
      <w:pPr>
        <w:pStyle w:val="BodyText"/>
        <w:spacing w:before="0" w:after="120" w:line="240" w:lineRule="auto"/>
        <w:ind w:hanging="720"/>
        <w:rPr>
          <w:rFonts w:ascii="Calibri" w:hAnsi="Calibri"/>
          <w:sz w:val="22"/>
          <w:szCs w:val="22"/>
        </w:rPr>
      </w:pPr>
      <w:r w:rsidRPr="00053E7E">
        <w:rPr>
          <w:rFonts w:ascii="Calibri" w:hAnsi="Calibri"/>
          <w:sz w:val="22"/>
          <w:szCs w:val="22"/>
        </w:rPr>
        <w:lastRenderedPageBreak/>
        <w:t xml:space="preserve">Schneider, B. (2006).  Services management.  In W. B. Rouse (Ed.).  </w:t>
      </w:r>
      <w:r w:rsidRPr="00053E7E">
        <w:rPr>
          <w:rFonts w:ascii="Calibri" w:hAnsi="Calibri"/>
          <w:bCs/>
          <w:i/>
          <w:iCs/>
          <w:sz w:val="22"/>
          <w:szCs w:val="22"/>
        </w:rPr>
        <w:t>Enterprise transformation: Understanding and enabling fundamental change</w:t>
      </w:r>
      <w:r w:rsidRPr="00053E7E">
        <w:rPr>
          <w:rFonts w:ascii="Calibri" w:hAnsi="Calibri"/>
          <w:bCs/>
          <w:iCs/>
          <w:sz w:val="22"/>
          <w:szCs w:val="22"/>
        </w:rPr>
        <w:t xml:space="preserve"> (pp. 161-173)</w:t>
      </w:r>
      <w:r w:rsidRPr="00053E7E">
        <w:rPr>
          <w:rFonts w:ascii="Calibri" w:hAnsi="Calibri"/>
          <w:sz w:val="22"/>
          <w:szCs w:val="22"/>
        </w:rPr>
        <w:t>. New York: Wiley.</w:t>
      </w:r>
    </w:p>
    <w:p w14:paraId="64DD674C" w14:textId="77777777" w:rsidR="00487A41" w:rsidRPr="00053E7E" w:rsidRDefault="00487A41" w:rsidP="00C4668B">
      <w:pPr>
        <w:pStyle w:val="NormalWeb"/>
        <w:spacing w:before="0" w:beforeAutospacing="0" w:after="120" w:afterAutospacing="0" w:line="240" w:lineRule="auto"/>
        <w:ind w:hanging="720"/>
        <w:rPr>
          <w:rFonts w:ascii="Calibri" w:hAnsi="Calibri"/>
          <w:sz w:val="22"/>
          <w:szCs w:val="22"/>
        </w:rPr>
      </w:pPr>
      <w:r w:rsidRPr="00053E7E">
        <w:rPr>
          <w:rFonts w:ascii="Calibri" w:hAnsi="Calibri"/>
          <w:sz w:val="22"/>
          <w:szCs w:val="22"/>
        </w:rPr>
        <w:t xml:space="preserve">Macey, W.H., &amp; Schneider, B. (2006).  Employee experiences and customer satisfaction: Toward a framework for survey design with a focus on service climate. In A. I. Kraut (Ed.), </w:t>
      </w:r>
      <w:r w:rsidRPr="00053E7E">
        <w:rPr>
          <w:rFonts w:ascii="Calibri" w:hAnsi="Calibri"/>
          <w:i/>
          <w:iCs/>
          <w:sz w:val="22"/>
          <w:szCs w:val="22"/>
        </w:rPr>
        <w:t>Getting action from organizational surveys: New concepts, technologies and applications</w:t>
      </w:r>
      <w:r w:rsidRPr="00053E7E">
        <w:rPr>
          <w:rFonts w:ascii="Calibri" w:hAnsi="Calibri"/>
          <w:iCs/>
          <w:sz w:val="22"/>
          <w:szCs w:val="22"/>
        </w:rPr>
        <w:t xml:space="preserve"> (pp. 53-75)</w:t>
      </w:r>
      <w:r w:rsidRPr="00053E7E">
        <w:rPr>
          <w:rFonts w:ascii="Calibri" w:hAnsi="Calibri"/>
          <w:sz w:val="22"/>
          <w:szCs w:val="22"/>
        </w:rPr>
        <w:t>. San Francisco: Jossey-Bass.</w:t>
      </w:r>
    </w:p>
    <w:p w14:paraId="1CD0C8D2" w14:textId="77777777" w:rsidR="002122CD" w:rsidRPr="00053E7E" w:rsidRDefault="00D67585" w:rsidP="00C4668B">
      <w:pPr>
        <w:pStyle w:val="BodyText"/>
        <w:spacing w:before="0" w:after="120" w:line="240" w:lineRule="auto"/>
        <w:ind w:hanging="720"/>
        <w:rPr>
          <w:rFonts w:ascii="Calibri" w:hAnsi="Calibri"/>
          <w:sz w:val="22"/>
          <w:szCs w:val="22"/>
        </w:rPr>
      </w:pPr>
      <w:r w:rsidRPr="00053E7E">
        <w:rPr>
          <w:rFonts w:ascii="Calibri" w:hAnsi="Calibri"/>
          <w:bCs/>
          <w:color w:val="000000"/>
          <w:sz w:val="22"/>
          <w:szCs w:val="22"/>
        </w:rPr>
        <w:t>Smith, D. B., Schneider, B., &amp; Dickson, M. W. (</w:t>
      </w:r>
      <w:r w:rsidR="00FD5B61" w:rsidRPr="00053E7E">
        <w:rPr>
          <w:rFonts w:ascii="Calibri" w:hAnsi="Calibri"/>
          <w:bCs/>
          <w:color w:val="000000"/>
          <w:sz w:val="22"/>
          <w:szCs w:val="22"/>
        </w:rPr>
        <w:t>2006</w:t>
      </w:r>
      <w:r w:rsidRPr="00053E7E">
        <w:rPr>
          <w:rFonts w:ascii="Calibri" w:hAnsi="Calibri"/>
          <w:bCs/>
          <w:color w:val="000000"/>
          <w:sz w:val="22"/>
          <w:szCs w:val="22"/>
        </w:rPr>
        <w:t xml:space="preserve">).  </w:t>
      </w:r>
      <w:r w:rsidR="00AF623E" w:rsidRPr="00053E7E">
        <w:rPr>
          <w:rFonts w:ascii="Calibri" w:hAnsi="Calibri"/>
          <w:sz w:val="22"/>
          <w:szCs w:val="22"/>
        </w:rPr>
        <w:t>Meso organizational b</w:t>
      </w:r>
      <w:r w:rsidR="002122CD" w:rsidRPr="00053E7E">
        <w:rPr>
          <w:rFonts w:ascii="Calibri" w:hAnsi="Calibri"/>
          <w:sz w:val="22"/>
          <w:szCs w:val="22"/>
        </w:rPr>
        <w:t>ehavio</w:t>
      </w:r>
      <w:r w:rsidR="00FD5B61" w:rsidRPr="00053E7E">
        <w:rPr>
          <w:rFonts w:ascii="Calibri" w:hAnsi="Calibri"/>
          <w:sz w:val="22"/>
          <w:szCs w:val="22"/>
        </w:rPr>
        <w:t>u</w:t>
      </w:r>
      <w:r w:rsidR="002122CD" w:rsidRPr="00053E7E">
        <w:rPr>
          <w:rFonts w:ascii="Calibri" w:hAnsi="Calibri"/>
          <w:sz w:val="22"/>
          <w:szCs w:val="22"/>
        </w:rPr>
        <w:t xml:space="preserve">r: Comments on the </w:t>
      </w:r>
      <w:r w:rsidR="00AF623E" w:rsidRPr="00053E7E">
        <w:rPr>
          <w:rFonts w:ascii="Calibri" w:hAnsi="Calibri"/>
          <w:sz w:val="22"/>
          <w:szCs w:val="22"/>
        </w:rPr>
        <w:t>t</w:t>
      </w:r>
      <w:r w:rsidR="002122CD" w:rsidRPr="00053E7E">
        <w:rPr>
          <w:rFonts w:ascii="Calibri" w:hAnsi="Calibri"/>
          <w:sz w:val="22"/>
          <w:szCs w:val="22"/>
        </w:rPr>
        <w:t xml:space="preserve">hird </w:t>
      </w:r>
      <w:r w:rsidR="00AF623E" w:rsidRPr="00053E7E">
        <w:rPr>
          <w:rFonts w:ascii="Calibri" w:hAnsi="Calibri"/>
          <w:sz w:val="22"/>
          <w:szCs w:val="22"/>
        </w:rPr>
        <w:t>p</w:t>
      </w:r>
      <w:r w:rsidR="002122CD" w:rsidRPr="00053E7E">
        <w:rPr>
          <w:rFonts w:ascii="Calibri" w:hAnsi="Calibri"/>
          <w:sz w:val="22"/>
          <w:szCs w:val="22"/>
        </w:rPr>
        <w:t xml:space="preserve">aradigm.  In </w:t>
      </w:r>
      <w:r w:rsidR="00FD5B61" w:rsidRPr="00053E7E">
        <w:rPr>
          <w:rFonts w:ascii="Calibri" w:hAnsi="Calibri"/>
          <w:sz w:val="22"/>
          <w:szCs w:val="22"/>
        </w:rPr>
        <w:t xml:space="preserve">S. R. Clegg, C. Hardy, T. B. Lawrence, &amp; </w:t>
      </w:r>
      <w:r w:rsidR="002122CD" w:rsidRPr="00053E7E">
        <w:rPr>
          <w:rFonts w:ascii="Calibri" w:hAnsi="Calibri"/>
          <w:sz w:val="22"/>
          <w:szCs w:val="22"/>
        </w:rPr>
        <w:t>W.</w:t>
      </w:r>
      <w:r w:rsidR="00FD5B61" w:rsidRPr="00053E7E">
        <w:rPr>
          <w:rFonts w:ascii="Calibri" w:hAnsi="Calibri"/>
          <w:sz w:val="22"/>
          <w:szCs w:val="22"/>
        </w:rPr>
        <w:t xml:space="preserve"> R.</w:t>
      </w:r>
      <w:r w:rsidR="002122CD" w:rsidRPr="00053E7E">
        <w:rPr>
          <w:rFonts w:ascii="Calibri" w:hAnsi="Calibri"/>
          <w:sz w:val="22"/>
          <w:szCs w:val="22"/>
        </w:rPr>
        <w:t xml:space="preserve"> Nord (Ed</w:t>
      </w:r>
      <w:r w:rsidR="00FD5B61" w:rsidRPr="00053E7E">
        <w:rPr>
          <w:rFonts w:ascii="Calibri" w:hAnsi="Calibri"/>
          <w:sz w:val="22"/>
          <w:szCs w:val="22"/>
        </w:rPr>
        <w:t>s</w:t>
      </w:r>
      <w:r w:rsidR="002122CD" w:rsidRPr="00053E7E">
        <w:rPr>
          <w:rFonts w:ascii="Calibri" w:hAnsi="Calibri"/>
          <w:sz w:val="22"/>
          <w:szCs w:val="22"/>
        </w:rPr>
        <w:t xml:space="preserve">.), </w:t>
      </w:r>
      <w:r w:rsidR="00FD5B61" w:rsidRPr="00053E7E">
        <w:rPr>
          <w:rFonts w:ascii="Calibri" w:hAnsi="Calibri"/>
          <w:i/>
          <w:sz w:val="22"/>
          <w:szCs w:val="22"/>
        </w:rPr>
        <w:t>The Sage</w:t>
      </w:r>
      <w:r w:rsidR="00FD5B61" w:rsidRPr="00053E7E">
        <w:rPr>
          <w:rFonts w:ascii="Calibri" w:hAnsi="Calibri"/>
          <w:sz w:val="22"/>
          <w:szCs w:val="22"/>
        </w:rPr>
        <w:t xml:space="preserve"> h</w:t>
      </w:r>
      <w:r w:rsidR="002122CD" w:rsidRPr="00053E7E">
        <w:rPr>
          <w:rFonts w:ascii="Calibri" w:hAnsi="Calibri"/>
          <w:i/>
          <w:sz w:val="22"/>
          <w:szCs w:val="22"/>
        </w:rPr>
        <w:t>a</w:t>
      </w:r>
      <w:r w:rsidR="00AF623E" w:rsidRPr="00053E7E">
        <w:rPr>
          <w:rFonts w:ascii="Calibri" w:hAnsi="Calibri"/>
          <w:i/>
          <w:sz w:val="22"/>
          <w:szCs w:val="22"/>
        </w:rPr>
        <w:t>ndbook of o</w:t>
      </w:r>
      <w:r w:rsidR="002122CD" w:rsidRPr="00053E7E">
        <w:rPr>
          <w:rFonts w:ascii="Calibri" w:hAnsi="Calibri"/>
          <w:i/>
          <w:sz w:val="22"/>
          <w:szCs w:val="22"/>
        </w:rPr>
        <w:t xml:space="preserve">rganizational </w:t>
      </w:r>
      <w:r w:rsidR="00AF623E" w:rsidRPr="00053E7E">
        <w:rPr>
          <w:rFonts w:ascii="Calibri" w:hAnsi="Calibri"/>
          <w:i/>
          <w:sz w:val="22"/>
          <w:szCs w:val="22"/>
        </w:rPr>
        <w:t>s</w:t>
      </w:r>
      <w:r w:rsidR="002122CD" w:rsidRPr="00053E7E">
        <w:rPr>
          <w:rFonts w:ascii="Calibri" w:hAnsi="Calibri"/>
          <w:i/>
          <w:sz w:val="22"/>
          <w:szCs w:val="22"/>
        </w:rPr>
        <w:t>tudies, 2</w:t>
      </w:r>
      <w:r w:rsidR="002122CD" w:rsidRPr="00053E7E">
        <w:rPr>
          <w:rFonts w:ascii="Calibri" w:hAnsi="Calibri"/>
          <w:i/>
          <w:sz w:val="22"/>
          <w:szCs w:val="22"/>
          <w:vertAlign w:val="superscript"/>
        </w:rPr>
        <w:t>nd</w:t>
      </w:r>
      <w:r w:rsidR="002122CD" w:rsidRPr="00053E7E">
        <w:rPr>
          <w:rFonts w:ascii="Calibri" w:hAnsi="Calibri"/>
          <w:i/>
          <w:sz w:val="22"/>
          <w:szCs w:val="22"/>
        </w:rPr>
        <w:t xml:space="preserve"> ed.</w:t>
      </w:r>
      <w:r w:rsidR="00FD5B61" w:rsidRPr="00053E7E">
        <w:rPr>
          <w:rFonts w:ascii="Calibri" w:hAnsi="Calibri"/>
          <w:sz w:val="22"/>
          <w:szCs w:val="22"/>
        </w:rPr>
        <w:t xml:space="preserve"> (pp. 149-164).</w:t>
      </w:r>
      <w:r w:rsidR="002122CD" w:rsidRPr="00053E7E">
        <w:rPr>
          <w:rFonts w:ascii="Calibri" w:hAnsi="Calibri"/>
          <w:sz w:val="22"/>
          <w:szCs w:val="22"/>
        </w:rPr>
        <w:t xml:space="preserve">  London: Sage.</w:t>
      </w:r>
    </w:p>
    <w:p w14:paraId="10B4DD95" w14:textId="77777777" w:rsidR="00134F69" w:rsidRPr="00053E7E" w:rsidRDefault="00134F69" w:rsidP="00C4668B">
      <w:pPr>
        <w:pStyle w:val="BodyText"/>
        <w:spacing w:before="0" w:after="120" w:line="240" w:lineRule="auto"/>
        <w:ind w:hanging="720"/>
        <w:rPr>
          <w:rFonts w:ascii="Calibri" w:hAnsi="Calibri"/>
          <w:sz w:val="22"/>
          <w:szCs w:val="22"/>
        </w:rPr>
      </w:pPr>
      <w:r w:rsidRPr="00053E7E">
        <w:rPr>
          <w:rFonts w:ascii="Calibri" w:hAnsi="Calibri"/>
          <w:sz w:val="22"/>
          <w:szCs w:val="22"/>
        </w:rPr>
        <w:t xml:space="preserve">Schneider, B. (2007).  La personalidad en las organizaciones: Introduccion historica y revison.  </w:t>
      </w:r>
      <w:r w:rsidRPr="00053E7E">
        <w:rPr>
          <w:rFonts w:ascii="Calibri" w:hAnsi="Calibri"/>
          <w:sz w:val="22"/>
          <w:szCs w:val="22"/>
          <w:lang w:val="fr-FR"/>
        </w:rPr>
        <w:t xml:space="preserve">In J. R. Martinez (Ed.), </w:t>
      </w:r>
      <w:r w:rsidRPr="00053E7E">
        <w:rPr>
          <w:rFonts w:ascii="Calibri" w:hAnsi="Calibri"/>
          <w:i/>
          <w:sz w:val="22"/>
          <w:szCs w:val="22"/>
          <w:lang w:val="fr-FR"/>
        </w:rPr>
        <w:t>Perspectivas y retrospectivas de la Psiciologia Social en los albores del siglo XXI</w:t>
      </w:r>
      <w:r w:rsidRPr="00053E7E">
        <w:rPr>
          <w:rFonts w:ascii="Calibri" w:hAnsi="Calibri"/>
          <w:sz w:val="22"/>
          <w:szCs w:val="22"/>
          <w:lang w:val="fr-FR"/>
        </w:rPr>
        <w:t xml:space="preserve"> (pp. 17-34)</w:t>
      </w:r>
      <w:r w:rsidRPr="00053E7E">
        <w:rPr>
          <w:rFonts w:ascii="Calibri" w:hAnsi="Calibri"/>
          <w:i/>
          <w:sz w:val="22"/>
          <w:szCs w:val="22"/>
          <w:lang w:val="fr-FR"/>
        </w:rPr>
        <w:t xml:space="preserve">.  </w:t>
      </w:r>
      <w:proofErr w:type="gramStart"/>
      <w:r w:rsidRPr="00053E7E">
        <w:rPr>
          <w:rFonts w:ascii="Calibri" w:hAnsi="Calibri"/>
          <w:sz w:val="22"/>
          <w:szCs w:val="22"/>
        </w:rPr>
        <w:t>Madrid :</w:t>
      </w:r>
      <w:proofErr w:type="gramEnd"/>
      <w:r w:rsidRPr="00053E7E">
        <w:rPr>
          <w:rFonts w:ascii="Calibri" w:hAnsi="Calibri"/>
          <w:sz w:val="22"/>
          <w:szCs w:val="22"/>
        </w:rPr>
        <w:t xml:space="preserve"> Bibioteca Nueva.</w:t>
      </w:r>
    </w:p>
    <w:p w14:paraId="05A566F0" w14:textId="77777777" w:rsidR="00DD023E" w:rsidRPr="00053E7E" w:rsidRDefault="00DD023E" w:rsidP="00C4668B">
      <w:pPr>
        <w:spacing w:before="0" w:after="120"/>
        <w:ind w:hanging="720"/>
        <w:rPr>
          <w:rFonts w:ascii="Calibri" w:hAnsi="Calibri"/>
          <w:sz w:val="22"/>
          <w:szCs w:val="22"/>
        </w:rPr>
      </w:pPr>
      <w:r w:rsidRPr="00053E7E">
        <w:rPr>
          <w:rFonts w:ascii="Calibri" w:hAnsi="Calibri"/>
          <w:sz w:val="22"/>
          <w:szCs w:val="22"/>
        </w:rPr>
        <w:t xml:space="preserve">Schneider, B. (2008).  The people still make the place.  In Smith, D. B. (Ed.), </w:t>
      </w:r>
      <w:r w:rsidRPr="00053E7E">
        <w:rPr>
          <w:rFonts w:ascii="Calibri" w:hAnsi="Calibri"/>
          <w:i/>
          <w:sz w:val="22"/>
          <w:szCs w:val="22"/>
        </w:rPr>
        <w:t>The p</w:t>
      </w:r>
      <w:r w:rsidR="00995AE9" w:rsidRPr="00053E7E">
        <w:rPr>
          <w:rFonts w:ascii="Calibri" w:hAnsi="Calibri"/>
          <w:i/>
          <w:sz w:val="22"/>
          <w:szCs w:val="22"/>
        </w:rPr>
        <w:t>eople make the p</w:t>
      </w:r>
      <w:r w:rsidRPr="00053E7E">
        <w:rPr>
          <w:rFonts w:ascii="Calibri" w:hAnsi="Calibri"/>
          <w:i/>
          <w:sz w:val="22"/>
          <w:szCs w:val="22"/>
        </w:rPr>
        <w:t xml:space="preserve">lace:  Dynamic linkages between individuals and organizations </w:t>
      </w:r>
      <w:r w:rsidRPr="00053E7E">
        <w:rPr>
          <w:rFonts w:ascii="Calibri" w:hAnsi="Calibri"/>
          <w:sz w:val="22"/>
          <w:szCs w:val="22"/>
        </w:rPr>
        <w:t>(pp. 267-289)</w:t>
      </w:r>
      <w:r w:rsidRPr="00053E7E">
        <w:rPr>
          <w:rFonts w:ascii="Calibri" w:hAnsi="Calibri"/>
          <w:i/>
          <w:sz w:val="22"/>
          <w:szCs w:val="22"/>
        </w:rPr>
        <w:t xml:space="preserve">.  </w:t>
      </w:r>
      <w:r w:rsidRPr="00053E7E">
        <w:rPr>
          <w:rFonts w:ascii="Calibri" w:hAnsi="Calibri"/>
          <w:sz w:val="22"/>
          <w:szCs w:val="22"/>
        </w:rPr>
        <w:t>Mahwah, NJ: Erlbaum</w:t>
      </w:r>
      <w:r w:rsidR="00EA598D" w:rsidRPr="00053E7E">
        <w:rPr>
          <w:rFonts w:ascii="Calibri" w:hAnsi="Calibri"/>
          <w:sz w:val="22"/>
          <w:szCs w:val="22"/>
        </w:rPr>
        <w:t>.</w:t>
      </w:r>
    </w:p>
    <w:p w14:paraId="356AB571" w14:textId="77777777" w:rsidR="00EA598D" w:rsidRPr="00053E7E" w:rsidRDefault="00EA598D" w:rsidP="00C4668B">
      <w:pPr>
        <w:spacing w:before="0" w:after="120"/>
        <w:ind w:hanging="720"/>
        <w:rPr>
          <w:rFonts w:ascii="Calibri" w:hAnsi="Calibri"/>
          <w:sz w:val="22"/>
          <w:szCs w:val="22"/>
        </w:rPr>
      </w:pPr>
      <w:r w:rsidRPr="00053E7E">
        <w:rPr>
          <w:rFonts w:ascii="Calibri" w:hAnsi="Calibri"/>
          <w:sz w:val="22"/>
          <w:szCs w:val="22"/>
        </w:rPr>
        <w:t xml:space="preserve">Borman, W. C., &amp; Schneider, B. (Part 8 Section Eds.) (2010). Milestones in employee selection. In J. L. Farr &amp; N. T. Tippins (Eds.), </w:t>
      </w:r>
      <w:r w:rsidRPr="00053E7E">
        <w:rPr>
          <w:rFonts w:ascii="Calibri" w:hAnsi="Calibri"/>
          <w:i/>
          <w:sz w:val="22"/>
          <w:szCs w:val="22"/>
        </w:rPr>
        <w:t>Handbook of employee selection</w:t>
      </w:r>
      <w:r w:rsidRPr="00053E7E">
        <w:rPr>
          <w:rFonts w:ascii="Calibri" w:hAnsi="Calibri"/>
          <w:sz w:val="22"/>
          <w:szCs w:val="22"/>
        </w:rPr>
        <w:t>. NY: Routledge.</w:t>
      </w:r>
    </w:p>
    <w:p w14:paraId="59BF88FD" w14:textId="77777777" w:rsidR="00B80530" w:rsidRPr="00053E7E" w:rsidRDefault="0002723D" w:rsidP="00C4668B">
      <w:pPr>
        <w:pStyle w:val="BodyText"/>
        <w:spacing w:before="0" w:after="120" w:line="240" w:lineRule="auto"/>
        <w:ind w:hanging="720"/>
        <w:rPr>
          <w:rFonts w:ascii="Calibri" w:hAnsi="Calibri"/>
          <w:sz w:val="22"/>
          <w:szCs w:val="22"/>
        </w:rPr>
      </w:pPr>
      <w:r w:rsidRPr="00053E7E">
        <w:rPr>
          <w:rFonts w:ascii="Calibri" w:hAnsi="Calibri"/>
          <w:bCs/>
          <w:color w:val="000000"/>
          <w:sz w:val="22"/>
          <w:szCs w:val="22"/>
        </w:rPr>
        <w:t>Schneider, B. (</w:t>
      </w:r>
      <w:r w:rsidR="009002E1" w:rsidRPr="00053E7E">
        <w:rPr>
          <w:rFonts w:ascii="Calibri" w:hAnsi="Calibri"/>
          <w:bCs/>
          <w:color w:val="000000"/>
          <w:sz w:val="22"/>
          <w:szCs w:val="22"/>
        </w:rPr>
        <w:t>2011</w:t>
      </w:r>
      <w:r w:rsidRPr="00053E7E">
        <w:rPr>
          <w:rFonts w:ascii="Calibri" w:hAnsi="Calibri"/>
          <w:bCs/>
          <w:color w:val="000000"/>
          <w:sz w:val="22"/>
          <w:szCs w:val="22"/>
        </w:rPr>
        <w:t xml:space="preserve">).  Organizational climate: Theory and evidence.  In </w:t>
      </w:r>
      <w:r w:rsidR="00B80530" w:rsidRPr="00053E7E">
        <w:rPr>
          <w:rFonts w:ascii="Calibri" w:hAnsi="Calibri"/>
          <w:sz w:val="22"/>
          <w:szCs w:val="22"/>
        </w:rPr>
        <w:t>Gernsbacher, M.A., Pew, R.W., Hough, L.</w:t>
      </w:r>
      <w:r w:rsidR="009002E1" w:rsidRPr="00053E7E">
        <w:rPr>
          <w:rFonts w:ascii="Calibri" w:hAnsi="Calibri"/>
          <w:sz w:val="22"/>
          <w:szCs w:val="22"/>
        </w:rPr>
        <w:t xml:space="preserve"> M.</w:t>
      </w:r>
      <w:r w:rsidR="00B80530" w:rsidRPr="00053E7E">
        <w:rPr>
          <w:rFonts w:ascii="Calibri" w:hAnsi="Calibri"/>
          <w:sz w:val="22"/>
          <w:szCs w:val="22"/>
        </w:rPr>
        <w:t xml:space="preserve">, &amp; Pomerantz, J.R. (Eds.). </w:t>
      </w:r>
      <w:r w:rsidR="00B80530" w:rsidRPr="00053E7E">
        <w:rPr>
          <w:rFonts w:ascii="Calibri" w:hAnsi="Calibri"/>
          <w:i/>
          <w:iCs/>
          <w:sz w:val="22"/>
          <w:szCs w:val="22"/>
        </w:rPr>
        <w:t>Psychology and the real world: Essays illustrating fundamental contributions to society</w:t>
      </w:r>
      <w:r w:rsidR="009002E1" w:rsidRPr="00053E7E">
        <w:rPr>
          <w:rFonts w:ascii="Calibri" w:hAnsi="Calibri"/>
          <w:iCs/>
          <w:sz w:val="22"/>
          <w:szCs w:val="22"/>
        </w:rPr>
        <w:t xml:space="preserve"> (pp. 255-262)</w:t>
      </w:r>
      <w:r w:rsidR="00B80530" w:rsidRPr="00053E7E">
        <w:rPr>
          <w:rFonts w:ascii="Calibri" w:hAnsi="Calibri"/>
          <w:i/>
          <w:iCs/>
          <w:sz w:val="22"/>
          <w:szCs w:val="22"/>
        </w:rPr>
        <w:t>.</w:t>
      </w:r>
      <w:r w:rsidR="00B80530" w:rsidRPr="00053E7E">
        <w:rPr>
          <w:rFonts w:ascii="Calibri" w:hAnsi="Calibri"/>
          <w:sz w:val="22"/>
          <w:szCs w:val="22"/>
        </w:rPr>
        <w:t xml:space="preserve"> New York: Worth Publishers. </w:t>
      </w:r>
    </w:p>
    <w:p w14:paraId="23F7430E" w14:textId="77777777" w:rsidR="003418CE" w:rsidRPr="00053E7E" w:rsidRDefault="003418CE" w:rsidP="00C4668B">
      <w:pPr>
        <w:pStyle w:val="BodyText"/>
        <w:spacing w:before="0" w:after="120" w:line="240" w:lineRule="auto"/>
        <w:ind w:hanging="720"/>
        <w:rPr>
          <w:rFonts w:ascii="Calibri" w:hAnsi="Calibri"/>
          <w:sz w:val="22"/>
          <w:szCs w:val="22"/>
        </w:rPr>
      </w:pPr>
      <w:r w:rsidRPr="00053E7E">
        <w:rPr>
          <w:rFonts w:ascii="Calibri" w:hAnsi="Calibri"/>
          <w:sz w:val="22"/>
          <w:szCs w:val="22"/>
          <w:lang w:val="de-DE"/>
        </w:rPr>
        <w:t>Schneider, B., Ehrhart, M. G., &amp; Macey, W. H. (</w:t>
      </w:r>
      <w:r w:rsidR="009012B8" w:rsidRPr="00053E7E">
        <w:rPr>
          <w:rFonts w:ascii="Calibri" w:hAnsi="Calibri"/>
          <w:sz w:val="22"/>
          <w:szCs w:val="22"/>
          <w:lang w:val="de-DE"/>
        </w:rPr>
        <w:t>2011</w:t>
      </w:r>
      <w:r w:rsidRPr="00053E7E">
        <w:rPr>
          <w:rFonts w:ascii="Calibri" w:hAnsi="Calibri"/>
          <w:sz w:val="22"/>
          <w:szCs w:val="22"/>
          <w:lang w:val="de-DE"/>
        </w:rPr>
        <w:t xml:space="preserve">).  </w:t>
      </w:r>
      <w:r w:rsidRPr="00053E7E">
        <w:rPr>
          <w:rFonts w:ascii="Calibri" w:hAnsi="Calibri"/>
          <w:sz w:val="22"/>
          <w:szCs w:val="22"/>
        </w:rPr>
        <w:t xml:space="preserve">Perspectives on organizational climate and culture. </w:t>
      </w:r>
      <w:r w:rsidR="00B80530" w:rsidRPr="00053E7E">
        <w:rPr>
          <w:rFonts w:ascii="Calibri" w:hAnsi="Calibri"/>
          <w:sz w:val="22"/>
          <w:szCs w:val="22"/>
        </w:rPr>
        <w:t xml:space="preserve"> In </w:t>
      </w:r>
      <w:r w:rsidRPr="00053E7E">
        <w:rPr>
          <w:rFonts w:ascii="Calibri" w:hAnsi="Calibri"/>
          <w:sz w:val="22"/>
          <w:szCs w:val="22"/>
        </w:rPr>
        <w:t>Zedeck</w:t>
      </w:r>
      <w:r w:rsidR="00B80530" w:rsidRPr="00053E7E">
        <w:rPr>
          <w:rFonts w:ascii="Calibri" w:hAnsi="Calibri"/>
          <w:sz w:val="22"/>
          <w:szCs w:val="22"/>
        </w:rPr>
        <w:t>, S.</w:t>
      </w:r>
      <w:r w:rsidRPr="00053E7E">
        <w:rPr>
          <w:rFonts w:ascii="Calibri" w:hAnsi="Calibri"/>
          <w:sz w:val="22"/>
          <w:szCs w:val="22"/>
        </w:rPr>
        <w:t xml:space="preserve"> (Ed.), </w:t>
      </w:r>
      <w:r w:rsidRPr="00053E7E">
        <w:rPr>
          <w:rFonts w:ascii="Calibri" w:hAnsi="Calibri"/>
          <w:i/>
          <w:sz w:val="22"/>
          <w:szCs w:val="22"/>
        </w:rPr>
        <w:t>Handbook of Industrial and Organizational Psychology</w:t>
      </w:r>
      <w:r w:rsidR="009012B8" w:rsidRPr="00053E7E">
        <w:rPr>
          <w:rFonts w:ascii="Calibri" w:hAnsi="Calibri"/>
          <w:sz w:val="22"/>
          <w:szCs w:val="22"/>
        </w:rPr>
        <w:t xml:space="preserve"> </w:t>
      </w:r>
      <w:r w:rsidR="00BD7223" w:rsidRPr="00053E7E">
        <w:rPr>
          <w:rFonts w:ascii="Calibri" w:hAnsi="Calibri"/>
          <w:sz w:val="22"/>
          <w:szCs w:val="22"/>
        </w:rPr>
        <w:t>(</w:t>
      </w:r>
      <w:r w:rsidR="009012B8" w:rsidRPr="00053E7E">
        <w:rPr>
          <w:rFonts w:ascii="Calibri" w:hAnsi="Calibri"/>
          <w:sz w:val="22"/>
          <w:szCs w:val="22"/>
        </w:rPr>
        <w:t>Volume 1, pp. 373-414</w:t>
      </w:r>
      <w:r w:rsidR="00BD7223" w:rsidRPr="00053E7E">
        <w:rPr>
          <w:rFonts w:ascii="Calibri" w:hAnsi="Calibri"/>
          <w:sz w:val="22"/>
          <w:szCs w:val="22"/>
        </w:rPr>
        <w:t>)</w:t>
      </w:r>
      <w:r w:rsidRPr="00053E7E">
        <w:rPr>
          <w:rFonts w:ascii="Calibri" w:hAnsi="Calibri"/>
          <w:sz w:val="22"/>
          <w:szCs w:val="22"/>
        </w:rPr>
        <w:t>. Washington, D.C.: American Psychological Association.</w:t>
      </w:r>
    </w:p>
    <w:p w14:paraId="5FD42E33" w14:textId="77777777" w:rsidR="00710372" w:rsidRPr="00053E7E" w:rsidRDefault="00710372" w:rsidP="00C4668B">
      <w:pPr>
        <w:pStyle w:val="BodyText"/>
        <w:spacing w:before="0" w:after="120" w:line="240" w:lineRule="auto"/>
        <w:ind w:hanging="720"/>
        <w:rPr>
          <w:rFonts w:ascii="Calibri" w:hAnsi="Calibri"/>
          <w:sz w:val="22"/>
          <w:szCs w:val="22"/>
        </w:rPr>
      </w:pPr>
      <w:r w:rsidRPr="00053E7E">
        <w:rPr>
          <w:rFonts w:ascii="Calibri" w:hAnsi="Calibri"/>
          <w:sz w:val="22"/>
          <w:szCs w:val="22"/>
          <w:lang w:val="de-DE"/>
        </w:rPr>
        <w:t>Schneider, B. &amp; Bowen, D. E. (</w:t>
      </w:r>
      <w:r w:rsidR="00ED6899" w:rsidRPr="00053E7E">
        <w:rPr>
          <w:rFonts w:ascii="Calibri" w:hAnsi="Calibri"/>
          <w:sz w:val="22"/>
          <w:szCs w:val="22"/>
          <w:lang w:val="de-DE"/>
        </w:rPr>
        <w:t>2010</w:t>
      </w:r>
      <w:r w:rsidRPr="00053E7E">
        <w:rPr>
          <w:rFonts w:ascii="Calibri" w:hAnsi="Calibri"/>
          <w:sz w:val="22"/>
          <w:szCs w:val="22"/>
          <w:lang w:val="de-DE"/>
        </w:rPr>
        <w:t xml:space="preserve">).  </w:t>
      </w:r>
      <w:r w:rsidRPr="00053E7E">
        <w:rPr>
          <w:rFonts w:ascii="Calibri" w:hAnsi="Calibri"/>
          <w:sz w:val="22"/>
          <w:szCs w:val="22"/>
        </w:rPr>
        <w:t xml:space="preserve">Winning the service game: Revisiting the rules by which </w:t>
      </w:r>
      <w:r w:rsidRPr="00053E7E">
        <w:rPr>
          <w:rFonts w:ascii="Calibri" w:hAnsi="Calibri"/>
          <w:i/>
          <w:sz w:val="22"/>
          <w:szCs w:val="22"/>
        </w:rPr>
        <w:t>people</w:t>
      </w:r>
      <w:r w:rsidRPr="00053E7E">
        <w:rPr>
          <w:rFonts w:ascii="Calibri" w:hAnsi="Calibri"/>
          <w:sz w:val="22"/>
          <w:szCs w:val="22"/>
        </w:rPr>
        <w:t xml:space="preserve"> co-create value.  In Maglio, P.</w:t>
      </w:r>
      <w:r w:rsidR="00337016" w:rsidRPr="00053E7E">
        <w:rPr>
          <w:rFonts w:ascii="Calibri" w:hAnsi="Calibri"/>
          <w:sz w:val="22"/>
          <w:szCs w:val="22"/>
        </w:rPr>
        <w:t xml:space="preserve">, </w:t>
      </w:r>
      <w:r w:rsidRPr="00053E7E">
        <w:rPr>
          <w:rFonts w:ascii="Calibri" w:hAnsi="Calibri"/>
          <w:sz w:val="22"/>
          <w:szCs w:val="22"/>
        </w:rPr>
        <w:t xml:space="preserve">Kieliszewski, C., &amp; Spohrer, J. C. (Eds.), </w:t>
      </w:r>
      <w:r w:rsidRPr="00053E7E">
        <w:rPr>
          <w:rFonts w:ascii="Calibri" w:hAnsi="Calibri"/>
          <w:i/>
          <w:sz w:val="22"/>
          <w:szCs w:val="22"/>
        </w:rPr>
        <w:t>The handbook of service science</w:t>
      </w:r>
      <w:r w:rsidR="00ED6899" w:rsidRPr="00053E7E">
        <w:rPr>
          <w:rFonts w:ascii="Calibri" w:hAnsi="Calibri"/>
          <w:sz w:val="22"/>
          <w:szCs w:val="22"/>
        </w:rPr>
        <w:t xml:space="preserve"> (pp. 31-60)</w:t>
      </w:r>
      <w:r w:rsidRPr="00053E7E">
        <w:rPr>
          <w:rFonts w:ascii="Calibri" w:hAnsi="Calibri"/>
          <w:i/>
          <w:sz w:val="22"/>
          <w:szCs w:val="22"/>
        </w:rPr>
        <w:t xml:space="preserve">.  </w:t>
      </w:r>
      <w:r w:rsidRPr="00053E7E">
        <w:rPr>
          <w:rFonts w:ascii="Calibri" w:hAnsi="Calibri"/>
          <w:sz w:val="22"/>
          <w:szCs w:val="22"/>
        </w:rPr>
        <w:t>New York: Springer.</w:t>
      </w:r>
    </w:p>
    <w:p w14:paraId="69FD4A9E" w14:textId="77777777" w:rsidR="008048A1" w:rsidRPr="00053E7E" w:rsidRDefault="008048A1" w:rsidP="00C4668B">
      <w:pPr>
        <w:spacing w:before="0" w:after="120"/>
        <w:ind w:hanging="720"/>
        <w:rPr>
          <w:rFonts w:ascii="Calibri" w:hAnsi="Calibri"/>
          <w:sz w:val="22"/>
          <w:szCs w:val="22"/>
        </w:rPr>
      </w:pPr>
      <w:r w:rsidRPr="00053E7E">
        <w:rPr>
          <w:rFonts w:ascii="Calibri" w:hAnsi="Calibri"/>
          <w:sz w:val="22"/>
          <w:szCs w:val="22"/>
        </w:rPr>
        <w:t xml:space="preserve">Schneider, B., Macey, W. H. Barbera, K. M., &amp; Young, S. </w:t>
      </w:r>
      <w:r w:rsidR="009002E1" w:rsidRPr="00053E7E">
        <w:rPr>
          <w:rFonts w:ascii="Calibri" w:hAnsi="Calibri"/>
          <w:sz w:val="22"/>
          <w:szCs w:val="22"/>
        </w:rPr>
        <w:t>A. (</w:t>
      </w:r>
      <w:r w:rsidR="009F7B94" w:rsidRPr="00053E7E">
        <w:rPr>
          <w:rFonts w:ascii="Calibri" w:hAnsi="Calibri"/>
          <w:sz w:val="22"/>
          <w:szCs w:val="22"/>
        </w:rPr>
        <w:t>2010</w:t>
      </w:r>
      <w:r w:rsidRPr="00053E7E">
        <w:rPr>
          <w:rFonts w:ascii="Calibri" w:hAnsi="Calibri"/>
          <w:sz w:val="22"/>
          <w:szCs w:val="22"/>
        </w:rPr>
        <w:t xml:space="preserve">). The role of trust in understanding employee engagement. In Albrecht, S. (Ed.), </w:t>
      </w:r>
      <w:r w:rsidRPr="00053E7E">
        <w:rPr>
          <w:rFonts w:ascii="Calibri" w:hAnsi="Calibri"/>
          <w:i/>
          <w:sz w:val="22"/>
          <w:szCs w:val="22"/>
        </w:rPr>
        <w:t>The handbook of employee engagement</w:t>
      </w:r>
      <w:r w:rsidR="009F7B94" w:rsidRPr="00053E7E">
        <w:rPr>
          <w:rFonts w:ascii="Calibri" w:hAnsi="Calibri"/>
          <w:sz w:val="22"/>
          <w:szCs w:val="22"/>
        </w:rPr>
        <w:t xml:space="preserve"> (pp. </w:t>
      </w:r>
      <w:r w:rsidR="00366A84" w:rsidRPr="00053E7E">
        <w:rPr>
          <w:rFonts w:ascii="Calibri" w:hAnsi="Calibri"/>
          <w:sz w:val="22"/>
          <w:szCs w:val="22"/>
        </w:rPr>
        <w:t>159-173)</w:t>
      </w:r>
      <w:r w:rsidRPr="00053E7E">
        <w:rPr>
          <w:rFonts w:ascii="Calibri" w:hAnsi="Calibri"/>
          <w:i/>
          <w:sz w:val="22"/>
          <w:szCs w:val="22"/>
        </w:rPr>
        <w:t xml:space="preserve">. </w:t>
      </w:r>
      <w:r w:rsidRPr="00053E7E">
        <w:rPr>
          <w:rFonts w:ascii="Calibri" w:hAnsi="Calibri"/>
          <w:sz w:val="22"/>
          <w:szCs w:val="22"/>
        </w:rPr>
        <w:t xml:space="preserve"> </w:t>
      </w:r>
      <w:r w:rsidR="009002E1" w:rsidRPr="00053E7E">
        <w:rPr>
          <w:rFonts w:ascii="Calibri" w:hAnsi="Calibri"/>
          <w:sz w:val="22"/>
          <w:szCs w:val="22"/>
        </w:rPr>
        <w:t xml:space="preserve">Cheltenham, UK: </w:t>
      </w:r>
      <w:r w:rsidRPr="00053E7E">
        <w:rPr>
          <w:rFonts w:ascii="Calibri" w:hAnsi="Calibri"/>
          <w:sz w:val="22"/>
          <w:szCs w:val="22"/>
        </w:rPr>
        <w:t>Edwin-Elgar.</w:t>
      </w:r>
    </w:p>
    <w:p w14:paraId="35248569" w14:textId="77777777" w:rsidR="00F4259C" w:rsidRPr="00053E7E" w:rsidRDefault="00F4259C" w:rsidP="00C4668B">
      <w:pPr>
        <w:spacing w:before="0" w:after="120"/>
        <w:ind w:hanging="720"/>
        <w:rPr>
          <w:rFonts w:ascii="Calibri" w:hAnsi="Calibri"/>
          <w:sz w:val="22"/>
          <w:szCs w:val="22"/>
        </w:rPr>
      </w:pPr>
      <w:r w:rsidRPr="00053E7E">
        <w:rPr>
          <w:rFonts w:ascii="Calibri" w:hAnsi="Calibri"/>
          <w:sz w:val="22"/>
          <w:szCs w:val="22"/>
          <w:lang w:val="de-DE"/>
        </w:rPr>
        <w:t>Schneider, B., Ehrhart, M. G., &amp; Macey, W. H. (</w:t>
      </w:r>
      <w:r w:rsidR="00366A84" w:rsidRPr="00053E7E">
        <w:rPr>
          <w:rFonts w:ascii="Calibri" w:hAnsi="Calibri"/>
          <w:sz w:val="22"/>
          <w:szCs w:val="22"/>
          <w:lang w:val="de-DE"/>
        </w:rPr>
        <w:t>2011</w:t>
      </w:r>
      <w:r w:rsidRPr="00053E7E">
        <w:rPr>
          <w:rFonts w:ascii="Calibri" w:hAnsi="Calibri"/>
          <w:sz w:val="22"/>
          <w:szCs w:val="22"/>
          <w:lang w:val="de-DE"/>
        </w:rPr>
        <w:t xml:space="preserve">). </w:t>
      </w:r>
      <w:r w:rsidRPr="00053E7E">
        <w:rPr>
          <w:rFonts w:ascii="Calibri" w:hAnsi="Calibri"/>
          <w:sz w:val="22"/>
          <w:szCs w:val="22"/>
        </w:rPr>
        <w:t xml:space="preserve">Organizational climate research: Achievements and the road ahead. In N. M. Ashkanasy, C. </w:t>
      </w:r>
      <w:r w:rsidR="00366A84" w:rsidRPr="00053E7E">
        <w:rPr>
          <w:rFonts w:ascii="Calibri" w:hAnsi="Calibri"/>
          <w:sz w:val="22"/>
          <w:szCs w:val="22"/>
        </w:rPr>
        <w:t xml:space="preserve">P. M. </w:t>
      </w:r>
      <w:r w:rsidRPr="00053E7E">
        <w:rPr>
          <w:rFonts w:ascii="Calibri" w:hAnsi="Calibri"/>
          <w:sz w:val="22"/>
          <w:szCs w:val="22"/>
        </w:rPr>
        <w:t xml:space="preserve">Wilderom, &amp; M. F. Peterson (Eds.), </w:t>
      </w:r>
      <w:r w:rsidR="00366A84" w:rsidRPr="00053E7E">
        <w:rPr>
          <w:rFonts w:ascii="Calibri" w:hAnsi="Calibri"/>
          <w:i/>
          <w:sz w:val="22"/>
          <w:szCs w:val="22"/>
        </w:rPr>
        <w:t>The h</w:t>
      </w:r>
      <w:r w:rsidRPr="00053E7E">
        <w:rPr>
          <w:rFonts w:ascii="Calibri" w:hAnsi="Calibri"/>
          <w:i/>
          <w:sz w:val="22"/>
          <w:szCs w:val="22"/>
        </w:rPr>
        <w:t>andbook of organizational culture and climate, 2</w:t>
      </w:r>
      <w:r w:rsidRPr="00053E7E">
        <w:rPr>
          <w:rFonts w:ascii="Calibri" w:hAnsi="Calibri"/>
          <w:i/>
          <w:sz w:val="22"/>
          <w:szCs w:val="22"/>
          <w:vertAlign w:val="superscript"/>
        </w:rPr>
        <w:t>nd</w:t>
      </w:r>
      <w:r w:rsidRPr="00053E7E">
        <w:rPr>
          <w:rFonts w:ascii="Calibri" w:hAnsi="Calibri"/>
          <w:i/>
          <w:sz w:val="22"/>
          <w:szCs w:val="22"/>
        </w:rPr>
        <w:t xml:space="preserve"> ed</w:t>
      </w:r>
      <w:r w:rsidRPr="00053E7E">
        <w:rPr>
          <w:rFonts w:ascii="Calibri" w:hAnsi="Calibri"/>
          <w:sz w:val="22"/>
          <w:szCs w:val="22"/>
        </w:rPr>
        <w:t>.</w:t>
      </w:r>
      <w:r w:rsidR="00366A84" w:rsidRPr="00053E7E">
        <w:rPr>
          <w:rFonts w:ascii="Calibri" w:hAnsi="Calibri"/>
          <w:sz w:val="22"/>
          <w:szCs w:val="22"/>
        </w:rPr>
        <w:t xml:space="preserve"> (pp. 29-49).</w:t>
      </w:r>
      <w:r w:rsidRPr="00053E7E">
        <w:rPr>
          <w:rFonts w:ascii="Calibri" w:hAnsi="Calibri"/>
          <w:sz w:val="22"/>
          <w:szCs w:val="22"/>
        </w:rPr>
        <w:t xml:space="preserve">  Thousand Oaks, CA: Sage.</w:t>
      </w:r>
    </w:p>
    <w:p w14:paraId="551EEA34" w14:textId="77777777" w:rsidR="00687035" w:rsidRPr="00053E7E" w:rsidRDefault="00687035" w:rsidP="00C4668B">
      <w:pPr>
        <w:spacing w:before="0" w:after="120"/>
        <w:ind w:hanging="720"/>
        <w:rPr>
          <w:rFonts w:ascii="Calibri" w:hAnsi="Calibri"/>
          <w:sz w:val="22"/>
          <w:szCs w:val="22"/>
        </w:rPr>
      </w:pPr>
      <w:r w:rsidRPr="00053E7E">
        <w:rPr>
          <w:rFonts w:ascii="Calibri" w:hAnsi="Calibri"/>
          <w:sz w:val="22"/>
          <w:szCs w:val="22"/>
        </w:rPr>
        <w:t>Ployhart, R. B.</w:t>
      </w:r>
      <w:r w:rsidR="00595B9C" w:rsidRPr="00053E7E">
        <w:rPr>
          <w:rFonts w:ascii="Calibri" w:hAnsi="Calibri"/>
          <w:sz w:val="22"/>
          <w:szCs w:val="22"/>
        </w:rPr>
        <w:t>,</w:t>
      </w:r>
      <w:r w:rsidRPr="00053E7E">
        <w:rPr>
          <w:rFonts w:ascii="Calibri" w:hAnsi="Calibri"/>
          <w:sz w:val="22"/>
          <w:szCs w:val="22"/>
        </w:rPr>
        <w:t xml:space="preserve"> &amp; Schneider, B. (</w:t>
      </w:r>
      <w:r w:rsidR="003025EA" w:rsidRPr="00053E7E">
        <w:rPr>
          <w:rFonts w:ascii="Calibri" w:hAnsi="Calibri"/>
          <w:sz w:val="22"/>
          <w:szCs w:val="22"/>
        </w:rPr>
        <w:t>2012</w:t>
      </w:r>
      <w:r w:rsidRPr="00053E7E">
        <w:rPr>
          <w:rFonts w:ascii="Calibri" w:hAnsi="Calibri"/>
          <w:sz w:val="22"/>
          <w:szCs w:val="22"/>
        </w:rPr>
        <w:t>). The social and organizational context of personnel selection. In Schmitt, N. (Ed</w:t>
      </w:r>
      <w:r w:rsidR="00E2317C" w:rsidRPr="00053E7E">
        <w:rPr>
          <w:rFonts w:ascii="Calibri" w:hAnsi="Calibri"/>
          <w:sz w:val="22"/>
          <w:szCs w:val="22"/>
        </w:rPr>
        <w:t>.</w:t>
      </w:r>
      <w:r w:rsidRPr="00053E7E">
        <w:rPr>
          <w:rFonts w:ascii="Calibri" w:hAnsi="Calibri"/>
          <w:sz w:val="22"/>
          <w:szCs w:val="22"/>
        </w:rPr>
        <w:t xml:space="preserve">), </w:t>
      </w:r>
      <w:r w:rsidRPr="00053E7E">
        <w:rPr>
          <w:rFonts w:ascii="Calibri" w:hAnsi="Calibri"/>
          <w:i/>
          <w:sz w:val="22"/>
          <w:szCs w:val="22"/>
        </w:rPr>
        <w:t xml:space="preserve">The Oxford handbook of personnel </w:t>
      </w:r>
      <w:r w:rsidR="00E2317C" w:rsidRPr="00053E7E">
        <w:rPr>
          <w:rFonts w:ascii="Calibri" w:hAnsi="Calibri"/>
          <w:i/>
          <w:sz w:val="22"/>
          <w:szCs w:val="22"/>
        </w:rPr>
        <w:t xml:space="preserve">assessment and </w:t>
      </w:r>
      <w:r w:rsidRPr="00053E7E">
        <w:rPr>
          <w:rFonts w:ascii="Calibri" w:hAnsi="Calibri"/>
          <w:i/>
          <w:sz w:val="22"/>
          <w:szCs w:val="22"/>
        </w:rPr>
        <w:t>selection</w:t>
      </w:r>
      <w:r w:rsidR="003025EA" w:rsidRPr="00053E7E">
        <w:rPr>
          <w:rFonts w:ascii="Calibri" w:hAnsi="Calibri"/>
          <w:sz w:val="22"/>
          <w:szCs w:val="22"/>
        </w:rPr>
        <w:t xml:space="preserve"> (pp. 48-67)</w:t>
      </w:r>
      <w:r w:rsidRPr="00053E7E">
        <w:rPr>
          <w:rFonts w:ascii="Calibri" w:hAnsi="Calibri"/>
          <w:sz w:val="22"/>
          <w:szCs w:val="22"/>
        </w:rPr>
        <w:t xml:space="preserve">. </w:t>
      </w:r>
      <w:r w:rsidR="003025EA" w:rsidRPr="00053E7E">
        <w:rPr>
          <w:rFonts w:ascii="Calibri" w:hAnsi="Calibri"/>
          <w:sz w:val="22"/>
          <w:szCs w:val="22"/>
        </w:rPr>
        <w:t>New York</w:t>
      </w:r>
      <w:r w:rsidRPr="00053E7E">
        <w:rPr>
          <w:rFonts w:ascii="Calibri" w:hAnsi="Calibri"/>
          <w:sz w:val="22"/>
          <w:szCs w:val="22"/>
        </w:rPr>
        <w:t>: Oxford University Press.</w:t>
      </w:r>
    </w:p>
    <w:p w14:paraId="1E0BBDA9" w14:textId="77777777" w:rsidR="00E2317C" w:rsidRPr="00053E7E" w:rsidRDefault="00E2317C" w:rsidP="00C4668B">
      <w:pPr>
        <w:spacing w:before="0" w:after="120"/>
        <w:ind w:hanging="720"/>
        <w:rPr>
          <w:rFonts w:ascii="Calibri" w:hAnsi="Calibri"/>
          <w:sz w:val="22"/>
          <w:szCs w:val="22"/>
        </w:rPr>
      </w:pPr>
      <w:r w:rsidRPr="00053E7E">
        <w:rPr>
          <w:rFonts w:ascii="Calibri" w:hAnsi="Calibri"/>
          <w:sz w:val="22"/>
          <w:szCs w:val="22"/>
        </w:rPr>
        <w:lastRenderedPageBreak/>
        <w:t>Schneider, B.</w:t>
      </w:r>
      <w:r w:rsidR="00595B9C" w:rsidRPr="00053E7E">
        <w:rPr>
          <w:rFonts w:ascii="Calibri" w:hAnsi="Calibri"/>
          <w:sz w:val="22"/>
          <w:szCs w:val="22"/>
        </w:rPr>
        <w:t>,</w:t>
      </w:r>
      <w:r w:rsidRPr="00053E7E">
        <w:rPr>
          <w:rFonts w:ascii="Calibri" w:hAnsi="Calibri"/>
          <w:sz w:val="22"/>
          <w:szCs w:val="22"/>
        </w:rPr>
        <w:t xml:space="preserve"> &amp; Lundby, K. (</w:t>
      </w:r>
      <w:r w:rsidR="0026543D" w:rsidRPr="00053E7E">
        <w:rPr>
          <w:rFonts w:ascii="Calibri" w:hAnsi="Calibri"/>
          <w:sz w:val="22"/>
          <w:szCs w:val="22"/>
        </w:rPr>
        <w:t>2012</w:t>
      </w:r>
      <w:r w:rsidRPr="00053E7E">
        <w:rPr>
          <w:rFonts w:ascii="Calibri" w:hAnsi="Calibri"/>
          <w:sz w:val="22"/>
          <w:szCs w:val="22"/>
        </w:rPr>
        <w:t xml:space="preserve">). Service relationships: Nuances and contingencies. In Eby, L. T. &amp; Allen, L. D. (Eds.), </w:t>
      </w:r>
      <w:r w:rsidRPr="00053E7E">
        <w:rPr>
          <w:rFonts w:ascii="Calibri" w:hAnsi="Calibri"/>
          <w:i/>
          <w:sz w:val="22"/>
          <w:szCs w:val="22"/>
        </w:rPr>
        <w:t>Personal relationships at work: The effect of positive and negative work relationships on employee attitudes, behavior and well-being</w:t>
      </w:r>
      <w:r w:rsidR="003025EA" w:rsidRPr="00053E7E">
        <w:rPr>
          <w:rFonts w:ascii="Calibri" w:hAnsi="Calibri"/>
          <w:sz w:val="22"/>
          <w:szCs w:val="22"/>
        </w:rPr>
        <w:t xml:space="preserve"> (pp. 287-300)</w:t>
      </w:r>
      <w:r w:rsidRPr="00053E7E">
        <w:rPr>
          <w:rFonts w:ascii="Calibri" w:hAnsi="Calibri"/>
          <w:sz w:val="22"/>
          <w:szCs w:val="22"/>
        </w:rPr>
        <w:t>. New York: Routledge/Psychology Press.</w:t>
      </w:r>
    </w:p>
    <w:p w14:paraId="4377BE08" w14:textId="77777777" w:rsidR="006E50A2" w:rsidRPr="00053E7E" w:rsidRDefault="006E50A2" w:rsidP="0080628E">
      <w:pPr>
        <w:spacing w:before="0" w:after="120"/>
        <w:ind w:hanging="720"/>
        <w:rPr>
          <w:rFonts w:ascii="Calibri" w:hAnsi="Calibri"/>
          <w:sz w:val="22"/>
          <w:szCs w:val="22"/>
        </w:rPr>
      </w:pPr>
      <w:r w:rsidRPr="00053E7E">
        <w:rPr>
          <w:rFonts w:ascii="Calibri" w:hAnsi="Calibri"/>
          <w:sz w:val="22"/>
          <w:szCs w:val="22"/>
        </w:rPr>
        <w:t xml:space="preserve">Schneider, B., &amp; Barbera, K. M. (2014). Introduction and overview. In B. Schneider &amp; K. M. Barbera (Eds.), The </w:t>
      </w:r>
      <w:r w:rsidRPr="00053E7E">
        <w:rPr>
          <w:rFonts w:ascii="Calibri" w:hAnsi="Calibri"/>
          <w:i/>
          <w:sz w:val="22"/>
          <w:szCs w:val="22"/>
        </w:rPr>
        <w:t xml:space="preserve">Oxford handbook of organizational climate and culture </w:t>
      </w:r>
      <w:r w:rsidRPr="00053E7E">
        <w:rPr>
          <w:rFonts w:ascii="Calibri" w:hAnsi="Calibri"/>
          <w:sz w:val="22"/>
          <w:szCs w:val="22"/>
        </w:rPr>
        <w:t xml:space="preserve">(pp. 3-21). New York: Oxford University Press. </w:t>
      </w:r>
    </w:p>
    <w:p w14:paraId="63C2173D" w14:textId="77777777" w:rsidR="006E50A2" w:rsidRDefault="006E50A2" w:rsidP="0080628E">
      <w:pPr>
        <w:spacing w:before="0" w:after="120"/>
        <w:ind w:hanging="720"/>
        <w:rPr>
          <w:rFonts w:ascii="Calibri" w:hAnsi="Calibri"/>
          <w:sz w:val="22"/>
          <w:szCs w:val="22"/>
        </w:rPr>
      </w:pPr>
      <w:r w:rsidRPr="00053E7E">
        <w:rPr>
          <w:rFonts w:ascii="Calibri" w:hAnsi="Calibri"/>
          <w:sz w:val="22"/>
          <w:szCs w:val="22"/>
        </w:rPr>
        <w:t xml:space="preserve">Schneider, B., &amp; Barbera, K. M. (2014). Summary and conclusions. In B. Schneider &amp; K. M. Barbera (Eds.), The </w:t>
      </w:r>
      <w:r w:rsidRPr="00053E7E">
        <w:rPr>
          <w:rFonts w:ascii="Calibri" w:hAnsi="Calibri"/>
          <w:i/>
          <w:sz w:val="22"/>
          <w:szCs w:val="22"/>
        </w:rPr>
        <w:t xml:space="preserve">Oxford handbook of organizational climate and culture </w:t>
      </w:r>
      <w:r w:rsidRPr="00053E7E">
        <w:rPr>
          <w:rFonts w:ascii="Calibri" w:hAnsi="Calibri"/>
          <w:sz w:val="22"/>
          <w:szCs w:val="22"/>
        </w:rPr>
        <w:t xml:space="preserve">(pp. 675-683). New York: Oxford University Press. </w:t>
      </w:r>
    </w:p>
    <w:p w14:paraId="2802734D" w14:textId="6DFB57A3" w:rsidR="0016304C" w:rsidRDefault="0016304C" w:rsidP="0080628E">
      <w:pPr>
        <w:spacing w:before="0" w:after="120"/>
        <w:ind w:hanging="720"/>
        <w:rPr>
          <w:rFonts w:ascii="Calibri" w:hAnsi="Calibri"/>
          <w:sz w:val="22"/>
          <w:szCs w:val="22"/>
        </w:rPr>
      </w:pPr>
      <w:r>
        <w:rPr>
          <w:rFonts w:ascii="Calibri" w:hAnsi="Calibri"/>
          <w:sz w:val="22"/>
          <w:szCs w:val="22"/>
        </w:rPr>
        <w:t xml:space="preserve">Schneider, B. (2017). Part I: Foundations of psychological measurement and evaluation applied to employee selection, Benjamin Schneider, section editor. In J. L. Farr &amp; N. T. Tippins (Eds.), </w:t>
      </w:r>
      <w:r w:rsidRPr="0016304C">
        <w:rPr>
          <w:rFonts w:ascii="Calibri" w:hAnsi="Calibri"/>
          <w:i/>
          <w:sz w:val="22"/>
          <w:szCs w:val="22"/>
        </w:rPr>
        <w:t>Handbook of employee selection, 2</w:t>
      </w:r>
      <w:r w:rsidRPr="0016304C">
        <w:rPr>
          <w:rFonts w:ascii="Calibri" w:hAnsi="Calibri"/>
          <w:i/>
          <w:sz w:val="22"/>
          <w:szCs w:val="22"/>
          <w:vertAlign w:val="superscript"/>
        </w:rPr>
        <w:t>nd</w:t>
      </w:r>
      <w:r w:rsidRPr="0016304C">
        <w:rPr>
          <w:rFonts w:ascii="Calibri" w:hAnsi="Calibri"/>
          <w:i/>
          <w:sz w:val="22"/>
          <w:szCs w:val="22"/>
        </w:rPr>
        <w:t xml:space="preserve"> ed.</w:t>
      </w:r>
      <w:r>
        <w:rPr>
          <w:rFonts w:ascii="Calibri" w:hAnsi="Calibri"/>
          <w:sz w:val="22"/>
          <w:szCs w:val="22"/>
        </w:rPr>
        <w:t xml:space="preserve"> (pp. 1-162). New York: Routledge.</w:t>
      </w:r>
    </w:p>
    <w:p w14:paraId="58C63EFF" w14:textId="0D518C9F" w:rsidR="0080628E" w:rsidRPr="0080628E" w:rsidRDefault="0080628E" w:rsidP="0080628E">
      <w:pPr>
        <w:spacing w:before="0" w:after="120"/>
        <w:ind w:hanging="720"/>
        <w:rPr>
          <w:rFonts w:asciiTheme="minorHAnsi" w:hAnsiTheme="minorHAnsi" w:cstheme="minorHAnsi"/>
          <w:sz w:val="22"/>
          <w:szCs w:val="22"/>
        </w:rPr>
      </w:pPr>
      <w:r w:rsidRPr="0080628E">
        <w:rPr>
          <w:rFonts w:asciiTheme="minorHAnsi" w:hAnsiTheme="minorHAnsi" w:cstheme="minorHAnsi"/>
          <w:sz w:val="22"/>
          <w:szCs w:val="22"/>
        </w:rPr>
        <w:t xml:space="preserve">Hoffman, M. E., Chan, D., Chen, G., Dansereau, F., Rousseau, D., &amp; Schneider, B. (2018). Panel </w:t>
      </w:r>
      <w:r>
        <w:rPr>
          <w:rFonts w:asciiTheme="minorHAnsi" w:hAnsiTheme="minorHAnsi" w:cstheme="minorHAnsi"/>
          <w:sz w:val="22"/>
          <w:szCs w:val="22"/>
        </w:rPr>
        <w:t>i</w:t>
      </w:r>
      <w:r w:rsidRPr="0080628E">
        <w:rPr>
          <w:rFonts w:asciiTheme="minorHAnsi" w:hAnsiTheme="minorHAnsi" w:cstheme="minorHAnsi"/>
          <w:sz w:val="22"/>
          <w:szCs w:val="22"/>
        </w:rPr>
        <w:t xml:space="preserve">nterview: Reflections on </w:t>
      </w:r>
      <w:r>
        <w:rPr>
          <w:rFonts w:asciiTheme="minorHAnsi" w:hAnsiTheme="minorHAnsi" w:cstheme="minorHAnsi"/>
          <w:sz w:val="22"/>
          <w:szCs w:val="22"/>
        </w:rPr>
        <w:t>m</w:t>
      </w:r>
      <w:r w:rsidRPr="0080628E">
        <w:rPr>
          <w:rFonts w:asciiTheme="minorHAnsi" w:hAnsiTheme="minorHAnsi" w:cstheme="minorHAnsi"/>
          <w:sz w:val="22"/>
          <w:szCs w:val="22"/>
        </w:rPr>
        <w:t xml:space="preserve">ultilevel theory, measurement, &amp; analysis. In S. E. Humphrey &amp; J.M. LeBreton (Eds.), </w:t>
      </w:r>
      <w:r w:rsidRPr="0080628E">
        <w:rPr>
          <w:rFonts w:asciiTheme="minorHAnsi" w:hAnsiTheme="minorHAnsi" w:cstheme="minorHAnsi"/>
          <w:i/>
          <w:iCs/>
          <w:sz w:val="22"/>
          <w:szCs w:val="22"/>
        </w:rPr>
        <w:t>Handbook for multilevel theory, measurement and analysis</w:t>
      </w:r>
      <w:r w:rsidRPr="0080628E">
        <w:rPr>
          <w:rFonts w:asciiTheme="minorHAnsi" w:hAnsiTheme="minorHAnsi" w:cstheme="minorHAnsi"/>
          <w:sz w:val="22"/>
          <w:szCs w:val="22"/>
        </w:rPr>
        <w:t>. Washington, DC: American Psychological Association.</w:t>
      </w:r>
    </w:p>
    <w:p w14:paraId="010E1948" w14:textId="41701239" w:rsidR="005A2701" w:rsidRDefault="005A2701" w:rsidP="00C4668B">
      <w:pPr>
        <w:spacing w:before="0" w:after="120"/>
        <w:ind w:hanging="720"/>
        <w:rPr>
          <w:rFonts w:ascii="Calibri" w:hAnsi="Calibri"/>
          <w:sz w:val="22"/>
          <w:szCs w:val="22"/>
        </w:rPr>
      </w:pPr>
      <w:r>
        <w:rPr>
          <w:rFonts w:ascii="Calibri" w:hAnsi="Calibri"/>
          <w:sz w:val="22"/>
          <w:szCs w:val="22"/>
        </w:rPr>
        <w:t xml:space="preserve">Kristof-Brown, A. L., Li, </w:t>
      </w:r>
      <w:r w:rsidR="00104FA9">
        <w:rPr>
          <w:rFonts w:ascii="Calibri" w:hAnsi="Calibri"/>
          <w:sz w:val="22"/>
          <w:szCs w:val="22"/>
        </w:rPr>
        <w:t>C. S., &amp; Schneider, B. (2018</w:t>
      </w:r>
      <w:r>
        <w:rPr>
          <w:rFonts w:ascii="Calibri" w:hAnsi="Calibri"/>
          <w:sz w:val="22"/>
          <w:szCs w:val="22"/>
        </w:rPr>
        <w:t xml:space="preserve">). Person-environment fit and OCBs. In </w:t>
      </w:r>
      <w:r w:rsidR="003A34C6">
        <w:rPr>
          <w:rFonts w:ascii="Calibri" w:hAnsi="Calibri"/>
          <w:sz w:val="22"/>
          <w:szCs w:val="22"/>
        </w:rPr>
        <w:t xml:space="preserve">P. M. Podsakoff, S. B., Mackenzie, &amp; N. P. Podsakoff (Eds.), </w:t>
      </w:r>
      <w:r w:rsidRPr="005A2701">
        <w:rPr>
          <w:rFonts w:ascii="Calibri" w:hAnsi="Calibri"/>
          <w:i/>
          <w:sz w:val="22"/>
          <w:szCs w:val="22"/>
        </w:rPr>
        <w:t>The Oxford handbook of organizational citizenship behavior</w:t>
      </w:r>
      <w:r w:rsidR="00104FA9">
        <w:rPr>
          <w:rFonts w:ascii="Calibri" w:hAnsi="Calibri"/>
          <w:sz w:val="22"/>
          <w:szCs w:val="22"/>
        </w:rPr>
        <w:t xml:space="preserve"> (pp. 353-370)</w:t>
      </w:r>
      <w:r>
        <w:rPr>
          <w:rFonts w:ascii="Calibri" w:hAnsi="Calibri"/>
          <w:sz w:val="22"/>
          <w:szCs w:val="22"/>
        </w:rPr>
        <w:t>.</w:t>
      </w:r>
      <w:r w:rsidR="00104FA9">
        <w:rPr>
          <w:rFonts w:ascii="Calibri" w:hAnsi="Calibri"/>
          <w:sz w:val="22"/>
          <w:szCs w:val="22"/>
        </w:rPr>
        <w:t xml:space="preserve"> New York: Oxford University Press.</w:t>
      </w:r>
    </w:p>
    <w:p w14:paraId="14EC9D80" w14:textId="458B42AF" w:rsidR="00104FA9" w:rsidRDefault="00104FA9" w:rsidP="00C4668B">
      <w:pPr>
        <w:spacing w:before="0" w:after="120"/>
        <w:ind w:hanging="720"/>
        <w:rPr>
          <w:rFonts w:ascii="Calibri" w:hAnsi="Calibri"/>
          <w:sz w:val="22"/>
          <w:szCs w:val="22"/>
        </w:rPr>
      </w:pPr>
      <w:r>
        <w:rPr>
          <w:rFonts w:ascii="Calibri" w:hAnsi="Calibri"/>
          <w:sz w:val="22"/>
          <w:szCs w:val="22"/>
        </w:rPr>
        <w:t>Schneider, B. &amp; Ledford, G. E., Jr.</w:t>
      </w:r>
      <w:r w:rsidR="00CA4C5F">
        <w:rPr>
          <w:rFonts w:ascii="Calibri" w:hAnsi="Calibri"/>
          <w:sz w:val="22"/>
          <w:szCs w:val="22"/>
        </w:rPr>
        <w:t xml:space="preserve"> </w:t>
      </w:r>
      <w:r>
        <w:rPr>
          <w:rFonts w:ascii="Calibri" w:hAnsi="Calibri"/>
          <w:sz w:val="22"/>
          <w:szCs w:val="22"/>
        </w:rPr>
        <w:t>(2020). Climate for feedback: The key to performance management effectiveness. In E. D</w:t>
      </w:r>
      <w:r w:rsidR="00D86ECF">
        <w:rPr>
          <w:rFonts w:ascii="Calibri" w:hAnsi="Calibri"/>
          <w:sz w:val="22"/>
          <w:szCs w:val="22"/>
        </w:rPr>
        <w:t>. Pulakos &amp; M. Battista (Eds.),</w:t>
      </w:r>
      <w:r>
        <w:rPr>
          <w:rFonts w:ascii="Calibri" w:hAnsi="Calibri"/>
          <w:sz w:val="22"/>
          <w:szCs w:val="22"/>
        </w:rPr>
        <w:t xml:space="preserve"> </w:t>
      </w:r>
      <w:r w:rsidRPr="00104FA9">
        <w:rPr>
          <w:rFonts w:ascii="Calibri" w:hAnsi="Calibri"/>
          <w:i/>
          <w:sz w:val="22"/>
          <w:szCs w:val="22"/>
        </w:rPr>
        <w:t>Performance management transformation: Lessons learned and next steps</w:t>
      </w:r>
      <w:r>
        <w:rPr>
          <w:rFonts w:ascii="Calibri" w:hAnsi="Calibri"/>
          <w:sz w:val="22"/>
          <w:szCs w:val="22"/>
        </w:rPr>
        <w:t xml:space="preserve"> (pp. 185-210). New York: Oxford University Press.</w:t>
      </w:r>
    </w:p>
    <w:p w14:paraId="5462EFC5" w14:textId="77777777" w:rsidR="00D86ECF" w:rsidRDefault="00D86ECF" w:rsidP="00C4668B">
      <w:pPr>
        <w:spacing w:before="0" w:after="120"/>
        <w:ind w:hanging="720"/>
        <w:rPr>
          <w:rFonts w:ascii="Calibri" w:hAnsi="Calibri"/>
          <w:sz w:val="22"/>
          <w:szCs w:val="22"/>
        </w:rPr>
      </w:pPr>
      <w:r>
        <w:rPr>
          <w:rFonts w:ascii="Calibri" w:hAnsi="Calibri"/>
          <w:sz w:val="22"/>
          <w:szCs w:val="22"/>
        </w:rPr>
        <w:t xml:space="preserve">Schneider, B. (2020). Strategic climate research: How what we know should influence what we do. In W. H. Macey &amp; A. A. Fink (Eds.), </w:t>
      </w:r>
      <w:r w:rsidRPr="00D86ECF">
        <w:rPr>
          <w:rFonts w:ascii="Calibri" w:hAnsi="Calibri"/>
          <w:i/>
          <w:sz w:val="22"/>
          <w:szCs w:val="22"/>
        </w:rPr>
        <w:t>Employee surveys and sensing: Challenges and opportunities</w:t>
      </w:r>
      <w:r>
        <w:rPr>
          <w:rFonts w:ascii="Calibri" w:hAnsi="Calibri"/>
          <w:sz w:val="22"/>
          <w:szCs w:val="22"/>
        </w:rPr>
        <w:t xml:space="preserve"> (pp. 121-134). New York: Oxford University Press.</w:t>
      </w:r>
    </w:p>
    <w:p w14:paraId="72954DB7" w14:textId="51BC72C1" w:rsidR="00EB3640" w:rsidRDefault="00EB3640" w:rsidP="00C4668B">
      <w:pPr>
        <w:spacing w:before="0" w:after="120"/>
        <w:ind w:hanging="720"/>
        <w:rPr>
          <w:rFonts w:asciiTheme="minorHAnsi" w:hAnsiTheme="minorHAnsi" w:cstheme="minorHAnsi"/>
          <w:sz w:val="22"/>
          <w:szCs w:val="22"/>
        </w:rPr>
      </w:pPr>
      <w:r>
        <w:rPr>
          <w:rFonts w:ascii="Calibri" w:hAnsi="Calibri"/>
          <w:sz w:val="22"/>
          <w:szCs w:val="22"/>
        </w:rPr>
        <w:t>Meyer, J. P. &amp; Schneider, B.  (</w:t>
      </w:r>
      <w:r w:rsidR="00884B54">
        <w:rPr>
          <w:rFonts w:ascii="Calibri" w:hAnsi="Calibri"/>
          <w:sz w:val="22"/>
          <w:szCs w:val="22"/>
        </w:rPr>
        <w:t>2021)</w:t>
      </w:r>
      <w:r>
        <w:rPr>
          <w:rFonts w:ascii="Calibri" w:hAnsi="Calibri"/>
          <w:sz w:val="22"/>
          <w:szCs w:val="22"/>
        </w:rPr>
        <w:t xml:space="preserve">. The promise of engagement. In J. P. Meyer &amp; B. Schneider (Eds.), </w:t>
      </w:r>
      <w:r w:rsidR="00555E52">
        <w:rPr>
          <w:rFonts w:asciiTheme="minorHAnsi" w:hAnsiTheme="minorHAnsi" w:cstheme="minorHAnsi"/>
          <w:i/>
          <w:sz w:val="22"/>
          <w:szCs w:val="22"/>
        </w:rPr>
        <w:t>Research a</w:t>
      </w:r>
      <w:r w:rsidRPr="0027536A">
        <w:rPr>
          <w:rFonts w:asciiTheme="minorHAnsi" w:hAnsiTheme="minorHAnsi" w:cstheme="minorHAnsi"/>
          <w:i/>
          <w:sz w:val="22"/>
          <w:szCs w:val="22"/>
        </w:rPr>
        <w:t>genda for employee engagement in the changing world of work</w:t>
      </w:r>
      <w:r w:rsidR="00884B54">
        <w:rPr>
          <w:rFonts w:asciiTheme="minorHAnsi" w:hAnsiTheme="minorHAnsi" w:cstheme="minorHAnsi"/>
          <w:i/>
          <w:sz w:val="22"/>
          <w:szCs w:val="22"/>
        </w:rPr>
        <w:t xml:space="preserve"> </w:t>
      </w:r>
      <w:r w:rsidR="00D966A8">
        <w:rPr>
          <w:rFonts w:asciiTheme="minorHAnsi" w:hAnsiTheme="minorHAnsi" w:cstheme="minorHAnsi"/>
          <w:iCs/>
          <w:sz w:val="22"/>
          <w:szCs w:val="22"/>
        </w:rPr>
        <w:t>(</w:t>
      </w:r>
      <w:r w:rsidR="00884B54">
        <w:rPr>
          <w:rFonts w:asciiTheme="minorHAnsi" w:hAnsiTheme="minorHAnsi" w:cstheme="minorHAnsi"/>
          <w:iCs/>
          <w:sz w:val="22"/>
          <w:szCs w:val="22"/>
        </w:rPr>
        <w:t>pp. 3-20)</w:t>
      </w:r>
      <w:r>
        <w:rPr>
          <w:rFonts w:asciiTheme="minorHAnsi" w:hAnsiTheme="minorHAnsi" w:cstheme="minorHAnsi"/>
          <w:sz w:val="22"/>
          <w:szCs w:val="22"/>
        </w:rPr>
        <w:t>. London, UK: Elgar Publishing</w:t>
      </w:r>
      <w:r w:rsidR="00555E52">
        <w:rPr>
          <w:rFonts w:asciiTheme="minorHAnsi" w:hAnsiTheme="minorHAnsi" w:cstheme="minorHAnsi"/>
          <w:sz w:val="22"/>
          <w:szCs w:val="22"/>
        </w:rPr>
        <w:t>.</w:t>
      </w:r>
    </w:p>
    <w:p w14:paraId="64D35246" w14:textId="28536BDA" w:rsidR="00555E52" w:rsidRDefault="00555E52" w:rsidP="00555E52">
      <w:pPr>
        <w:spacing w:before="0" w:after="120"/>
        <w:ind w:hanging="720"/>
        <w:rPr>
          <w:rFonts w:asciiTheme="minorHAnsi" w:hAnsiTheme="minorHAnsi" w:cstheme="minorHAnsi"/>
          <w:sz w:val="22"/>
          <w:szCs w:val="22"/>
        </w:rPr>
      </w:pPr>
      <w:r>
        <w:rPr>
          <w:rFonts w:asciiTheme="minorHAnsi" w:hAnsiTheme="minorHAnsi" w:cstheme="minorHAnsi"/>
          <w:sz w:val="22"/>
          <w:szCs w:val="22"/>
        </w:rPr>
        <w:t>Schneider, B. &amp; Meyer, J. P. (</w:t>
      </w:r>
      <w:r w:rsidR="00884B54">
        <w:rPr>
          <w:rFonts w:asciiTheme="minorHAnsi" w:hAnsiTheme="minorHAnsi" w:cstheme="minorHAnsi"/>
          <w:sz w:val="22"/>
          <w:szCs w:val="22"/>
        </w:rPr>
        <w:t>2021</w:t>
      </w:r>
      <w:r>
        <w:rPr>
          <w:rFonts w:asciiTheme="minorHAnsi" w:hAnsiTheme="minorHAnsi" w:cstheme="minorHAnsi"/>
          <w:sz w:val="22"/>
          <w:szCs w:val="22"/>
        </w:rPr>
        <w:t xml:space="preserve">). Learnings and future directions. </w:t>
      </w:r>
      <w:r>
        <w:rPr>
          <w:rFonts w:ascii="Calibri" w:hAnsi="Calibri"/>
          <w:sz w:val="22"/>
          <w:szCs w:val="22"/>
        </w:rPr>
        <w:t xml:space="preserve">In J. P. Meyer &amp; B. Schneider (Eds.), </w:t>
      </w:r>
      <w:r w:rsidRPr="0027536A">
        <w:rPr>
          <w:rFonts w:asciiTheme="minorHAnsi" w:hAnsiTheme="minorHAnsi" w:cstheme="minorHAnsi"/>
          <w:i/>
          <w:sz w:val="22"/>
          <w:szCs w:val="22"/>
        </w:rPr>
        <w:t xml:space="preserve">Research </w:t>
      </w:r>
      <w:r>
        <w:rPr>
          <w:rFonts w:asciiTheme="minorHAnsi" w:hAnsiTheme="minorHAnsi" w:cstheme="minorHAnsi"/>
          <w:i/>
          <w:sz w:val="22"/>
          <w:szCs w:val="22"/>
        </w:rPr>
        <w:t>a</w:t>
      </w:r>
      <w:r w:rsidRPr="0027536A">
        <w:rPr>
          <w:rFonts w:asciiTheme="minorHAnsi" w:hAnsiTheme="minorHAnsi" w:cstheme="minorHAnsi"/>
          <w:i/>
          <w:sz w:val="22"/>
          <w:szCs w:val="22"/>
        </w:rPr>
        <w:t>genda for employee engagement in the changing world of work</w:t>
      </w:r>
      <w:r w:rsidR="00884B54">
        <w:rPr>
          <w:rFonts w:asciiTheme="minorHAnsi" w:hAnsiTheme="minorHAnsi" w:cstheme="minorHAnsi"/>
          <w:i/>
          <w:sz w:val="22"/>
          <w:szCs w:val="22"/>
        </w:rPr>
        <w:t xml:space="preserve"> </w:t>
      </w:r>
      <w:r w:rsidR="00884B54">
        <w:rPr>
          <w:rFonts w:asciiTheme="minorHAnsi" w:hAnsiTheme="minorHAnsi" w:cstheme="minorHAnsi"/>
          <w:iCs/>
          <w:sz w:val="22"/>
          <w:szCs w:val="22"/>
        </w:rPr>
        <w:t>(pp. 263-278)</w:t>
      </w:r>
      <w:r>
        <w:rPr>
          <w:rFonts w:asciiTheme="minorHAnsi" w:hAnsiTheme="minorHAnsi" w:cstheme="minorHAnsi"/>
          <w:sz w:val="22"/>
          <w:szCs w:val="22"/>
        </w:rPr>
        <w:t>. London, UK: Elgar Publishing.</w:t>
      </w:r>
    </w:p>
    <w:p w14:paraId="235D628A" w14:textId="3135051E" w:rsidR="00E33C26" w:rsidRDefault="00E33C26" w:rsidP="00555E52">
      <w:pPr>
        <w:spacing w:before="0" w:after="120"/>
        <w:ind w:hanging="720"/>
        <w:rPr>
          <w:rFonts w:asciiTheme="minorHAnsi" w:hAnsiTheme="minorHAnsi" w:cstheme="minorHAnsi"/>
          <w:sz w:val="22"/>
          <w:szCs w:val="22"/>
        </w:rPr>
      </w:pPr>
      <w:r w:rsidRPr="00E33C26">
        <w:rPr>
          <w:rFonts w:asciiTheme="minorHAnsi" w:hAnsiTheme="minorHAnsi" w:cstheme="minorHAnsi"/>
          <w:sz w:val="22"/>
          <w:szCs w:val="22"/>
        </w:rPr>
        <w:t>Fischbach, A., &amp; Schneider, B. (</w:t>
      </w:r>
      <w:r w:rsidR="003D1B98">
        <w:rPr>
          <w:rFonts w:asciiTheme="minorHAnsi" w:hAnsiTheme="minorHAnsi" w:cstheme="minorHAnsi"/>
          <w:sz w:val="22"/>
          <w:szCs w:val="22"/>
        </w:rPr>
        <w:t>2022</w:t>
      </w:r>
      <w:r w:rsidRPr="00E33C26">
        <w:rPr>
          <w:rFonts w:asciiTheme="minorHAnsi" w:hAnsiTheme="minorHAnsi" w:cstheme="minorHAnsi"/>
          <w:sz w:val="22"/>
          <w:szCs w:val="22"/>
        </w:rPr>
        <w:t xml:space="preserve">). Emotional labor work attributes and emotional labor climate: Toward contextualizing the study of emotional labor. In </w:t>
      </w:r>
      <w:r w:rsidR="004C74FE">
        <w:rPr>
          <w:rFonts w:asciiTheme="minorHAnsi" w:hAnsiTheme="minorHAnsi" w:cstheme="minorHAnsi"/>
          <w:sz w:val="22"/>
          <w:szCs w:val="22"/>
        </w:rPr>
        <w:t>W. J. Zerbe, E. J. Hartel, &amp; N. M. Ashkanasy (Eds.)</w:t>
      </w:r>
      <w:r>
        <w:t xml:space="preserve">, </w:t>
      </w:r>
      <w:r w:rsidRPr="00E33C26">
        <w:rPr>
          <w:rFonts w:asciiTheme="minorHAnsi" w:hAnsiTheme="minorHAnsi" w:cstheme="minorHAnsi"/>
          <w:i/>
          <w:iCs/>
          <w:sz w:val="22"/>
          <w:szCs w:val="22"/>
        </w:rPr>
        <w:t>Research on emotion in organizations, Volume 17: Emotions and negativity</w:t>
      </w:r>
      <w:r w:rsidR="00BD655C">
        <w:t xml:space="preserve"> (</w:t>
      </w:r>
      <w:r w:rsidR="00BD655C" w:rsidRPr="004C74FE">
        <w:rPr>
          <w:rFonts w:asciiTheme="minorHAnsi" w:hAnsiTheme="minorHAnsi" w:cstheme="minorHAnsi"/>
          <w:sz w:val="22"/>
          <w:szCs w:val="22"/>
        </w:rPr>
        <w:t>pp. 141-160).</w:t>
      </w:r>
      <w:r>
        <w:t xml:space="preserve"> </w:t>
      </w:r>
      <w:r w:rsidR="00BD655C">
        <w:rPr>
          <w:rFonts w:asciiTheme="minorHAnsi" w:hAnsiTheme="minorHAnsi" w:cstheme="minorHAnsi"/>
          <w:sz w:val="22"/>
          <w:szCs w:val="22"/>
        </w:rPr>
        <w:t>Emerald.</w:t>
      </w:r>
    </w:p>
    <w:p w14:paraId="4F2C455E" w14:textId="368578A0" w:rsidR="004C74FE" w:rsidRDefault="004C74FE" w:rsidP="00555E52">
      <w:pPr>
        <w:spacing w:before="0" w:after="120"/>
        <w:ind w:hanging="720"/>
        <w:rPr>
          <w:rFonts w:asciiTheme="minorHAnsi" w:hAnsiTheme="minorHAnsi" w:cstheme="minorHAnsi"/>
          <w:sz w:val="22"/>
          <w:szCs w:val="22"/>
        </w:rPr>
      </w:pPr>
      <w:r>
        <w:rPr>
          <w:rFonts w:asciiTheme="minorHAnsi" w:hAnsiTheme="minorHAnsi" w:cstheme="minorHAnsi"/>
          <w:sz w:val="22"/>
          <w:szCs w:val="22"/>
        </w:rPr>
        <w:lastRenderedPageBreak/>
        <w:t>Bowen, D. E., &amp; Schneider, B. (2022). Service management strategic mindsets: That create positive customer and employee experiences. In Edvaardson, B., &amp; Tronvoll, B. (Eds.), The Palgrave handbook of service management. Palgrave/Macmillan.</w:t>
      </w:r>
    </w:p>
    <w:p w14:paraId="4109DF97" w14:textId="277265F1" w:rsidR="001E2D12" w:rsidRPr="001E2D12" w:rsidRDefault="004C74FE" w:rsidP="001E2D12">
      <w:pPr>
        <w:spacing w:before="0" w:after="120"/>
        <w:ind w:hanging="720"/>
        <w:rPr>
          <w:rFonts w:asciiTheme="minorHAnsi" w:hAnsiTheme="minorHAnsi" w:cstheme="minorHAnsi"/>
          <w:b/>
          <w:sz w:val="22"/>
          <w:szCs w:val="22"/>
        </w:rPr>
      </w:pPr>
      <w:r>
        <w:rPr>
          <w:rFonts w:asciiTheme="minorHAnsi" w:hAnsiTheme="minorHAnsi" w:cstheme="minorHAnsi"/>
          <w:sz w:val="22"/>
          <w:szCs w:val="22"/>
        </w:rPr>
        <w:t xml:space="preserve">Fischbach, A., &amp; Schneider, B. </w:t>
      </w:r>
      <w:r w:rsidR="007F1CC5">
        <w:rPr>
          <w:rFonts w:asciiTheme="minorHAnsi" w:hAnsiTheme="minorHAnsi" w:cstheme="minorHAnsi"/>
          <w:sz w:val="22"/>
          <w:szCs w:val="22"/>
        </w:rPr>
        <w:t>(2024</w:t>
      </w:r>
      <w:r>
        <w:rPr>
          <w:rFonts w:asciiTheme="minorHAnsi" w:hAnsiTheme="minorHAnsi" w:cstheme="minorHAnsi"/>
          <w:sz w:val="22"/>
          <w:szCs w:val="22"/>
        </w:rPr>
        <w:t>). T</w:t>
      </w:r>
      <w:r w:rsidRPr="004C74FE">
        <w:rPr>
          <w:rFonts w:asciiTheme="minorHAnsi" w:hAnsiTheme="minorHAnsi" w:cstheme="minorHAnsi"/>
          <w:sz w:val="22"/>
          <w:szCs w:val="22"/>
        </w:rPr>
        <w:t xml:space="preserve">he job as work role and profession: </w:t>
      </w:r>
      <w:r>
        <w:rPr>
          <w:rFonts w:asciiTheme="minorHAnsi" w:hAnsiTheme="minorHAnsi" w:cstheme="minorHAnsi"/>
          <w:sz w:val="22"/>
          <w:szCs w:val="22"/>
        </w:rPr>
        <w:t>I</w:t>
      </w:r>
      <w:r w:rsidRPr="004C74FE">
        <w:rPr>
          <w:rFonts w:asciiTheme="minorHAnsi" w:hAnsiTheme="minorHAnsi" w:cstheme="minorHAnsi"/>
          <w:sz w:val="22"/>
          <w:szCs w:val="22"/>
        </w:rPr>
        <w:t>t’s more than skills</w:t>
      </w:r>
      <w:r w:rsidR="001E2D12">
        <w:rPr>
          <w:rFonts w:asciiTheme="minorHAnsi" w:hAnsiTheme="minorHAnsi" w:cstheme="minorHAnsi"/>
          <w:sz w:val="22"/>
          <w:szCs w:val="22"/>
        </w:rPr>
        <w:t xml:space="preserve">. </w:t>
      </w:r>
      <w:r w:rsidR="001E2D12" w:rsidRPr="001E2D12">
        <w:rPr>
          <w:rFonts w:asciiTheme="minorHAnsi" w:hAnsiTheme="minorHAnsi" w:cstheme="minorHAnsi"/>
          <w:sz w:val="22"/>
          <w:szCs w:val="22"/>
        </w:rPr>
        <w:t xml:space="preserve">In Sokol, M. &amp; Tarulli, B. (Eds.). </w:t>
      </w:r>
      <w:r w:rsidR="001E2D12" w:rsidRPr="001E2D12">
        <w:rPr>
          <w:rFonts w:asciiTheme="minorHAnsi" w:hAnsiTheme="minorHAnsi" w:cstheme="minorHAnsi"/>
          <w:bCs/>
          <w:i/>
          <w:iCs/>
          <w:sz w:val="22"/>
          <w:szCs w:val="22"/>
        </w:rPr>
        <w:t>Strategic workforce planning: Case studies and new directions</w:t>
      </w:r>
      <w:r w:rsidR="007F1CC5">
        <w:rPr>
          <w:rFonts w:asciiTheme="minorHAnsi" w:hAnsiTheme="minorHAnsi" w:cstheme="minorHAnsi"/>
          <w:bCs/>
          <w:sz w:val="22"/>
          <w:szCs w:val="22"/>
        </w:rPr>
        <w:t xml:space="preserve"> (pp. 216-240)</w:t>
      </w:r>
      <w:r w:rsidR="001E2D12" w:rsidRPr="001E2D12">
        <w:rPr>
          <w:rFonts w:asciiTheme="minorHAnsi" w:hAnsiTheme="minorHAnsi" w:cstheme="minorHAnsi"/>
          <w:bCs/>
          <w:sz w:val="22"/>
          <w:szCs w:val="22"/>
        </w:rPr>
        <w:t>. Oxford Univers</w:t>
      </w:r>
      <w:r w:rsidR="001E2D12">
        <w:rPr>
          <w:rFonts w:asciiTheme="minorHAnsi" w:hAnsiTheme="minorHAnsi" w:cstheme="minorHAnsi"/>
          <w:bCs/>
          <w:sz w:val="22"/>
          <w:szCs w:val="22"/>
        </w:rPr>
        <w:t>i</w:t>
      </w:r>
      <w:r w:rsidR="001E2D12" w:rsidRPr="001E2D12">
        <w:rPr>
          <w:rFonts w:asciiTheme="minorHAnsi" w:hAnsiTheme="minorHAnsi" w:cstheme="minorHAnsi"/>
          <w:bCs/>
          <w:sz w:val="22"/>
          <w:szCs w:val="22"/>
        </w:rPr>
        <w:t>ty Press</w:t>
      </w:r>
      <w:r w:rsidR="001E2D12" w:rsidRPr="001E2D12">
        <w:rPr>
          <w:rFonts w:asciiTheme="minorHAnsi" w:hAnsiTheme="minorHAnsi" w:cstheme="minorHAnsi"/>
          <w:b/>
          <w:sz w:val="22"/>
          <w:szCs w:val="22"/>
        </w:rPr>
        <w:t>.</w:t>
      </w:r>
    </w:p>
    <w:p w14:paraId="1A083DBE" w14:textId="1396DE23" w:rsidR="00065404" w:rsidRPr="00053E7E" w:rsidRDefault="00065404" w:rsidP="00C4668B">
      <w:pPr>
        <w:spacing w:before="0" w:after="120"/>
        <w:ind w:hanging="720"/>
        <w:rPr>
          <w:rFonts w:ascii="Calibri" w:hAnsi="Calibri"/>
          <w:sz w:val="22"/>
          <w:szCs w:val="22"/>
        </w:rPr>
      </w:pPr>
      <w:r w:rsidRPr="00053E7E">
        <w:rPr>
          <w:rFonts w:ascii="Calibri" w:hAnsi="Calibri"/>
          <w:b/>
          <w:bCs/>
          <w:sz w:val="22"/>
          <w:szCs w:val="22"/>
        </w:rPr>
        <w:t>ENCYCLOPEDIA CONTRIBUTIONS</w:t>
      </w:r>
    </w:p>
    <w:p w14:paraId="4935749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Smith, D.B. (1997).  Attraction-selection-attrition.  In L. A. Peters, C.R. Greer &amp; S.A. Youngblood (Eds.), </w:t>
      </w:r>
      <w:r w:rsidRPr="00053E7E">
        <w:rPr>
          <w:rFonts w:ascii="Calibri" w:hAnsi="Calibri"/>
          <w:i/>
          <w:sz w:val="22"/>
          <w:szCs w:val="22"/>
        </w:rPr>
        <w:t>Encyclopedic dictionary of human resource management</w:t>
      </w:r>
      <w:r w:rsidRPr="00053E7E">
        <w:rPr>
          <w:rFonts w:ascii="Calibri" w:hAnsi="Calibri"/>
          <w:sz w:val="22"/>
          <w:szCs w:val="22"/>
        </w:rPr>
        <w:t xml:space="preserve"> (pp. 13-14). Malden, MA: Blackwell.</w:t>
      </w:r>
    </w:p>
    <w:p w14:paraId="22C6CB8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Smith, D.B. (1997). </w:t>
      </w:r>
      <w:r w:rsidRPr="00053E7E">
        <w:rPr>
          <w:rFonts w:ascii="Calibri" w:hAnsi="Calibri"/>
          <w:sz w:val="22"/>
          <w:szCs w:val="22"/>
        </w:rPr>
        <w:t xml:space="preserve">Organizational culture and selection.  In L. A. Peters, C.R. Greer &amp; S.A. Youngblood (Eds.), </w:t>
      </w:r>
      <w:r w:rsidRPr="00053E7E">
        <w:rPr>
          <w:rFonts w:ascii="Calibri" w:hAnsi="Calibri"/>
          <w:i/>
          <w:sz w:val="22"/>
          <w:szCs w:val="22"/>
        </w:rPr>
        <w:t>Encyclopedic dictionary of human resource management</w:t>
      </w:r>
      <w:r w:rsidRPr="00053E7E">
        <w:rPr>
          <w:rFonts w:ascii="Calibri" w:hAnsi="Calibri"/>
          <w:sz w:val="22"/>
          <w:szCs w:val="22"/>
        </w:rPr>
        <w:t xml:space="preserve"> (pp. 240-241). Malden, MA: Blackwell.</w:t>
      </w:r>
    </w:p>
    <w:p w14:paraId="3F79D70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lang w:val="de-DE"/>
        </w:rPr>
        <w:t xml:space="preserve">Schneider, B., &amp; Smith, D.B. (1997).  </w:t>
      </w:r>
      <w:r w:rsidRPr="00053E7E">
        <w:rPr>
          <w:rFonts w:ascii="Calibri" w:hAnsi="Calibri"/>
          <w:sz w:val="22"/>
          <w:szCs w:val="22"/>
        </w:rPr>
        <w:t xml:space="preserve">Strategic job analysis.  In L. A. Peters, C.R. Greer &amp; S.A. Youngblood (Eds.), </w:t>
      </w:r>
      <w:r w:rsidRPr="00053E7E">
        <w:rPr>
          <w:rFonts w:ascii="Calibri" w:hAnsi="Calibri"/>
          <w:i/>
          <w:sz w:val="22"/>
          <w:szCs w:val="22"/>
        </w:rPr>
        <w:t>Encyclopedic dictionary of human resource management</w:t>
      </w:r>
      <w:r w:rsidRPr="00053E7E">
        <w:rPr>
          <w:rFonts w:ascii="Calibri" w:hAnsi="Calibri"/>
          <w:sz w:val="22"/>
          <w:szCs w:val="22"/>
        </w:rPr>
        <w:t xml:space="preserve"> (p. 332 ). Malden, MA: Blackwell.</w:t>
      </w:r>
    </w:p>
    <w:p w14:paraId="4039EB40" w14:textId="77777777" w:rsidR="00065404" w:rsidRDefault="00065404" w:rsidP="00C4668B">
      <w:pPr>
        <w:spacing w:before="0" w:after="120"/>
        <w:ind w:hanging="720"/>
        <w:rPr>
          <w:rFonts w:ascii="Calibri" w:hAnsi="Calibri"/>
          <w:bCs/>
          <w:sz w:val="22"/>
          <w:szCs w:val="22"/>
        </w:rPr>
      </w:pPr>
      <w:r w:rsidRPr="00053E7E">
        <w:rPr>
          <w:rFonts w:ascii="Calibri" w:hAnsi="Calibri"/>
          <w:sz w:val="22"/>
          <w:szCs w:val="22"/>
        </w:rPr>
        <w:t>Schneider, B., Ehrhart, K. H., &amp; Ehrhart, M. G. (</w:t>
      </w:r>
      <w:r w:rsidR="008D32F3">
        <w:rPr>
          <w:rFonts w:ascii="Calibri" w:hAnsi="Calibri"/>
          <w:sz w:val="22"/>
          <w:szCs w:val="22"/>
        </w:rPr>
        <w:t>2005</w:t>
      </w:r>
      <w:r w:rsidRPr="00053E7E">
        <w:rPr>
          <w:rFonts w:ascii="Calibri" w:hAnsi="Calibri"/>
          <w:sz w:val="22"/>
          <w:szCs w:val="22"/>
        </w:rPr>
        <w:t xml:space="preserve">).  Organizational climate.  In </w:t>
      </w:r>
      <w:r w:rsidRPr="00053E7E">
        <w:rPr>
          <w:rFonts w:ascii="Calibri" w:hAnsi="Calibri"/>
          <w:bCs/>
          <w:iCs/>
          <w:sz w:val="22"/>
          <w:szCs w:val="22"/>
        </w:rPr>
        <w:t>N. Nicholson, P. G. Audia, &amp; M. Pillutla</w:t>
      </w:r>
      <w:r w:rsidRPr="00053E7E">
        <w:rPr>
          <w:rFonts w:ascii="Calibri" w:hAnsi="Calibri"/>
          <w:i/>
          <w:sz w:val="22"/>
          <w:szCs w:val="22"/>
        </w:rPr>
        <w:t xml:space="preserve"> </w:t>
      </w:r>
      <w:r w:rsidRPr="00053E7E">
        <w:rPr>
          <w:rFonts w:ascii="Calibri" w:hAnsi="Calibri"/>
          <w:sz w:val="22"/>
          <w:szCs w:val="22"/>
        </w:rPr>
        <w:t xml:space="preserve">(Eds.), </w:t>
      </w:r>
      <w:r w:rsidR="007606C1" w:rsidRPr="00053E7E">
        <w:rPr>
          <w:rFonts w:ascii="Calibri" w:hAnsi="Calibri"/>
          <w:bCs/>
          <w:i/>
          <w:sz w:val="22"/>
          <w:szCs w:val="22"/>
        </w:rPr>
        <w:t>The Blackwell encyclopedic dictionary</w:t>
      </w:r>
      <w:r w:rsidRPr="00053E7E">
        <w:rPr>
          <w:rFonts w:ascii="Calibri" w:hAnsi="Calibri"/>
          <w:bCs/>
          <w:i/>
          <w:sz w:val="22"/>
          <w:szCs w:val="22"/>
        </w:rPr>
        <w:t xml:space="preserve"> of management</w:t>
      </w:r>
      <w:r w:rsidR="007606C1" w:rsidRPr="00053E7E">
        <w:rPr>
          <w:rFonts w:ascii="Calibri" w:hAnsi="Calibri"/>
          <w:bCs/>
          <w:i/>
          <w:sz w:val="22"/>
          <w:szCs w:val="22"/>
        </w:rPr>
        <w:t>: Organizational behavior</w:t>
      </w:r>
      <w:r w:rsidRPr="00053E7E">
        <w:rPr>
          <w:rFonts w:ascii="Calibri" w:hAnsi="Calibri"/>
          <w:bCs/>
          <w:i/>
          <w:sz w:val="22"/>
          <w:szCs w:val="22"/>
        </w:rPr>
        <w:t>, 2</w:t>
      </w:r>
      <w:r w:rsidRPr="00053E7E">
        <w:rPr>
          <w:rFonts w:ascii="Calibri" w:hAnsi="Calibri"/>
          <w:bCs/>
          <w:i/>
          <w:sz w:val="22"/>
          <w:szCs w:val="22"/>
          <w:vertAlign w:val="superscript"/>
        </w:rPr>
        <w:t>nd</w:t>
      </w:r>
      <w:r w:rsidRPr="00053E7E">
        <w:rPr>
          <w:rFonts w:ascii="Calibri" w:hAnsi="Calibri"/>
          <w:bCs/>
          <w:i/>
          <w:sz w:val="22"/>
          <w:szCs w:val="22"/>
        </w:rPr>
        <w:t xml:space="preserve"> ed</w:t>
      </w:r>
      <w:r w:rsidRPr="00053E7E">
        <w:rPr>
          <w:rFonts w:ascii="Calibri" w:hAnsi="Calibri"/>
          <w:bCs/>
          <w:sz w:val="22"/>
          <w:szCs w:val="22"/>
        </w:rPr>
        <w:t xml:space="preserve">. </w:t>
      </w:r>
      <w:r w:rsidR="008D32F3">
        <w:rPr>
          <w:rFonts w:ascii="Calibri" w:hAnsi="Calibri"/>
          <w:bCs/>
          <w:sz w:val="22"/>
          <w:szCs w:val="22"/>
        </w:rPr>
        <w:t>(pp. 270-272).</w:t>
      </w:r>
      <w:r w:rsidRPr="00053E7E">
        <w:rPr>
          <w:rFonts w:ascii="Calibri" w:hAnsi="Calibri"/>
          <w:bCs/>
          <w:sz w:val="22"/>
          <w:szCs w:val="22"/>
        </w:rPr>
        <w:t xml:space="preserve"> </w:t>
      </w:r>
      <w:r w:rsidR="00BD2117" w:rsidRPr="00053E7E">
        <w:rPr>
          <w:rFonts w:ascii="Calibri" w:hAnsi="Calibri"/>
          <w:bCs/>
          <w:sz w:val="22"/>
          <w:szCs w:val="22"/>
        </w:rPr>
        <w:t xml:space="preserve">Oxford, </w:t>
      </w:r>
      <w:r w:rsidRPr="00053E7E">
        <w:rPr>
          <w:rFonts w:ascii="Calibri" w:hAnsi="Calibri"/>
          <w:bCs/>
          <w:sz w:val="22"/>
          <w:szCs w:val="22"/>
        </w:rPr>
        <w:t>UK: Blackwell.</w:t>
      </w:r>
    </w:p>
    <w:p w14:paraId="0902BE56" w14:textId="292CF395" w:rsidR="00491248" w:rsidRDefault="00491248" w:rsidP="00C4668B">
      <w:pPr>
        <w:spacing w:before="0" w:after="120"/>
        <w:ind w:hanging="720"/>
        <w:rPr>
          <w:rFonts w:ascii="Calibri" w:hAnsi="Calibri"/>
          <w:iCs/>
          <w:sz w:val="22"/>
          <w:szCs w:val="22"/>
        </w:rPr>
      </w:pPr>
      <w:r>
        <w:rPr>
          <w:rFonts w:ascii="Calibri" w:hAnsi="Calibri"/>
          <w:sz w:val="22"/>
          <w:szCs w:val="22"/>
        </w:rPr>
        <w:t>Ehrhart, M. G., &amp; Schneider, B. (</w:t>
      </w:r>
      <w:r w:rsidR="00BB75A5">
        <w:rPr>
          <w:rFonts w:ascii="Calibri" w:hAnsi="Calibri"/>
          <w:sz w:val="22"/>
          <w:szCs w:val="22"/>
        </w:rPr>
        <w:t>201</w:t>
      </w:r>
      <w:r w:rsidR="00615ADC">
        <w:rPr>
          <w:rFonts w:ascii="Calibri" w:hAnsi="Calibri"/>
          <w:sz w:val="22"/>
          <w:szCs w:val="22"/>
        </w:rPr>
        <w:t>7</w:t>
      </w:r>
      <w:r>
        <w:rPr>
          <w:rFonts w:ascii="Calibri" w:hAnsi="Calibri"/>
          <w:sz w:val="22"/>
          <w:szCs w:val="22"/>
        </w:rPr>
        <w:t xml:space="preserve">). Organizational climate and culture. In </w:t>
      </w:r>
      <w:r w:rsidRPr="00491248">
        <w:rPr>
          <w:rFonts w:ascii="Calibri" w:hAnsi="Calibri"/>
          <w:i/>
          <w:sz w:val="22"/>
          <w:szCs w:val="22"/>
        </w:rPr>
        <w:t>Oxford Research Encyclopedia of Psychology.</w:t>
      </w:r>
      <w:r w:rsidR="00BB75A5">
        <w:rPr>
          <w:rFonts w:ascii="Calibri" w:hAnsi="Calibri"/>
          <w:i/>
          <w:sz w:val="22"/>
          <w:szCs w:val="22"/>
        </w:rPr>
        <w:t xml:space="preserve"> </w:t>
      </w:r>
    </w:p>
    <w:p w14:paraId="3C895D97" w14:textId="3AD575BE" w:rsidR="00082E83" w:rsidRPr="00082E83" w:rsidRDefault="00082E83" w:rsidP="00C4668B">
      <w:pPr>
        <w:spacing w:before="0" w:after="120"/>
        <w:ind w:hanging="720"/>
        <w:rPr>
          <w:rFonts w:ascii="Calibri" w:hAnsi="Calibri"/>
          <w:iCs/>
          <w:sz w:val="22"/>
          <w:szCs w:val="22"/>
        </w:rPr>
      </w:pPr>
      <w:r>
        <w:rPr>
          <w:rFonts w:ascii="Calibri" w:hAnsi="Calibri"/>
          <w:iCs/>
          <w:sz w:val="22"/>
          <w:szCs w:val="22"/>
        </w:rPr>
        <w:t>Schneider, B. (</w:t>
      </w:r>
      <w:r w:rsidR="00AB777C">
        <w:rPr>
          <w:rFonts w:ascii="Calibri" w:hAnsi="Calibri"/>
          <w:iCs/>
          <w:sz w:val="22"/>
          <w:szCs w:val="22"/>
        </w:rPr>
        <w:t>2023</w:t>
      </w:r>
      <w:r>
        <w:rPr>
          <w:rFonts w:ascii="Calibri" w:hAnsi="Calibri"/>
          <w:iCs/>
          <w:sz w:val="22"/>
          <w:szCs w:val="22"/>
        </w:rPr>
        <w:t>). Service climate. In Gallouj, F., Gallouj, C., Monnoyer, M</w:t>
      </w:r>
      <w:r w:rsidR="00AB777C">
        <w:rPr>
          <w:rFonts w:ascii="Calibri" w:hAnsi="Calibri"/>
          <w:iCs/>
          <w:sz w:val="22"/>
          <w:szCs w:val="22"/>
        </w:rPr>
        <w:t>-C.</w:t>
      </w:r>
      <w:r>
        <w:rPr>
          <w:rFonts w:ascii="Calibri" w:hAnsi="Calibri"/>
          <w:iCs/>
          <w:sz w:val="22"/>
          <w:szCs w:val="22"/>
        </w:rPr>
        <w:t xml:space="preserve">., &amp; Rubalcaba, L. (Eds.), </w:t>
      </w:r>
      <w:r w:rsidRPr="00082E83">
        <w:rPr>
          <w:rFonts w:ascii="Calibri" w:hAnsi="Calibri"/>
          <w:i/>
          <w:sz w:val="22"/>
          <w:szCs w:val="22"/>
        </w:rPr>
        <w:t>Elgar encyclopedia of services</w:t>
      </w:r>
      <w:r w:rsidR="00AB777C">
        <w:rPr>
          <w:rFonts w:ascii="Calibri" w:hAnsi="Calibri"/>
          <w:iCs/>
          <w:sz w:val="22"/>
          <w:szCs w:val="22"/>
        </w:rPr>
        <w:t xml:space="preserve"> (pp. 252-253)</w:t>
      </w:r>
      <w:r>
        <w:rPr>
          <w:rFonts w:ascii="Calibri" w:hAnsi="Calibri"/>
          <w:iCs/>
          <w:sz w:val="22"/>
          <w:szCs w:val="22"/>
        </w:rPr>
        <w:t>. Elgar.</w:t>
      </w:r>
    </w:p>
    <w:p w14:paraId="494C92AD" w14:textId="77777777" w:rsidR="00065404" w:rsidRPr="00053E7E" w:rsidRDefault="00065404" w:rsidP="00C4668B">
      <w:pPr>
        <w:spacing w:before="0" w:after="120"/>
        <w:ind w:hanging="720"/>
        <w:rPr>
          <w:rFonts w:ascii="Calibri" w:hAnsi="Calibri"/>
          <w:sz w:val="22"/>
          <w:szCs w:val="22"/>
        </w:rPr>
      </w:pPr>
      <w:r w:rsidRPr="00053E7E">
        <w:rPr>
          <w:rFonts w:ascii="Calibri" w:hAnsi="Calibri"/>
          <w:b/>
          <w:bCs/>
          <w:sz w:val="22"/>
          <w:szCs w:val="22"/>
        </w:rPr>
        <w:t>BOOK REVIEWS</w:t>
      </w:r>
    </w:p>
    <w:p w14:paraId="19A3E1D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(1993).  Review of Trice, H.M., &amp; Beyer, J.M. (1993), </w:t>
      </w:r>
      <w:r w:rsidR="00DF7FF0" w:rsidRPr="00053E7E">
        <w:rPr>
          <w:rFonts w:ascii="Calibri" w:hAnsi="Calibri"/>
          <w:i/>
          <w:sz w:val="22"/>
          <w:szCs w:val="22"/>
        </w:rPr>
        <w:t>The c</w:t>
      </w:r>
      <w:r w:rsidRPr="00053E7E">
        <w:rPr>
          <w:rFonts w:ascii="Calibri" w:hAnsi="Calibri"/>
          <w:i/>
          <w:sz w:val="22"/>
          <w:szCs w:val="22"/>
        </w:rPr>
        <w:t>ultures of work organizations</w:t>
      </w:r>
      <w:r w:rsidRPr="00053E7E">
        <w:rPr>
          <w:rFonts w:ascii="Calibri" w:hAnsi="Calibri"/>
          <w:sz w:val="22"/>
          <w:szCs w:val="22"/>
        </w:rPr>
        <w:t xml:space="preserve">.  </w:t>
      </w:r>
      <w:r w:rsidRPr="00053E7E">
        <w:rPr>
          <w:rFonts w:ascii="Calibri" w:hAnsi="Calibri"/>
          <w:i/>
          <w:sz w:val="22"/>
          <w:szCs w:val="22"/>
        </w:rPr>
        <w:t>Contemporary Psychology, 38</w:t>
      </w:r>
      <w:r w:rsidRPr="00053E7E">
        <w:rPr>
          <w:rFonts w:ascii="Calibri" w:hAnsi="Calibri"/>
          <w:sz w:val="22"/>
          <w:szCs w:val="22"/>
        </w:rPr>
        <w:t>, 1055-1056.</w:t>
      </w:r>
    </w:p>
    <w:p w14:paraId="3F1C03F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Schneider, B., &amp; Chung, B. (1993).  Review of Norman, R. (1991), </w:t>
      </w:r>
      <w:r w:rsidRPr="00053E7E">
        <w:rPr>
          <w:rFonts w:ascii="Calibri" w:hAnsi="Calibri"/>
          <w:i/>
          <w:sz w:val="22"/>
          <w:szCs w:val="22"/>
        </w:rPr>
        <w:t>Service management: Strategy and leadership in service business</w:t>
      </w:r>
      <w:r w:rsidRPr="00053E7E">
        <w:rPr>
          <w:rFonts w:ascii="Calibri" w:hAnsi="Calibri"/>
          <w:sz w:val="22"/>
          <w:szCs w:val="22"/>
        </w:rPr>
        <w:t xml:space="preserve">, 2nd ed.  </w:t>
      </w:r>
      <w:r w:rsidRPr="00053E7E">
        <w:rPr>
          <w:rFonts w:ascii="Calibri" w:hAnsi="Calibri"/>
          <w:i/>
          <w:sz w:val="22"/>
          <w:szCs w:val="22"/>
        </w:rPr>
        <w:t>Journal of Organizational Behavior, 14</w:t>
      </w:r>
      <w:r w:rsidRPr="00053E7E">
        <w:rPr>
          <w:rFonts w:ascii="Calibri" w:hAnsi="Calibri"/>
          <w:sz w:val="22"/>
          <w:szCs w:val="22"/>
        </w:rPr>
        <w:t>, 294-297.</w:t>
      </w:r>
    </w:p>
    <w:p w14:paraId="30D21006" w14:textId="77777777" w:rsidR="00DF7FF0" w:rsidRPr="00053E7E" w:rsidRDefault="00DF7FF0" w:rsidP="00C4668B">
      <w:pPr>
        <w:spacing w:before="0" w:after="120"/>
        <w:ind w:hanging="720"/>
        <w:rPr>
          <w:rFonts w:ascii="Calibri" w:hAnsi="Calibri"/>
          <w:sz w:val="22"/>
          <w:szCs w:val="22"/>
        </w:rPr>
      </w:pPr>
      <w:r w:rsidRPr="00053E7E">
        <w:rPr>
          <w:rFonts w:ascii="Calibri" w:hAnsi="Calibri"/>
          <w:sz w:val="22"/>
          <w:szCs w:val="22"/>
        </w:rPr>
        <w:t>Schneider, B. (</w:t>
      </w:r>
      <w:r w:rsidR="00B3369E" w:rsidRPr="00053E7E">
        <w:rPr>
          <w:rFonts w:ascii="Calibri" w:hAnsi="Calibri"/>
          <w:sz w:val="22"/>
          <w:szCs w:val="22"/>
        </w:rPr>
        <w:t>2006</w:t>
      </w:r>
      <w:r w:rsidRPr="00053E7E">
        <w:rPr>
          <w:rFonts w:ascii="Calibri" w:hAnsi="Calibri"/>
          <w:sz w:val="22"/>
          <w:szCs w:val="22"/>
        </w:rPr>
        <w:t xml:space="preserve">).  Review of M Buckingham &amp; C. Coffman, </w:t>
      </w:r>
      <w:r w:rsidRPr="00053E7E">
        <w:rPr>
          <w:rFonts w:ascii="Calibri" w:hAnsi="Calibri"/>
          <w:i/>
          <w:sz w:val="22"/>
          <w:szCs w:val="22"/>
        </w:rPr>
        <w:t>First break all the rules: What the world’s greatest managers do differently</w:t>
      </w:r>
      <w:r w:rsidRPr="00053E7E">
        <w:rPr>
          <w:rFonts w:ascii="Calibri" w:hAnsi="Calibri"/>
          <w:sz w:val="22"/>
          <w:szCs w:val="22"/>
        </w:rPr>
        <w:t xml:space="preserve">.  </w:t>
      </w:r>
      <w:r w:rsidR="00B3369E" w:rsidRPr="00053E7E">
        <w:rPr>
          <w:rFonts w:ascii="Calibri" w:hAnsi="Calibri"/>
          <w:i/>
          <w:sz w:val="22"/>
          <w:szCs w:val="22"/>
        </w:rPr>
        <w:t>The Academy of Management</w:t>
      </w:r>
      <w:r w:rsidR="00B3369E" w:rsidRPr="00053E7E">
        <w:rPr>
          <w:rFonts w:ascii="Calibri" w:hAnsi="Calibri"/>
          <w:sz w:val="22"/>
          <w:szCs w:val="22"/>
        </w:rPr>
        <w:t xml:space="preserve"> </w:t>
      </w:r>
      <w:r w:rsidR="00B3369E" w:rsidRPr="00053E7E">
        <w:rPr>
          <w:rFonts w:ascii="Calibri" w:hAnsi="Calibri"/>
          <w:i/>
          <w:sz w:val="22"/>
          <w:szCs w:val="22"/>
        </w:rPr>
        <w:t xml:space="preserve">Perspectives, 20, </w:t>
      </w:r>
      <w:r w:rsidR="00B3369E" w:rsidRPr="00053E7E">
        <w:rPr>
          <w:rFonts w:ascii="Calibri" w:hAnsi="Calibri"/>
          <w:sz w:val="22"/>
          <w:szCs w:val="22"/>
        </w:rPr>
        <w:t>125-129</w:t>
      </w:r>
      <w:r w:rsidR="0090018B" w:rsidRPr="00053E7E">
        <w:rPr>
          <w:rFonts w:ascii="Calibri" w:hAnsi="Calibri"/>
          <w:sz w:val="22"/>
          <w:szCs w:val="22"/>
        </w:rPr>
        <w:t>.</w:t>
      </w:r>
    </w:p>
    <w:p w14:paraId="05BD8D7A" w14:textId="77777777" w:rsidR="0090018B" w:rsidRPr="00053E7E" w:rsidRDefault="0090018B" w:rsidP="00C4668B">
      <w:pPr>
        <w:spacing w:before="0" w:after="120"/>
        <w:ind w:hanging="720"/>
        <w:rPr>
          <w:rFonts w:ascii="Calibri" w:hAnsi="Calibri"/>
          <w:sz w:val="22"/>
          <w:szCs w:val="22"/>
        </w:rPr>
      </w:pPr>
      <w:r w:rsidRPr="00053E7E">
        <w:rPr>
          <w:rFonts w:ascii="Calibri" w:hAnsi="Calibri"/>
          <w:sz w:val="22"/>
          <w:szCs w:val="22"/>
        </w:rPr>
        <w:t xml:space="preserve">Schneider, B. (2008).  Review of D. M. Cable, </w:t>
      </w:r>
      <w:r w:rsidRPr="00053E7E">
        <w:rPr>
          <w:rFonts w:ascii="Calibri" w:hAnsi="Calibri"/>
          <w:i/>
          <w:sz w:val="22"/>
          <w:szCs w:val="22"/>
        </w:rPr>
        <w:t>Change to strange: Create a great organization by building a strange workforce</w:t>
      </w:r>
      <w:r w:rsidRPr="00053E7E">
        <w:rPr>
          <w:rFonts w:ascii="Calibri" w:hAnsi="Calibri"/>
          <w:sz w:val="22"/>
          <w:szCs w:val="22"/>
        </w:rPr>
        <w:t xml:space="preserve">.  </w:t>
      </w:r>
      <w:r w:rsidRPr="00053E7E">
        <w:rPr>
          <w:rFonts w:ascii="Calibri" w:hAnsi="Calibri"/>
          <w:i/>
          <w:sz w:val="22"/>
          <w:szCs w:val="22"/>
        </w:rPr>
        <w:t>Personnel Psychology, 61</w:t>
      </w:r>
      <w:r w:rsidRPr="00053E7E">
        <w:rPr>
          <w:rFonts w:ascii="Calibri" w:hAnsi="Calibri"/>
          <w:sz w:val="22"/>
          <w:szCs w:val="22"/>
        </w:rPr>
        <w:t xml:space="preserve">, 673-675. </w:t>
      </w:r>
    </w:p>
    <w:p w14:paraId="53E925E2" w14:textId="77777777" w:rsidR="00065404" w:rsidRPr="00053E7E" w:rsidRDefault="00065404" w:rsidP="00C4668B">
      <w:pPr>
        <w:spacing w:before="0" w:after="120"/>
        <w:ind w:hanging="720"/>
        <w:rPr>
          <w:rFonts w:ascii="Calibri" w:hAnsi="Calibri"/>
          <w:sz w:val="22"/>
          <w:szCs w:val="22"/>
        </w:rPr>
      </w:pPr>
      <w:r w:rsidRPr="00053E7E">
        <w:rPr>
          <w:rFonts w:ascii="Calibri" w:hAnsi="Calibri"/>
          <w:b/>
          <w:bCs/>
          <w:sz w:val="22"/>
          <w:szCs w:val="22"/>
        </w:rPr>
        <w:t>INVITED SPEECHES AND CONFERENCE PRESENTATIONS</w:t>
      </w:r>
    </w:p>
    <w:p w14:paraId="325F4185"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“Revision of evaluation techniques for peace corps trainees: Construction and validation.”  E.P.A., Boston, 1966.</w:t>
      </w:r>
    </w:p>
    <w:p w14:paraId="0B614CC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“Individual and organizational patterns of managerial climate attitudes: Predictive and construct validation.”  Individual Address by the 1966 Cattell Award winner, A.P.A., Washington, D.C., 1967 (with C.J. Bartlett).</w:t>
      </w:r>
    </w:p>
    <w:p w14:paraId="2ECC4B3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“A theoretical model for the collection and interpretation of career development data: Piaget.” A.P.A., San Francisco, 1968.</w:t>
      </w:r>
    </w:p>
    <w:p w14:paraId="6E6F12D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“Job characteristics of the priesthood: Positional and time differences.”  A.P.A., Washington, D.C., 1969.</w:t>
      </w:r>
    </w:p>
    <w:p w14:paraId="3631A37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“The role of assignment characteristics in the career experiences of diocesan priests.”  Invited address presented at a conference, Vocational Development of Religious Careers, University of Notre Dame, </w:t>
      </w:r>
      <w:proofErr w:type="gramStart"/>
      <w:r w:rsidRPr="00053E7E">
        <w:rPr>
          <w:rFonts w:ascii="Calibri" w:hAnsi="Calibri"/>
          <w:sz w:val="22"/>
          <w:szCs w:val="22"/>
        </w:rPr>
        <w:t>October,</w:t>
      </w:r>
      <w:proofErr w:type="gramEnd"/>
      <w:r w:rsidRPr="00053E7E">
        <w:rPr>
          <w:rFonts w:ascii="Calibri" w:hAnsi="Calibri"/>
          <w:sz w:val="22"/>
          <w:szCs w:val="22"/>
        </w:rPr>
        <w:t xml:space="preserve"> 1969 (with D.T. Hall).</w:t>
      </w:r>
    </w:p>
    <w:p w14:paraId="2959918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“Student reactions to the study of industrial psychology in psychology and non-psychology departments.”  A.P.A., Washington, D.C., 1969.</w:t>
      </w:r>
    </w:p>
    <w:p w14:paraId="6C2FEA5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“The role of personal and job characteristics in predicting changing organizational identification.”  A.P.A., Miami, 1970.</w:t>
      </w:r>
    </w:p>
    <w:p w14:paraId="053CE0D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“Organizational climate: Individual preferences and organizational realities.”</w:t>
      </w:r>
      <w:r w:rsidR="00503C03">
        <w:rPr>
          <w:rFonts w:ascii="Calibri" w:hAnsi="Calibri"/>
          <w:sz w:val="22"/>
          <w:szCs w:val="22"/>
        </w:rPr>
        <w:t xml:space="preserve"> </w:t>
      </w:r>
      <w:r w:rsidRPr="00053E7E">
        <w:rPr>
          <w:rFonts w:ascii="Calibri" w:hAnsi="Calibri"/>
          <w:sz w:val="22"/>
          <w:szCs w:val="22"/>
        </w:rPr>
        <w:t xml:space="preserve">The Institute for Management Science (TIMS), Washington, D.C., </w:t>
      </w:r>
      <w:proofErr w:type="gramStart"/>
      <w:r w:rsidRPr="00053E7E">
        <w:rPr>
          <w:rFonts w:ascii="Calibri" w:hAnsi="Calibri"/>
          <w:sz w:val="22"/>
          <w:szCs w:val="22"/>
        </w:rPr>
        <w:t>March,</w:t>
      </w:r>
      <w:proofErr w:type="gramEnd"/>
      <w:r w:rsidRPr="00053E7E">
        <w:rPr>
          <w:rFonts w:ascii="Calibri" w:hAnsi="Calibri"/>
          <w:sz w:val="22"/>
          <w:szCs w:val="22"/>
        </w:rPr>
        <w:t xml:space="preserve"> 1971.</w:t>
      </w:r>
    </w:p>
    <w:p w14:paraId="0B8A99F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“Organizational climate: Does it extend beyond formal organizational boundaries?”  The International Congress of Applied Psychology, Liege, Belgium, 1971.</w:t>
      </w:r>
    </w:p>
    <w:p w14:paraId="5F411D8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“Organizational climate and personnel selection.”  A.P.A., Washington, D.C., 1971.</w:t>
      </w:r>
    </w:p>
    <w:p w14:paraId="60168F7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“Correlates of organizational identification as a function of career pattern and organizational type” Academy of Management, Minneapolis, 1972 (with D.T. Hall).</w:t>
      </w:r>
    </w:p>
    <w:p w14:paraId="5C8BD19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“Some thoughts on organizational climate with reference to obsolescence.”  Invited address presented at a Conference on the Older Engineer, South Berwick, Maine, 1973.</w:t>
      </w:r>
    </w:p>
    <w:p w14:paraId="7AF4F24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“The perceived environment: Organizational climate.”  M.P.A., Chicago, 1973.</w:t>
      </w:r>
    </w:p>
    <w:p w14:paraId="2200BA1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“Some stormy thoughts on climate.”  American Institute for Decision Sciences (AIDS), Atlanta, 1974.</w:t>
      </w:r>
    </w:p>
    <w:p w14:paraId="10EF9B5D"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5327E93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participant (“Organizational climate: Is it a useful theoretical construct”), Eastern Academy of Management, Penn State, 1975.</w:t>
      </w:r>
    </w:p>
    <w:p w14:paraId="3D29F5A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“Job satisfaction research: What have we been measuring?”  Academy of Management, New Orleans, 1975.</w:t>
      </w:r>
    </w:p>
    <w:p w14:paraId="0DC22DB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Conversation hour leader, “Organization climates,” Academy of Management, Kansas City, 1976.</w:t>
      </w:r>
    </w:p>
    <w:p w14:paraId="6D60665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Doctoral consortium participant, Organization and Management Theory Division, Academy of Management, Kansas City, 1976.</w:t>
      </w:r>
    </w:p>
    <w:p w14:paraId="264440C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Tutorial leader, “Conceptualizing and measuring organizational climate,” American Institute for Decision Sciences (AIDS), San Francisco, 1976.</w:t>
      </w:r>
    </w:p>
    <w:p w14:paraId="2374D18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“Current issues and perspectives in organizational climate research.”  A.P.A., San Francisco, 1977.</w:t>
      </w:r>
    </w:p>
    <w:p w14:paraId="53960DD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Symposium participant, “Problems in aggregating data.”  A.P.A., Toronto, 1978.</w:t>
      </w:r>
    </w:p>
    <w:p w14:paraId="3E9DD1F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“Organizational effectiveness.”  Academy of Management, Atlanta, 1979.</w:t>
      </w:r>
    </w:p>
    <w:p w14:paraId="478DAB6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Doctoral consortium participant, OB-OMT-OD Divisions, Academy of Management, Atlanta, 1979.</w:t>
      </w:r>
    </w:p>
    <w:p w14:paraId="20F6709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First Annual National I/O Graduate Student Conference, Ohio State University, April 5, 1980.</w:t>
      </w:r>
    </w:p>
    <w:p w14:paraId="294AB56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Third Annual Symposium on Applied Behavioral Science, Virginia Tech, May 8, 1980.</w:t>
      </w:r>
    </w:p>
    <w:p w14:paraId="321D70F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“Late career issues.”  Academy of Management, Detroit, 1980.</w:t>
      </w:r>
    </w:p>
    <w:p w14:paraId="2E83204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Canadian Psychological Association, Toronto, June 3, 1981.</w:t>
      </w:r>
    </w:p>
    <w:p w14:paraId="77790865"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Doctoral consortium coordinator (with Noel Tichy and Warner Burke) and participant, OB-OD-OMT Divisions, Academy of Management, New York, 1982.</w:t>
      </w:r>
    </w:p>
    <w:p w14:paraId="7944000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“Organizational climate: Second generation research.”  Academy of Management, New York, 1982.</w:t>
      </w:r>
    </w:p>
    <w:p w14:paraId="40C1F7C4"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6C4AF15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“Personnel programs for productivity and quality of work life improvements.”  Academy of Management, New York, 1982.</w:t>
      </w:r>
    </w:p>
    <w:p w14:paraId="1219A05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Chair, Division 14 James McKeen Cattell Award Presentation by Robert M. Guion.  APA, Washington, D.C., 1982.</w:t>
      </w:r>
    </w:p>
    <w:p w14:paraId="7C28649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“Needed areas of research in personnel management.”  Midwest Academy of Management, Columbus, Ohio, 1982.</w:t>
      </w:r>
    </w:p>
    <w:p w14:paraId="34A8104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“Organizational behavior and the service sector.”  International Association of Applied Psychology, Edinburgh, 1982.</w:t>
      </w:r>
    </w:p>
    <w:p w14:paraId="2E84835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workshop presenter, “Research into the management of service businesses.”  London Business School, 1982.</w:t>
      </w:r>
    </w:p>
    <w:p w14:paraId="2CAEEEB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“On the nature of services and service organizations,” Michigan Association of Industrial-Organization Psychologists, March 23, 1982.</w:t>
      </w:r>
    </w:p>
    <w:p w14:paraId="4E084A4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Invited speaker, “Overview of productivity research in I/O Psychology,” Institute for Retail Management, NYU, </w:t>
      </w:r>
      <w:proofErr w:type="gramStart"/>
      <w:r w:rsidRPr="00053E7E">
        <w:rPr>
          <w:rFonts w:ascii="Calibri" w:hAnsi="Calibri"/>
          <w:sz w:val="22"/>
          <w:szCs w:val="22"/>
        </w:rPr>
        <w:t>June,</w:t>
      </w:r>
      <w:proofErr w:type="gramEnd"/>
      <w:r w:rsidRPr="00053E7E">
        <w:rPr>
          <w:rFonts w:ascii="Calibri" w:hAnsi="Calibri"/>
          <w:sz w:val="22"/>
          <w:szCs w:val="22"/>
        </w:rPr>
        <w:t xml:space="preserve"> 17, 1983.</w:t>
      </w:r>
    </w:p>
    <w:p w14:paraId="2F166C4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Doctoral Consortium participant, Personnel and Human Resources Division of the Academy of Management, Dallas, 1983 (with Neal Schmitt).</w:t>
      </w:r>
    </w:p>
    <w:p w14:paraId="0A4565A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“Creating climates for productivity,” Air Force Human Resources Laboratory Conference on Productivity in the Air Force, Brooks Air Force Base, Texas, September 20-23, 1983.</w:t>
      </w:r>
    </w:p>
    <w:p w14:paraId="235A249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“New services design, development and implementation and the employee,” Symposium on Developing New Services, Villanova University, October 17-18, 1983 (with David E. Bowen).</w:t>
      </w:r>
    </w:p>
    <w:p w14:paraId="543A9C0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Invited speaker, “Toward understanding boundary-spanning roles in service organizations: Some research findings and future directions,” Workshop on The Service Encounter, New York University, December 5-6, 1983 (with David E. Bowen).</w:t>
      </w:r>
    </w:p>
    <w:p w14:paraId="6780BD5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Featured Gaudet lecturer at Steven’s Institute of Technology (Hoboken, NJ), “Service and service organizations: Theory and management,” March 1984.</w:t>
      </w:r>
    </w:p>
    <w:p w14:paraId="50EBA12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“Thoughts on the management of service organizations,” Academy of Management, Boston, August 1984.</w:t>
      </w:r>
    </w:p>
    <w:p w14:paraId="7A92D92A"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6EA22BB2" w14:textId="77777777" w:rsidR="00065404" w:rsidRPr="00053E7E" w:rsidRDefault="00B90C36" w:rsidP="00C4668B">
      <w:pPr>
        <w:spacing w:before="0" w:after="120"/>
        <w:ind w:hanging="720"/>
        <w:rPr>
          <w:rFonts w:ascii="Calibri" w:hAnsi="Calibri"/>
          <w:sz w:val="22"/>
          <w:szCs w:val="22"/>
        </w:rPr>
      </w:pPr>
      <w:r w:rsidRPr="00053E7E">
        <w:rPr>
          <w:rFonts w:ascii="Calibri" w:hAnsi="Calibri"/>
          <w:sz w:val="22"/>
          <w:szCs w:val="22"/>
        </w:rPr>
        <w:t>S</w:t>
      </w:r>
      <w:r w:rsidR="00065404" w:rsidRPr="00053E7E">
        <w:rPr>
          <w:rFonts w:ascii="Calibri" w:hAnsi="Calibri"/>
          <w:sz w:val="22"/>
          <w:szCs w:val="22"/>
        </w:rPr>
        <w:t>ymposium discussant, “The successful woman manager: How did she get there,” APA, Toronto, August 1984.</w:t>
      </w:r>
    </w:p>
    <w:p w14:paraId="5E734D3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Chair, “Marketing behavioral and psychological research,” APA, Toronto, August 1984.</w:t>
      </w:r>
    </w:p>
    <w:p w14:paraId="0866131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“The interactionist model of organizational effectiveness,” Personnel Testing Council of Metropolitan Washington, December 1984.</w:t>
      </w:r>
    </w:p>
    <w:p w14:paraId="4EF65615"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Keynote address, “Interactional psychology, organizational process, and organizational effectiveness,” Sixth Annual I/O and OB Graduate Student Conference, University of Akron, April 1985.</w:t>
      </w:r>
    </w:p>
    <w:p w14:paraId="5B51347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Commencement speaker, “Some propositions on the quality of life,” Division of Behavioral and Social Sciences, University of Maryland,  May 1985.</w:t>
      </w:r>
    </w:p>
    <w:p w14:paraId="555705C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Faculty Consortium presenter, “The service employee,” American Marketing Association Faculty Consortium on Services Marketing, Texas A&amp;M, July 1985.</w:t>
      </w:r>
    </w:p>
    <w:p w14:paraId="0685C53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Presidential address, “The people make the place,” Society for Industrial and Organizational Psychology, APA, Los Angeles, August 1985.</w:t>
      </w:r>
    </w:p>
    <w:p w14:paraId="54EB969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Keynote speaker, “Notes on climate and culture, “American Marketing Association Services Marketing Conference, San Francisco, September 1985.</w:t>
      </w:r>
    </w:p>
    <w:p w14:paraId="6CFDD16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Conference presenter, “The future work culture,” Center for Innovation’s Futures of Organization Conference, University of Maryland, September 1985.</w:t>
      </w:r>
    </w:p>
    <w:p w14:paraId="6056A05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 member, “Defining the roles of the I/O Psychologist,” METRO, New York City, January 1986.</w:t>
      </w:r>
    </w:p>
    <w:p w14:paraId="7651769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“Integrating theory and practice in I/O Psychology,”</w:t>
      </w:r>
    </w:p>
    <w:p w14:paraId="2E3EF13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SIOP, Chicago, April 1986.</w:t>
      </w:r>
    </w:p>
    <w:p w14:paraId="3FB8C91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“Society perspectives,” SIOP, Chicago, April 1986.</w:t>
      </w:r>
    </w:p>
    <w:p w14:paraId="2F071F5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“Entering an organization: A case analysis,” SIOP, Chicago, April 1986.</w:t>
      </w:r>
    </w:p>
    <w:p w14:paraId="3F4B32D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“Non-traditional approaches to employment decision making,” IAAP, Jerusalem, July 1986.</w:t>
      </w:r>
    </w:p>
    <w:p w14:paraId="42EA25D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“Concepts and controversies in I/O Psychology,” IAAP, Jerusalem, July 1986.</w:t>
      </w:r>
    </w:p>
    <w:p w14:paraId="2BBA8AB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Symposium participant, “Recent trends in personality and I/O Psychology,” APA, Washington, D.C., August 1986.</w:t>
      </w:r>
    </w:p>
    <w:p w14:paraId="2E69422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“Levels of analysis in Industrial and Organizational Psychology,” APA, Washington, D.C., August 1986.</w:t>
      </w:r>
    </w:p>
    <w:p w14:paraId="171B0B8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Chair of session on “Corporate culture in Silicon Valley,” APA, Washington, D.C., August 1986.</w:t>
      </w:r>
    </w:p>
    <w:p w14:paraId="03956F6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Participant, SIOP I/O and OB Doctoral Consortium, APA, Washington, D.C., August 1986.</w:t>
      </w:r>
    </w:p>
    <w:p w14:paraId="16E012A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Chair of session on “Effective organization,” American Marketing Association Services Marketing Conference, Boston, September 1986.</w:t>
      </w:r>
    </w:p>
    <w:p w14:paraId="2D38155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Featured invited speaker, “The people make the place,” APA, Washington, D.C., April 1987.</w:t>
      </w:r>
    </w:p>
    <w:p w14:paraId="5B9681F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Roundtable participant, “Level of analysis issues,” SIOP, Atlanta, GA, April 1987.</w:t>
      </w:r>
    </w:p>
    <w:p w14:paraId="3803D94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“Leadership vs. Management,” U.S. Naval Academy Conference on Military Leadership:  Traditions and Future Trends, Annapolis, MD, June 10-12, 1987.</w:t>
      </w:r>
    </w:p>
    <w:p w14:paraId="06B2A99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Speaker, “Principles for the design and management of service organizations,” American Marketing Assoc. Services Marketing Conference, San Diego, September 1987.</w:t>
      </w:r>
    </w:p>
    <w:p w14:paraId="0F21064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 </w:t>
      </w:r>
      <w:r w:rsidR="00B90C36" w:rsidRPr="00053E7E">
        <w:rPr>
          <w:rFonts w:ascii="Calibri" w:hAnsi="Calibri"/>
          <w:sz w:val="22"/>
          <w:szCs w:val="22"/>
        </w:rPr>
        <w:tab/>
      </w:r>
      <w:r w:rsidRPr="00053E7E">
        <w:rPr>
          <w:rFonts w:ascii="Calibri" w:hAnsi="Calibri"/>
          <w:sz w:val="22"/>
          <w:szCs w:val="22"/>
        </w:rPr>
        <w:t>Speaker (with Sarah Gunnarson), “Opportunity is the big satisfier,” Bowling Green Conference on Job Satisfaction: Advances in Research and Applications, October 1987.</w:t>
      </w:r>
    </w:p>
    <w:p w14:paraId="00FADEB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Discussant, “Competing in a deregulated or volatile market,” Marketing Sciences Institute, Cambridge, MA, December 1987.</w:t>
      </w:r>
    </w:p>
    <w:p w14:paraId="333F9F5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Invited speaker, “What is service and how do </w:t>
      </w:r>
      <w:proofErr w:type="gramStart"/>
      <w:r w:rsidRPr="00053E7E">
        <w:rPr>
          <w:rFonts w:ascii="Calibri" w:hAnsi="Calibri"/>
          <w:sz w:val="22"/>
          <w:szCs w:val="22"/>
        </w:rPr>
        <w:t>your</w:t>
      </w:r>
      <w:proofErr w:type="gramEnd"/>
      <w:r w:rsidRPr="00053E7E">
        <w:rPr>
          <w:rFonts w:ascii="Calibri" w:hAnsi="Calibri"/>
          <w:sz w:val="22"/>
          <w:szCs w:val="22"/>
        </w:rPr>
        <w:t xml:space="preserve"> manage it?”, Metropolitan New York Association for Applied Psychology, New York City, February 1988.</w:t>
      </w:r>
    </w:p>
    <w:p w14:paraId="2AD0028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workshop presentation, “Strategic job analysis,” SIOP, Dallas, April 1988.</w:t>
      </w:r>
    </w:p>
    <w:p w14:paraId="08FCDB8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“Merging and acquiring organizations,” SIOP, Dallas, April 1988.</w:t>
      </w:r>
    </w:p>
    <w:p w14:paraId="677F99C2"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253A8E6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“Development of a personnel selection system for service jobs,” Quality in Service International Symposium, Karlstaad, Sweden, August 1988.</w:t>
      </w:r>
    </w:p>
    <w:p w14:paraId="52756B7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“An interdisciplinary perspective on the management of customers in service organizations,” Academy of Management, Los Angeles, August 1988.</w:t>
      </w:r>
    </w:p>
    <w:p w14:paraId="7DA9A07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Speaker (with Elizabeth Clemmer), “Improving customer dissatisfaction with waiting time,” American Marketing Association Services Marketing Conference, Arlington, VA, October 1988.</w:t>
      </w:r>
    </w:p>
    <w:p w14:paraId="6F7D809E" w14:textId="77777777" w:rsidR="00065404" w:rsidRPr="00053E7E" w:rsidRDefault="00B90C36" w:rsidP="00C4668B">
      <w:pPr>
        <w:spacing w:before="0" w:after="120"/>
        <w:ind w:hanging="720"/>
        <w:rPr>
          <w:rFonts w:ascii="Calibri" w:hAnsi="Calibri"/>
          <w:sz w:val="22"/>
          <w:szCs w:val="22"/>
        </w:rPr>
      </w:pPr>
      <w:r w:rsidRPr="00053E7E">
        <w:rPr>
          <w:rFonts w:ascii="Calibri" w:hAnsi="Calibri"/>
          <w:sz w:val="22"/>
          <w:szCs w:val="22"/>
        </w:rPr>
        <w:t>I</w:t>
      </w:r>
      <w:r w:rsidR="00065404" w:rsidRPr="00053E7E">
        <w:rPr>
          <w:rFonts w:ascii="Calibri" w:hAnsi="Calibri"/>
          <w:sz w:val="22"/>
          <w:szCs w:val="22"/>
        </w:rPr>
        <w:t>nvited speaker (with David Bowen) “A service perspective for competitive manufacturing,” University of Pittsburgh, October 1988.</w:t>
      </w:r>
    </w:p>
    <w:p w14:paraId="3CBC1E9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“Where I/O is going as a profession,” SEIOPA, Washington, D.C., April 1989.</w:t>
      </w:r>
    </w:p>
    <w:p w14:paraId="17EF588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Doctoral consortium participant, Personnel and Human Resources Division, Academy of Management, Washington, D.C., August 1989.</w:t>
      </w:r>
    </w:p>
    <w:p w14:paraId="5425328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Presenting faculty participant, Junior Workshop of the OB and OMT Divisions, Academy of Management, Washington, D.C., August 1989.</w:t>
      </w:r>
    </w:p>
    <w:p w14:paraId="321030F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“Creating a service culture,” Closing The Service Gap Conference, Lake Buena Vista, FL, November 1989.</w:t>
      </w:r>
    </w:p>
    <w:p w14:paraId="32328DD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Visiting Scholar in Management, University of Virginia, March 8-9, 1990.</w:t>
      </w:r>
    </w:p>
    <w:p w14:paraId="5877D6A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presenter, “Excellence in service management,” University of Michigan Executive Education Center, March 26-30, 1990.</w:t>
      </w:r>
    </w:p>
    <w:p w14:paraId="0872C04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Eleventh Annual I/O-OB Graduate Student Convention, Ohio State University, April 1990.</w:t>
      </w:r>
    </w:p>
    <w:p w14:paraId="3548189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leader, “Services management,” SIOP Conference, Miami, April 1990 (with D.E. Bowen).</w:t>
      </w:r>
    </w:p>
    <w:p w14:paraId="29E387A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 participant, “Organizational change: Diverse approaches, common themes,” SIOP Conference, Miami, April 1990.</w:t>
      </w:r>
    </w:p>
    <w:p w14:paraId="18D72F9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 participant, “I/O Psychology in the PRC,” SIOP, Miami, April 1990.</w:t>
      </w:r>
    </w:p>
    <w:p w14:paraId="1249704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“Service quality and management effectiveness: So what and who cares?” SIOP Conference, Miami, April 1990.</w:t>
      </w:r>
    </w:p>
    <w:p w14:paraId="26640A2A"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66E6A89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 chair, “Organizational climate and culture: Perspective on the constructs,” SIOP Conference, Miami, April 1990.</w:t>
      </w:r>
    </w:p>
    <w:p w14:paraId="39DEF06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 participant, “Situational and dispositional causality in OB: Towards an integration,” SIOP Conference, Miami, April 1990.</w:t>
      </w:r>
    </w:p>
    <w:p w14:paraId="38B8FB0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“Where groups fit in a multi-level conceptualization of organizational functioning,” IAAP Conference, Kyoto (Japan), July 1990.</w:t>
      </w:r>
    </w:p>
    <w:p w14:paraId="2B82249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“Services research and I/O Psychology”, D.C. Personnel Testing Council, February 1991.</w:t>
      </w:r>
    </w:p>
    <w:p w14:paraId="3AC181E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“Creating a service culture--A necessity for the ‘90s,” Training Director’s Forum Conference, Scottsdale, AZ, May 1991.</w:t>
      </w:r>
    </w:p>
    <w:p w14:paraId="2CA2443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“Activating your firm’s service culture”, First interstate Center for Services Marketing, Tempe, AZ, February 1992.</w:t>
      </w:r>
    </w:p>
    <w:p w14:paraId="68204AD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chair, “Non-traditional research on and use of  job analysis”, SIOP Conference, Montreal, May 1992.</w:t>
      </w:r>
    </w:p>
    <w:p w14:paraId="39E34DC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“Customer service: The employee’s perspective”, SIOP Conference, Montreal, May 1992.</w:t>
      </w:r>
    </w:p>
    <w:p w14:paraId="602ABB6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Doctoral consortium faculty member, SIOP Conference, May 1992.</w:t>
      </w:r>
    </w:p>
    <w:p w14:paraId="62654E6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Program organizer (Human Resources Management Track), “Seminar in services management”, La Londe (France) June 1992.</w:t>
      </w:r>
    </w:p>
    <w:p w14:paraId="637D2D9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Speaker, “Everything you always wanted to know to deliver service quality”, Seminar in Services Management, La Londe (France), June 1992.</w:t>
      </w:r>
    </w:p>
    <w:p w14:paraId="544ADCD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“Service culture and service quality”, MAKUB Conference, Tilburg Management School, The Netherlands, October 1992.</w:t>
      </w:r>
    </w:p>
    <w:p w14:paraId="5706D58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leader, “Staffing and development for organization fit”, SIOP Conference, San Francisco, April 1993 (with Susan Jackson).</w:t>
      </w:r>
    </w:p>
    <w:p w14:paraId="3C3BA44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“Issues concerning test validity and adverse impact”, SIOP Conference, San Francisco, April 1993.</w:t>
      </w:r>
    </w:p>
    <w:p w14:paraId="571AA6D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 member, “Multi-level theories, methodologies, and analyses: A comparative and interactive session”, SIOP Conference, San Francisco, April 1993.</w:t>
      </w:r>
    </w:p>
    <w:p w14:paraId="347E6409"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6FD08B6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leader, “Climate for service and service quality”, METRO (Metropolitan Association of I/O Psychologists, New York City), May 18, 1993.</w:t>
      </w:r>
    </w:p>
    <w:p w14:paraId="2E7FE77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Faculty consortium presenter, “Service climate and culture”, AMA Faculty Consortium on Services Marketing, Tempe, AZ, June 1993.</w:t>
      </w:r>
    </w:p>
    <w:p w14:paraId="7BDFE1B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“What employees can tell you about service quality”, Belcore Measurements Research Symposium, St. Louis, MO June 11, 1993.</w:t>
      </w:r>
    </w:p>
    <w:p w14:paraId="56E27A9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“Services and service quality in the 21st century”, World Future Society, Washington, D.C., June 28, 1993.</w:t>
      </w:r>
    </w:p>
    <w:p w14:paraId="49853EA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Speaker, “The human resources keys to culture”, Frontiers in Services, Services Marketing Conference, Vanderbilt University, October 1993.</w:t>
      </w:r>
    </w:p>
    <w:p w14:paraId="17C08F8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“Building bridges between I/O Psychology and Customer Satisfaction Research,” SIOP, Nashville, April 1994.</w:t>
      </w:r>
    </w:p>
    <w:p w14:paraId="514F6DE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“Applying 360 degree feedback for development and change,” SIOP, Nashville, April 1994.</w:t>
      </w:r>
    </w:p>
    <w:p w14:paraId="6F394AA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Chair and presenter,” Current thinking on person-environment fit,” SIOP, Nashville, April 1994.</w:t>
      </w:r>
    </w:p>
    <w:p w14:paraId="03F0F66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Program co-chair, 3rd International Research Seminar in Services Management, La Londe (France), May 1994.</w:t>
      </w:r>
    </w:p>
    <w:p w14:paraId="4E29A74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“Emerging issues in selection research in complex environments,” International Association for Applied Psychology, Madrid, July 1994.</w:t>
      </w:r>
    </w:p>
    <w:p w14:paraId="2F0260A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“Issues in understanding the subjective economy,” International Association of Applied Psychology, Madrid, July 1994.</w:t>
      </w:r>
    </w:p>
    <w:p w14:paraId="094299B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“Listening for change,” College of Business, The University of Tennessee, for the “Symposium on Organizational Change” in honor of the University’s bicentennial, December 1, 1994.</w:t>
      </w:r>
    </w:p>
    <w:p w14:paraId="5B0F0FE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Workshop organizer and presenter, “Effective customer service work environments: Lessons learned,” SIOP, Orlando, April 1995.</w:t>
      </w:r>
    </w:p>
    <w:p w14:paraId="6BE1699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“The linkage between customer satisfaction data and employee-based measures of a company’s strategic business intent,” SIOP, Orlando, April 1995.</w:t>
      </w:r>
    </w:p>
    <w:p w14:paraId="419C451B"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2313FDD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Keynote Speaker, “Personnel assessment: A service quality paradigm,” International Personnel Management Association Assessment Council, New Orleans, June 1995.</w:t>
      </w:r>
    </w:p>
    <w:p w14:paraId="50FE038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Speaker, “HR and service quality: Lessons learned,” METRO, December 12, 1995, New York City.</w:t>
      </w:r>
    </w:p>
    <w:p w14:paraId="3BDB78B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“Attraction-selection-attrition at the job, team, and organizational level,” SIOP, San Diego, April 1996.</w:t>
      </w:r>
    </w:p>
    <w:p w14:paraId="6DB2D04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chair, “The really early identification of management potential,” SIOP, San Diego, April 1996.</w:t>
      </w:r>
    </w:p>
    <w:p w14:paraId="7FEE39A4"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“Determinant of customer satisfaction,” SIOP, San Diego, April 1996.</w:t>
      </w:r>
    </w:p>
    <w:p w14:paraId="71264BC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Senior Faculty Consortium facilitator (with D.T. Hall and D. Rousseau), Organizational Behavior Division, Academy of Management, Cincinnati, August 1996.</w:t>
      </w:r>
    </w:p>
    <w:p w14:paraId="6535ED3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contributor, “Searching for just-right--Issues in P-E fit,” Academy of Management, Cincinnati, August 1996.</w:t>
      </w:r>
    </w:p>
    <w:p w14:paraId="60DAC57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Featured luncheon speaker, “HR and service quality: Lessons learned,” D.C. Testing Council, Washington, D.C., October 1996.</w:t>
      </w:r>
    </w:p>
    <w:p w14:paraId="43D6B96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Keynote Speaker, “Employee attitude surveys and organizational performance,” U.S. Office of Personnel Management launching of Performance America!  OPM, Washington, D.C., November 15, 1996.</w:t>
      </w:r>
    </w:p>
    <w:p w14:paraId="1F9292D6"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presenter, “Service climate and customer satisfaction,” The Eleventh International Conference of the Israel Society for Quality, Jerusalem, November 21, 1996.</w:t>
      </w:r>
    </w:p>
    <w:p w14:paraId="5517D1F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Workshop presenter, “Is the Sky </w:t>
      </w:r>
      <w:proofErr w:type="gramStart"/>
      <w:r w:rsidRPr="00053E7E">
        <w:rPr>
          <w:rFonts w:ascii="Calibri" w:hAnsi="Calibri"/>
          <w:sz w:val="22"/>
          <w:szCs w:val="22"/>
        </w:rPr>
        <w:t>Falling?:</w:t>
      </w:r>
      <w:proofErr w:type="gramEnd"/>
      <w:r w:rsidRPr="00053E7E">
        <w:rPr>
          <w:rFonts w:ascii="Calibri" w:hAnsi="Calibri"/>
          <w:sz w:val="22"/>
          <w:szCs w:val="22"/>
        </w:rPr>
        <w:t xml:space="preserve"> I/O Psychology in a Changing World,.” SIOP, St. Louis, April 1997.</w:t>
      </w:r>
    </w:p>
    <w:p w14:paraId="0DDFC43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presenter to the Board of Trustees Meeting, Marketing Science Institute (with Susan White), “Climbing the commitment ladder: The influence of service quality on customer commitment,” Boston, April 1997.</w:t>
      </w:r>
    </w:p>
    <w:p w14:paraId="5C77E5C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panelist, Distinguished Fellows Discussion and Specialty Reception, American Psychological Society, Washington, D.C., May 1997.</w:t>
      </w:r>
    </w:p>
    <w:p w14:paraId="7EB79F31" w14:textId="77777777" w:rsidR="00065404" w:rsidRPr="00053E7E" w:rsidRDefault="00065404" w:rsidP="00C4668B">
      <w:pPr>
        <w:spacing w:before="0" w:after="120"/>
        <w:ind w:hanging="720"/>
        <w:rPr>
          <w:rFonts w:ascii="Calibri" w:hAnsi="Calibri"/>
          <w:sz w:val="22"/>
          <w:szCs w:val="22"/>
        </w:rPr>
        <w:sectPr w:rsidR="00065404" w:rsidRPr="00053E7E" w:rsidSect="0017473B">
          <w:type w:val="continuous"/>
          <w:pgSz w:w="12240" w:h="15840"/>
          <w:pgMar w:top="1440" w:right="1872" w:bottom="1440" w:left="1440" w:header="1440" w:footer="1440" w:gutter="0"/>
          <w:cols w:space="720"/>
          <w:noEndnote/>
        </w:sectPr>
      </w:pPr>
    </w:p>
    <w:p w14:paraId="6563241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Chair and panelist, “Managing Human Resources for Service Quality in Different Cultures,” at a conference on New and Evolving Paradigms: The Emerging Future of Marketing, Dublin, Ireland, June 1997.</w:t>
      </w:r>
    </w:p>
    <w:p w14:paraId="276B976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Featured presenter at the Practitioner Series, “Design and use of useful employee attitude surveys,” Academy of Management, Boston, August 1997.</w:t>
      </w:r>
    </w:p>
    <w:p w14:paraId="659B8A6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lastRenderedPageBreak/>
        <w:t>Workshop presenter, “Psychology of Customer Service,” Hong Kong Customer Service Consortium, Hong Kong, March 1998.</w:t>
      </w:r>
    </w:p>
    <w:p w14:paraId="1B1A732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presenter, “Service Quality: Lessons Learned,” SIOP, Dallas, April 1998.</w:t>
      </w:r>
    </w:p>
    <w:p w14:paraId="60C08D2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contributor, “Executive Selection in Context,”, SIOP, Dallas, April 1998.</w:t>
      </w:r>
    </w:p>
    <w:p w14:paraId="55F4509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contributor, “What Causes Behavior?: Contemporary Viewpoints on Personality, Situation, and Fit ” (with S. Kim and A. N. Salvaggio), SIOP, Dallas, April 1998.</w:t>
      </w:r>
    </w:p>
    <w:p w14:paraId="18C54E0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contributor, “Growing Leaders: The Adolescent Years” (with K. M. Holcombe and M. Ehrhart, SIOP, Dallas, April 1998.</w:t>
      </w:r>
    </w:p>
    <w:p w14:paraId="644F6F2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Panelist, “Service Quality,” International Association of Applied Psychology, San Francisco, August 1998.</w:t>
      </w:r>
    </w:p>
    <w:p w14:paraId="5669359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Panelist, “Metaphor in Organizational Research,” International Association of Applied Psychology, San Francisco, August 1998.</w:t>
      </w:r>
    </w:p>
    <w:p w14:paraId="1D39C1B1"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rPr>
        <w:t>Closing keynote address, “High Tech, High Touch: The I/O Psychology of the Future,” I/O-OB Doctoral Student Conference, George Mason University, March 1999.</w:t>
      </w:r>
    </w:p>
    <w:p w14:paraId="4BC862FD" w14:textId="2FDD2DE2"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Keynote speaker, “ASA: Toward a person-environment psychology of organizations,” Industrial and Organizational Psychology Doctoral Consortium, SIOP, Atlanta, April</w:t>
      </w:r>
      <w:r w:rsidR="00C1208C">
        <w:rPr>
          <w:rFonts w:ascii="Calibri" w:hAnsi="Calibri"/>
          <w:sz w:val="22"/>
          <w:szCs w:val="22"/>
        </w:rPr>
        <w:t xml:space="preserve"> </w:t>
      </w:r>
      <w:r w:rsidRPr="00053E7E">
        <w:rPr>
          <w:rFonts w:ascii="Calibri" w:hAnsi="Calibri"/>
          <w:sz w:val="22"/>
          <w:szCs w:val="22"/>
        </w:rPr>
        <w:t>1999.</w:t>
      </w:r>
    </w:p>
    <w:p w14:paraId="618A6CE2"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rPr>
        <w:t>Symposium participant (with S. S. White &amp; M. C. Paul), “Building the total service-oriented organization,” SIOP, Atlanta, April 1999.</w:t>
      </w:r>
      <w:r w:rsidRPr="00053E7E">
        <w:rPr>
          <w:rFonts w:ascii="Calibri" w:hAnsi="Calibri"/>
          <w:b/>
          <w:bCs/>
          <w:sz w:val="22"/>
          <w:szCs w:val="22"/>
        </w:rPr>
        <w:tab/>
      </w:r>
    </w:p>
    <w:p w14:paraId="1680064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Chair for Michael Beer’s presentation, “Developing organizational fitness: Toward a theory and practice of organizational alignment,” SIOP, Atlanta, April 1999.</w:t>
      </w:r>
    </w:p>
    <w:p w14:paraId="487E768A"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Poster (with M. Ehrhart &amp; K. Holcombe), “Leadership in adolescence: Comparing peer and teacher perspectives,” SIOP, Atlanta, April 1999.</w:t>
      </w:r>
    </w:p>
    <w:p w14:paraId="3696594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“Person-environment fit: Alternative conceptualizations at different phases of organizational entry,” SIOP, Atlanta, April 1999.</w:t>
      </w:r>
    </w:p>
    <w:p w14:paraId="40ED08FC"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presenter, “Creating a Service Organization,” Australian Industrial and Organizational Psychology Conference, Brisbane, June 1999.</w:t>
      </w:r>
    </w:p>
    <w:p w14:paraId="607E8ADB"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keynote address, “Services Management and I/O Psychology: Lessons Learned,” Australian Industrial and Organizational Psychology Conference, Brisbane, June 1999.</w:t>
      </w:r>
    </w:p>
    <w:p w14:paraId="71A1CF31"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facilitator, “Service Dynamics,” Academy of Management, Chicago, August 1999.</w:t>
      </w:r>
    </w:p>
    <w:p w14:paraId="6796909F"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“Personality and the Modern Workplace,” Academy of Management, Chicago, August 1999.</w:t>
      </w:r>
    </w:p>
    <w:p w14:paraId="16370D7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“Personnel selection psychology: Multi-level views,” SIOP, New Orleans, April, 2000.</w:t>
      </w:r>
    </w:p>
    <w:p w14:paraId="590D3333"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Poster presentation (with A. N. Salvaggio &amp; M. Subirats), “Climate strength: A new way to think about organizational climate,” SIOP, New Orleans, April, 2000.</w:t>
      </w:r>
    </w:p>
    <w:p w14:paraId="6A720D9B"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rPr>
        <w:lastRenderedPageBreak/>
        <w:t>Symposium participant, “Organizational climate and culture ten years later,” SIOP, New Orleans, April, 2000.</w:t>
      </w:r>
    </w:p>
    <w:p w14:paraId="3480EA98"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 xml:space="preserve">Symposium participant (with M. G. Ehrhart and K. M. Holcombe) “Service climate, service culture, and service-related outcomes.”  Academy of Management, Toronto, </w:t>
      </w:r>
      <w:proofErr w:type="gramStart"/>
      <w:r w:rsidRPr="00053E7E">
        <w:rPr>
          <w:rFonts w:ascii="Calibri" w:hAnsi="Calibri"/>
          <w:sz w:val="22"/>
          <w:szCs w:val="22"/>
        </w:rPr>
        <w:t>August,</w:t>
      </w:r>
      <w:proofErr w:type="gramEnd"/>
      <w:r w:rsidRPr="00053E7E">
        <w:rPr>
          <w:rFonts w:ascii="Calibri" w:hAnsi="Calibri"/>
          <w:sz w:val="22"/>
          <w:szCs w:val="22"/>
        </w:rPr>
        <w:t xml:space="preserve"> 2000.</w:t>
      </w:r>
    </w:p>
    <w:p w14:paraId="50B4A9A7"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rPr>
        <w:t>Symposium participant, “Toward a person-environment psychology of organizations,” APA, Washington, DC, August, 2000.</w:t>
      </w:r>
    </w:p>
    <w:p w14:paraId="3DDD3CBE"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rPr>
        <w:t>Invited Plenary Address, “Linkage research: Tying employee experiences to customer satisfaction,” Services Management Conference, Vanderbilt University, September 2000.</w:t>
      </w:r>
    </w:p>
    <w:p w14:paraId="6B700D07"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Society for Industrial and Organizational Psychology Distinguished Scientific Contributions Award Address, “E = f (P, B) + e,” SIOP, San Diego, April 2001.</w:t>
      </w:r>
    </w:p>
    <w:p w14:paraId="44B0B4B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Workshop presenter (with Lise Saari), “Going Global: Surveys and Beyond,” SIOP. San Diego, April 2001.</w:t>
      </w:r>
    </w:p>
    <w:p w14:paraId="4A127F6A" w14:textId="77777777" w:rsidR="00065404" w:rsidRPr="00053E7E" w:rsidRDefault="00065404" w:rsidP="00C4668B">
      <w:pPr>
        <w:spacing w:before="0" w:after="120"/>
        <w:ind w:hanging="720"/>
        <w:rPr>
          <w:rFonts w:ascii="Calibri" w:hAnsi="Calibri"/>
          <w:b/>
          <w:bCs/>
          <w:sz w:val="22"/>
          <w:szCs w:val="22"/>
        </w:rPr>
      </w:pPr>
      <w:r w:rsidRPr="00053E7E">
        <w:rPr>
          <w:rFonts w:ascii="Calibri" w:hAnsi="Calibri"/>
          <w:sz w:val="22"/>
          <w:szCs w:val="22"/>
        </w:rPr>
        <w:t>Symposium participant, “Climate strength: Development and preliminary validation of the construct,” Academy of Management, Washington DC, August 2001.</w:t>
      </w:r>
    </w:p>
    <w:p w14:paraId="42AEEDA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"Team Leader Personality, Team Service Climate, and Team Performance: Three Studies in Service Delivery Firms," Frontiers in Services Conference, R. H. Smith School of Business, University of Maryland, October 2001.</w:t>
      </w:r>
    </w:p>
    <w:p w14:paraId="4BE0324D"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Chair, “Aligning Culture and Strategy: Diagnosis of a Retail Bank,” SIOP, Toronto, April 2002.</w:t>
      </w:r>
    </w:p>
    <w:p w14:paraId="72F69FDE"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Chair, “From Personality to Profits,” SIOP, Toronto, April 2002.</w:t>
      </w:r>
    </w:p>
    <w:p w14:paraId="7A5FF710"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Invited Plenary address, “Antecedents and Consequences of Service Climate in Service Organizations,” Quality in Services Conference (QUIS 8), Victoria, BC, July 2002.</w:t>
      </w:r>
    </w:p>
    <w:p w14:paraId="4E9624E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discussant, “Personality across individual, team, job, and organizational levels of analysis.”  SIOP, Orlando, April 2003.</w:t>
      </w:r>
    </w:p>
    <w:p w14:paraId="7112E179"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(with Ellen Godfrey, and Jonathan Ziegert), “Student perspectives on innovations and extended training beyond the classroom.”  SIOP, Orland, April 2003.</w:t>
      </w:r>
    </w:p>
    <w:p w14:paraId="7C60CF32" w14:textId="77777777" w:rsidR="00065404"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“Contemporary cases of corporate corruption: Any relevance for I-O Psychology?”  SIOP, Orlando, April 2003.</w:t>
      </w:r>
    </w:p>
    <w:p w14:paraId="28F9B544" w14:textId="77777777" w:rsidR="00977EA5" w:rsidRPr="00053E7E" w:rsidRDefault="00065404" w:rsidP="00C4668B">
      <w:pPr>
        <w:spacing w:before="0" w:after="120"/>
        <w:ind w:hanging="720"/>
        <w:rPr>
          <w:rFonts w:ascii="Calibri" w:hAnsi="Calibri"/>
          <w:sz w:val="22"/>
          <w:szCs w:val="22"/>
        </w:rPr>
      </w:pPr>
      <w:r w:rsidRPr="00053E7E">
        <w:rPr>
          <w:rFonts w:ascii="Calibri" w:hAnsi="Calibri"/>
          <w:sz w:val="22"/>
          <w:szCs w:val="22"/>
        </w:rPr>
        <w:t>Symposium participant (with Mark Ehrhart and David Mayer), “Antecedents and consequences of climate and culture strength.”  SIOP, Orlando, April 2003.</w:t>
      </w:r>
    </w:p>
    <w:p w14:paraId="0EABAE2C" w14:textId="77777777" w:rsidR="00065404" w:rsidRPr="00053E7E" w:rsidRDefault="00977EA5" w:rsidP="00C4668B">
      <w:pPr>
        <w:spacing w:before="0" w:after="120"/>
        <w:ind w:hanging="720"/>
        <w:rPr>
          <w:rFonts w:ascii="Calibri" w:hAnsi="Calibri"/>
          <w:sz w:val="22"/>
          <w:szCs w:val="22"/>
        </w:rPr>
      </w:pPr>
      <w:r w:rsidRPr="00053E7E">
        <w:rPr>
          <w:rFonts w:ascii="Calibri" w:hAnsi="Calibri"/>
          <w:sz w:val="22"/>
          <w:szCs w:val="22"/>
        </w:rPr>
        <w:t>Workshop presenter (with Susan White) on “Service Climate: Tactics and Measures” at SIOP, Chicago, March 2004.</w:t>
      </w:r>
      <w:r w:rsidR="00065404" w:rsidRPr="00053E7E">
        <w:rPr>
          <w:rFonts w:ascii="Calibri" w:hAnsi="Calibri"/>
          <w:sz w:val="22"/>
          <w:szCs w:val="22"/>
        </w:rPr>
        <w:t xml:space="preserve"> </w:t>
      </w:r>
    </w:p>
    <w:p w14:paraId="6B4597DD" w14:textId="77777777" w:rsidR="004F62AB" w:rsidRPr="00053E7E" w:rsidRDefault="004F62AB" w:rsidP="00C4668B">
      <w:pPr>
        <w:spacing w:before="0" w:after="120"/>
        <w:ind w:hanging="720"/>
        <w:rPr>
          <w:rFonts w:ascii="Calibri" w:hAnsi="Calibri"/>
          <w:sz w:val="22"/>
          <w:szCs w:val="22"/>
        </w:rPr>
      </w:pPr>
      <w:r w:rsidRPr="00053E7E">
        <w:rPr>
          <w:rFonts w:ascii="Calibri" w:hAnsi="Calibri"/>
          <w:sz w:val="22"/>
          <w:szCs w:val="22"/>
        </w:rPr>
        <w:t>Symposium participant (</w:t>
      </w:r>
      <w:r w:rsidR="008C7B3F" w:rsidRPr="00053E7E">
        <w:rPr>
          <w:rFonts w:ascii="Calibri" w:hAnsi="Calibri"/>
          <w:sz w:val="22"/>
          <w:szCs w:val="22"/>
        </w:rPr>
        <w:t>with David Mayer, Lisa Nishii, and Harold Goldstein), “Creating a Fair Environment: The Effect of Leader Personality on Justice Climate Levels and Outcomes,” at the Academy of Management Conference, New Orleans, August 2004.</w:t>
      </w:r>
    </w:p>
    <w:p w14:paraId="67DFD6DE" w14:textId="77777777" w:rsidR="008C7B3F" w:rsidRPr="00053E7E" w:rsidRDefault="008C7B3F" w:rsidP="00C4668B">
      <w:pPr>
        <w:spacing w:before="0" w:after="120"/>
        <w:ind w:hanging="720"/>
        <w:rPr>
          <w:rFonts w:ascii="Calibri" w:hAnsi="Calibri"/>
          <w:sz w:val="22"/>
          <w:szCs w:val="22"/>
        </w:rPr>
      </w:pPr>
      <w:r w:rsidRPr="00053E7E">
        <w:rPr>
          <w:rFonts w:ascii="Calibri" w:hAnsi="Calibri"/>
          <w:bCs/>
          <w:sz w:val="22"/>
          <w:szCs w:val="22"/>
        </w:rPr>
        <w:lastRenderedPageBreak/>
        <w:t xml:space="preserve">Symposium participant (with David Mayer, and Mark Ehrhart), “When Does a Service Climate Lead to Satisfied Customers? An Examination of Potential Moderators,” </w:t>
      </w:r>
      <w:r w:rsidRPr="00053E7E">
        <w:rPr>
          <w:rFonts w:ascii="Calibri" w:hAnsi="Calibri"/>
          <w:sz w:val="22"/>
          <w:szCs w:val="22"/>
        </w:rPr>
        <w:t>at the Academy of Management Conference, New Orleans, August 2004.</w:t>
      </w:r>
    </w:p>
    <w:p w14:paraId="1142FDE9" w14:textId="77777777" w:rsidR="008C7B3F" w:rsidRPr="00053E7E" w:rsidRDefault="008C7B3F" w:rsidP="00C4668B">
      <w:pPr>
        <w:spacing w:before="0" w:after="120"/>
        <w:ind w:hanging="720"/>
        <w:rPr>
          <w:rFonts w:ascii="Calibri" w:hAnsi="Calibri"/>
          <w:sz w:val="22"/>
          <w:szCs w:val="22"/>
        </w:rPr>
      </w:pPr>
      <w:r w:rsidRPr="00053E7E">
        <w:rPr>
          <w:rFonts w:ascii="Calibri" w:hAnsi="Calibri"/>
          <w:bCs/>
          <w:sz w:val="22"/>
          <w:szCs w:val="22"/>
        </w:rPr>
        <w:t xml:space="preserve">Symposium participant (with Hillary Gettman, Michele Gelfand, Lisa Leslie, and Amy Salvaggio), “The Effects of Manager Practices and Service Climate on Sexual Harassment: An Integrated Model,” </w:t>
      </w:r>
      <w:r w:rsidRPr="00053E7E">
        <w:rPr>
          <w:rFonts w:ascii="Calibri" w:hAnsi="Calibri"/>
          <w:sz w:val="22"/>
          <w:szCs w:val="22"/>
        </w:rPr>
        <w:t>at the Academy of Management Conference, New Orleans, August 2004.</w:t>
      </w:r>
    </w:p>
    <w:p w14:paraId="52137F67" w14:textId="77777777" w:rsidR="002122CD" w:rsidRPr="00053E7E" w:rsidRDefault="002122CD" w:rsidP="00C4668B">
      <w:pPr>
        <w:spacing w:before="0" w:after="120"/>
        <w:ind w:hanging="720"/>
        <w:rPr>
          <w:rFonts w:ascii="Calibri" w:hAnsi="Calibri"/>
          <w:sz w:val="22"/>
          <w:szCs w:val="22"/>
        </w:rPr>
      </w:pPr>
      <w:r w:rsidRPr="00053E7E">
        <w:rPr>
          <w:rFonts w:ascii="Calibri" w:hAnsi="Calibri"/>
          <w:sz w:val="22"/>
          <w:szCs w:val="22"/>
        </w:rPr>
        <w:t>Panelist for “The Usefulness of Personality Variables at Work,” SIOP, Los Angeles, 2005.</w:t>
      </w:r>
    </w:p>
    <w:p w14:paraId="510B6F41" w14:textId="77777777" w:rsidR="002122CD" w:rsidRPr="00053E7E" w:rsidRDefault="002122CD" w:rsidP="00C4668B">
      <w:pPr>
        <w:spacing w:before="0" w:after="120"/>
        <w:ind w:hanging="720"/>
        <w:rPr>
          <w:rFonts w:ascii="Calibri" w:hAnsi="Calibri"/>
          <w:sz w:val="22"/>
          <w:szCs w:val="22"/>
        </w:rPr>
      </w:pPr>
      <w:r w:rsidRPr="00053E7E">
        <w:rPr>
          <w:rFonts w:ascii="Calibri" w:hAnsi="Calibri"/>
          <w:sz w:val="22"/>
          <w:szCs w:val="22"/>
        </w:rPr>
        <w:t>Symposium discussant, “Elucidating ‘This Thing Called Fit’: Toward a Multidimensional Approach.”  SIOP, Los Angeles, 2005.</w:t>
      </w:r>
    </w:p>
    <w:p w14:paraId="3EB7EC7A" w14:textId="77777777" w:rsidR="002122CD" w:rsidRPr="00053E7E" w:rsidRDefault="002122CD" w:rsidP="00C4668B">
      <w:pPr>
        <w:spacing w:before="0" w:after="120"/>
        <w:ind w:hanging="720"/>
        <w:rPr>
          <w:rFonts w:ascii="Calibri" w:hAnsi="Calibri"/>
          <w:sz w:val="22"/>
          <w:szCs w:val="22"/>
        </w:rPr>
      </w:pPr>
      <w:r w:rsidRPr="00053E7E">
        <w:rPr>
          <w:rFonts w:ascii="Calibri" w:hAnsi="Calibri"/>
          <w:sz w:val="22"/>
          <w:szCs w:val="22"/>
        </w:rPr>
        <w:t xml:space="preserve">Symposium participant, “Organizational </w:t>
      </w:r>
      <w:r w:rsidR="00DE6512" w:rsidRPr="00053E7E">
        <w:rPr>
          <w:rFonts w:ascii="Calibri" w:hAnsi="Calibri"/>
          <w:sz w:val="22"/>
          <w:szCs w:val="22"/>
        </w:rPr>
        <w:t>Climate and Culture: Two P</w:t>
      </w:r>
      <w:r w:rsidRPr="00053E7E">
        <w:rPr>
          <w:rFonts w:ascii="Calibri" w:hAnsi="Calibri"/>
          <w:sz w:val="22"/>
          <w:szCs w:val="22"/>
        </w:rPr>
        <w:t xml:space="preserve">erspectives </w:t>
      </w:r>
      <w:r w:rsidR="00DE6512" w:rsidRPr="00053E7E">
        <w:rPr>
          <w:rFonts w:ascii="Calibri" w:hAnsi="Calibri"/>
          <w:sz w:val="22"/>
          <w:szCs w:val="22"/>
        </w:rPr>
        <w:t>S</w:t>
      </w:r>
      <w:r w:rsidRPr="00053E7E">
        <w:rPr>
          <w:rFonts w:ascii="Calibri" w:hAnsi="Calibri"/>
          <w:sz w:val="22"/>
          <w:szCs w:val="22"/>
        </w:rPr>
        <w:t xml:space="preserve">eparated by a </w:t>
      </w:r>
      <w:r w:rsidR="00DE6512" w:rsidRPr="00053E7E">
        <w:rPr>
          <w:rFonts w:ascii="Calibri" w:hAnsi="Calibri"/>
          <w:sz w:val="22"/>
          <w:szCs w:val="22"/>
        </w:rPr>
        <w:t>C</w:t>
      </w:r>
      <w:r w:rsidRPr="00053E7E">
        <w:rPr>
          <w:rFonts w:ascii="Calibri" w:hAnsi="Calibri"/>
          <w:sz w:val="22"/>
          <w:szCs w:val="22"/>
        </w:rPr>
        <w:t xml:space="preserve">ommon </w:t>
      </w:r>
      <w:r w:rsidR="00DE6512" w:rsidRPr="00053E7E">
        <w:rPr>
          <w:rFonts w:ascii="Calibri" w:hAnsi="Calibri"/>
          <w:sz w:val="22"/>
          <w:szCs w:val="22"/>
        </w:rPr>
        <w:t>C</w:t>
      </w:r>
      <w:r w:rsidRPr="00053E7E">
        <w:rPr>
          <w:rFonts w:ascii="Calibri" w:hAnsi="Calibri"/>
          <w:sz w:val="22"/>
          <w:szCs w:val="22"/>
        </w:rPr>
        <w:t>onstruct.”</w:t>
      </w:r>
      <w:r w:rsidR="00DE6512" w:rsidRPr="00053E7E">
        <w:rPr>
          <w:rFonts w:ascii="Calibri" w:hAnsi="Calibri"/>
          <w:sz w:val="22"/>
          <w:szCs w:val="22"/>
        </w:rPr>
        <w:t xml:space="preserve">  SIOP, Los Angeles, 2005.</w:t>
      </w:r>
    </w:p>
    <w:p w14:paraId="30F7D252" w14:textId="77777777" w:rsidR="00DE6512" w:rsidRPr="00053E7E" w:rsidRDefault="00DE6512" w:rsidP="00C4668B">
      <w:pPr>
        <w:spacing w:before="0" w:after="120"/>
        <w:ind w:hanging="720"/>
        <w:rPr>
          <w:rFonts w:ascii="Calibri" w:hAnsi="Calibri"/>
          <w:sz w:val="22"/>
          <w:szCs w:val="22"/>
        </w:rPr>
      </w:pPr>
      <w:r w:rsidRPr="00053E7E">
        <w:rPr>
          <w:rFonts w:ascii="Calibri" w:hAnsi="Calibri"/>
          <w:sz w:val="22"/>
          <w:szCs w:val="22"/>
        </w:rPr>
        <w:t>Panelist for “Gaining Visibility for Your Work.”  SIOP, Los Angeles, 2005.</w:t>
      </w:r>
    </w:p>
    <w:p w14:paraId="2E4C7100" w14:textId="77777777" w:rsidR="008021A5" w:rsidRPr="00053E7E" w:rsidRDefault="008021A5" w:rsidP="00C4668B">
      <w:pPr>
        <w:spacing w:before="0" w:after="120"/>
        <w:ind w:hanging="720"/>
        <w:rPr>
          <w:rFonts w:ascii="Calibri" w:hAnsi="Calibri"/>
          <w:sz w:val="22"/>
          <w:szCs w:val="22"/>
        </w:rPr>
      </w:pPr>
      <w:r w:rsidRPr="00053E7E">
        <w:rPr>
          <w:rFonts w:ascii="Calibri" w:hAnsi="Calibri"/>
          <w:sz w:val="22"/>
          <w:szCs w:val="22"/>
        </w:rPr>
        <w:t>Invited Plenary Speaker, “Personality and Organizations,” IXth Annual Social Psychology Conference, La Coruna, Spain, September 17, 2005.</w:t>
      </w:r>
    </w:p>
    <w:p w14:paraId="4597E557" w14:textId="77777777" w:rsidR="008021A5" w:rsidRPr="00053E7E" w:rsidRDefault="008021A5" w:rsidP="00C4668B">
      <w:pPr>
        <w:spacing w:before="0" w:after="120"/>
        <w:ind w:hanging="720"/>
        <w:rPr>
          <w:rFonts w:ascii="Calibri" w:hAnsi="Calibri"/>
          <w:sz w:val="22"/>
          <w:szCs w:val="22"/>
        </w:rPr>
      </w:pPr>
      <w:r w:rsidRPr="00053E7E">
        <w:rPr>
          <w:rFonts w:ascii="Calibri" w:hAnsi="Calibri"/>
          <w:sz w:val="22"/>
          <w:szCs w:val="22"/>
        </w:rPr>
        <w:t xml:space="preserve">“Employee Service Engagement and Customer Satisfaction: Understanding Internal-External Linkages in Service Settings” (with </w:t>
      </w:r>
      <w:smartTag w:uri="urn:schemas-microsoft-com:office:smarttags" w:element="PersonName">
        <w:r w:rsidRPr="00053E7E">
          <w:rPr>
            <w:rFonts w:ascii="Calibri" w:hAnsi="Calibri"/>
            <w:sz w:val="22"/>
            <w:szCs w:val="22"/>
          </w:rPr>
          <w:t>William Macey</w:t>
        </w:r>
      </w:smartTag>
      <w:r w:rsidRPr="00053E7E">
        <w:rPr>
          <w:rFonts w:ascii="Calibri" w:hAnsi="Calibri"/>
          <w:sz w:val="22"/>
          <w:szCs w:val="22"/>
        </w:rPr>
        <w:t xml:space="preserve"> and </w:t>
      </w:r>
      <w:smartTag w:uri="urn:schemas-microsoft-com:office:smarttags" w:element="PersonName">
        <w:r w:rsidRPr="00053E7E">
          <w:rPr>
            <w:rFonts w:ascii="Calibri" w:hAnsi="Calibri"/>
            <w:sz w:val="22"/>
            <w:szCs w:val="22"/>
          </w:rPr>
          <w:t>Scott Young</w:t>
        </w:r>
      </w:smartTag>
      <w:r w:rsidRPr="00053E7E">
        <w:rPr>
          <w:rFonts w:ascii="Calibri" w:hAnsi="Calibri"/>
          <w:sz w:val="22"/>
          <w:szCs w:val="22"/>
        </w:rPr>
        <w:t>).  Frontiers in Services Conference, Arizona State University, Tempe, AZ, October 2005.</w:t>
      </w:r>
    </w:p>
    <w:p w14:paraId="6F461A5C" w14:textId="77777777" w:rsidR="008021A5" w:rsidRPr="00053E7E" w:rsidRDefault="008021A5" w:rsidP="00C4668B">
      <w:pPr>
        <w:spacing w:before="0" w:after="120"/>
        <w:ind w:hanging="720"/>
        <w:rPr>
          <w:rFonts w:ascii="Calibri" w:hAnsi="Calibri"/>
          <w:sz w:val="22"/>
          <w:szCs w:val="22"/>
        </w:rPr>
      </w:pPr>
      <w:r w:rsidRPr="00053E7E">
        <w:rPr>
          <w:rFonts w:ascii="Calibri" w:hAnsi="Calibri"/>
          <w:sz w:val="22"/>
          <w:szCs w:val="22"/>
        </w:rPr>
        <w:t>Discussant for “Building Service Relationships Through the Science of Social Influence,” Frontiers in Services Conference, Arizona State University, October 2005.</w:t>
      </w:r>
    </w:p>
    <w:p w14:paraId="6F6E40DE" w14:textId="77777777" w:rsidR="00487A41" w:rsidRPr="00053E7E" w:rsidRDefault="00B90C36" w:rsidP="00C4668B">
      <w:pPr>
        <w:spacing w:before="0" w:after="120"/>
        <w:ind w:hanging="720"/>
        <w:rPr>
          <w:rFonts w:ascii="Calibri" w:hAnsi="Calibri"/>
          <w:sz w:val="22"/>
          <w:szCs w:val="22"/>
        </w:rPr>
      </w:pPr>
      <w:r w:rsidRPr="00053E7E">
        <w:rPr>
          <w:rFonts w:ascii="Calibri" w:hAnsi="Calibri"/>
          <w:sz w:val="22"/>
          <w:szCs w:val="22"/>
        </w:rPr>
        <w:t>S</w:t>
      </w:r>
      <w:r w:rsidR="00165F7D" w:rsidRPr="00053E7E">
        <w:rPr>
          <w:rFonts w:ascii="Calibri" w:hAnsi="Calibri"/>
          <w:sz w:val="22"/>
          <w:szCs w:val="22"/>
        </w:rPr>
        <w:t>ymposium participant, “Service Climate, Service Engagement and the American Customer Satisfaction Index” (with W. H. Macey, S. A. Young, &amp; W. Lee), SIOP Dallas, 2006.</w:t>
      </w:r>
    </w:p>
    <w:p w14:paraId="73BB71D1" w14:textId="77777777" w:rsidR="00165F7D" w:rsidRPr="00053E7E" w:rsidRDefault="00165F7D" w:rsidP="00C4668B">
      <w:pPr>
        <w:spacing w:before="0" w:after="120"/>
        <w:ind w:hanging="720"/>
        <w:rPr>
          <w:rFonts w:ascii="Calibri" w:hAnsi="Calibri"/>
          <w:sz w:val="22"/>
          <w:szCs w:val="22"/>
        </w:rPr>
      </w:pPr>
      <w:r w:rsidRPr="00053E7E">
        <w:rPr>
          <w:rFonts w:ascii="Calibri" w:hAnsi="Calibri"/>
          <w:sz w:val="22"/>
          <w:szCs w:val="22"/>
        </w:rPr>
        <w:t>Symposium participant, “Managing Networked Organizations: The Role of Internal Service” (with K. H. Ehrhart &amp; L. A. Witt), SIOP Dallas, 2006.</w:t>
      </w:r>
    </w:p>
    <w:p w14:paraId="790A51CA" w14:textId="77777777" w:rsidR="00DA1EA7" w:rsidRPr="00053E7E" w:rsidRDefault="00DA1EA7" w:rsidP="00C4668B">
      <w:pPr>
        <w:spacing w:before="0" w:after="120"/>
        <w:ind w:hanging="720"/>
        <w:rPr>
          <w:rFonts w:ascii="Calibri" w:hAnsi="Calibri"/>
          <w:sz w:val="22"/>
          <w:szCs w:val="22"/>
        </w:rPr>
      </w:pPr>
      <w:r w:rsidRPr="00053E7E">
        <w:rPr>
          <w:rFonts w:ascii="Calibri" w:hAnsi="Calibri"/>
          <w:sz w:val="22"/>
          <w:szCs w:val="22"/>
        </w:rPr>
        <w:t>Symposium participant, “Aligning Employee Surveys with Organizational Strategy: The Service Quality Case</w:t>
      </w:r>
      <w:r w:rsidR="00185DFE" w:rsidRPr="00053E7E">
        <w:rPr>
          <w:rFonts w:ascii="Calibri" w:hAnsi="Calibri"/>
          <w:sz w:val="22"/>
          <w:szCs w:val="22"/>
        </w:rPr>
        <w:t>”</w:t>
      </w:r>
      <w:r w:rsidRPr="00053E7E">
        <w:rPr>
          <w:rFonts w:ascii="Calibri" w:hAnsi="Calibri"/>
          <w:sz w:val="22"/>
          <w:szCs w:val="22"/>
        </w:rPr>
        <w:t xml:space="preserve"> (with William H. Macey)</w:t>
      </w:r>
      <w:r w:rsidR="00185DFE" w:rsidRPr="00053E7E">
        <w:rPr>
          <w:rFonts w:ascii="Calibri" w:hAnsi="Calibri"/>
          <w:sz w:val="22"/>
          <w:szCs w:val="22"/>
        </w:rPr>
        <w:t>,</w:t>
      </w:r>
      <w:r w:rsidRPr="00053E7E">
        <w:rPr>
          <w:rFonts w:ascii="Calibri" w:hAnsi="Calibri"/>
          <w:sz w:val="22"/>
          <w:szCs w:val="22"/>
        </w:rPr>
        <w:t xml:space="preserve"> International Congress of Applied Psychology, Athens, Greece, July 2006.</w:t>
      </w:r>
    </w:p>
    <w:p w14:paraId="1BF09DC2" w14:textId="77777777" w:rsidR="00185DFE" w:rsidRPr="00053E7E" w:rsidRDefault="00185DFE" w:rsidP="00C4668B">
      <w:pPr>
        <w:spacing w:before="0" w:after="120"/>
        <w:ind w:hanging="720"/>
        <w:rPr>
          <w:rFonts w:ascii="Calibri" w:hAnsi="Calibri"/>
          <w:sz w:val="22"/>
          <w:szCs w:val="22"/>
        </w:rPr>
      </w:pPr>
      <w:r w:rsidRPr="00053E7E">
        <w:rPr>
          <w:rFonts w:ascii="Calibri" w:hAnsi="Calibri"/>
          <w:sz w:val="22"/>
          <w:szCs w:val="22"/>
        </w:rPr>
        <w:t>Keynote speaker, “Linking Organizational Design to Customer Satisfaction: Reports from the Service Economy,” International Congress of Applied Psychology, Athens, Greece, July 2006.</w:t>
      </w:r>
    </w:p>
    <w:p w14:paraId="78E0DA30" w14:textId="77777777" w:rsidR="00185DFE" w:rsidRPr="00053E7E" w:rsidRDefault="00185DFE" w:rsidP="00C4668B">
      <w:pPr>
        <w:spacing w:before="0" w:after="120"/>
        <w:ind w:hanging="720"/>
        <w:rPr>
          <w:rFonts w:ascii="Calibri" w:hAnsi="Calibri"/>
          <w:sz w:val="22"/>
          <w:szCs w:val="22"/>
        </w:rPr>
      </w:pPr>
      <w:r w:rsidRPr="00053E7E">
        <w:rPr>
          <w:rFonts w:ascii="Calibri" w:hAnsi="Calibri"/>
          <w:sz w:val="22"/>
          <w:szCs w:val="22"/>
        </w:rPr>
        <w:t>Workshop presenter, “Lessons Learned from the World of Services Management” (with William H. Macey), International Congress of Applied Psychology, Athens, Greece, July 2006.</w:t>
      </w:r>
    </w:p>
    <w:p w14:paraId="651F64E9" w14:textId="77777777" w:rsidR="003809C0" w:rsidRPr="00053E7E" w:rsidRDefault="003809C0" w:rsidP="00C4668B">
      <w:pPr>
        <w:spacing w:before="0" w:after="120"/>
        <w:ind w:hanging="720"/>
        <w:rPr>
          <w:rFonts w:ascii="Calibri" w:hAnsi="Calibri"/>
          <w:sz w:val="22"/>
          <w:szCs w:val="22"/>
        </w:rPr>
      </w:pPr>
      <w:r w:rsidRPr="00053E7E">
        <w:rPr>
          <w:rFonts w:ascii="Calibri" w:hAnsi="Calibri"/>
          <w:sz w:val="22"/>
          <w:szCs w:val="22"/>
        </w:rPr>
        <w:t xml:space="preserve">OB Doctoral Consortium participant, “The Essentials of Getting Published,” Academy of Management, Atlanta, </w:t>
      </w:r>
      <w:proofErr w:type="gramStart"/>
      <w:r w:rsidRPr="00053E7E">
        <w:rPr>
          <w:rFonts w:ascii="Calibri" w:hAnsi="Calibri"/>
          <w:sz w:val="22"/>
          <w:szCs w:val="22"/>
        </w:rPr>
        <w:t>August,</w:t>
      </w:r>
      <w:proofErr w:type="gramEnd"/>
      <w:r w:rsidRPr="00053E7E">
        <w:rPr>
          <w:rFonts w:ascii="Calibri" w:hAnsi="Calibri"/>
          <w:sz w:val="22"/>
          <w:szCs w:val="22"/>
        </w:rPr>
        <w:t xml:space="preserve"> 2006.</w:t>
      </w:r>
    </w:p>
    <w:p w14:paraId="006F3A0E" w14:textId="77777777" w:rsidR="002B6D9A" w:rsidRPr="00053E7E" w:rsidRDefault="002B6D9A" w:rsidP="00C4668B">
      <w:pPr>
        <w:spacing w:before="0" w:after="120"/>
        <w:ind w:hanging="720"/>
        <w:rPr>
          <w:rFonts w:ascii="Calibri" w:hAnsi="Calibri"/>
          <w:sz w:val="22"/>
          <w:szCs w:val="22"/>
        </w:rPr>
      </w:pPr>
      <w:r w:rsidRPr="00053E7E">
        <w:rPr>
          <w:rFonts w:ascii="Calibri" w:hAnsi="Calibri"/>
          <w:sz w:val="22"/>
          <w:szCs w:val="22"/>
        </w:rPr>
        <w:t>Workshop presenter (with N. Tippins, and S. Young), “Fits About Fit: Can You Have too Much of a Good Thing and is There Anything You can Do About it?</w:t>
      </w:r>
      <w:r w:rsidR="00C214AB" w:rsidRPr="00053E7E">
        <w:rPr>
          <w:rFonts w:ascii="Calibri" w:hAnsi="Calibri"/>
          <w:sz w:val="22"/>
          <w:szCs w:val="22"/>
        </w:rPr>
        <w:t>”</w:t>
      </w:r>
      <w:r w:rsidRPr="00053E7E">
        <w:rPr>
          <w:rFonts w:ascii="Calibri" w:hAnsi="Calibri"/>
          <w:sz w:val="22"/>
          <w:szCs w:val="22"/>
        </w:rPr>
        <w:t xml:space="preserve">  SIOP, New York, April 2007. </w:t>
      </w:r>
    </w:p>
    <w:p w14:paraId="4612E4C8" w14:textId="77777777" w:rsidR="002B6D9A" w:rsidRPr="00053E7E" w:rsidRDefault="002B6D9A" w:rsidP="00C4668B">
      <w:pPr>
        <w:spacing w:before="0" w:after="120"/>
        <w:ind w:hanging="720"/>
        <w:rPr>
          <w:rFonts w:ascii="Calibri" w:hAnsi="Calibri"/>
          <w:sz w:val="22"/>
          <w:szCs w:val="22"/>
        </w:rPr>
      </w:pPr>
      <w:r w:rsidRPr="00053E7E">
        <w:rPr>
          <w:rFonts w:ascii="Calibri" w:hAnsi="Calibri"/>
          <w:sz w:val="22"/>
          <w:szCs w:val="22"/>
        </w:rPr>
        <w:t>Symposium Discussant, “Services Management,” SIOP</w:t>
      </w:r>
      <w:r w:rsidR="00C214AB" w:rsidRPr="00053E7E">
        <w:rPr>
          <w:rFonts w:ascii="Calibri" w:hAnsi="Calibri"/>
          <w:sz w:val="22"/>
          <w:szCs w:val="22"/>
        </w:rPr>
        <w:t>,</w:t>
      </w:r>
      <w:r w:rsidRPr="00053E7E">
        <w:rPr>
          <w:rFonts w:ascii="Calibri" w:hAnsi="Calibri"/>
          <w:sz w:val="22"/>
          <w:szCs w:val="22"/>
        </w:rPr>
        <w:t xml:space="preserve"> New York, April 2007.</w:t>
      </w:r>
    </w:p>
    <w:p w14:paraId="5DDFA140" w14:textId="77777777" w:rsidR="002B6D9A" w:rsidRPr="00053E7E" w:rsidRDefault="002B6D9A" w:rsidP="00C4668B">
      <w:pPr>
        <w:spacing w:before="0" w:after="120"/>
        <w:ind w:hanging="720"/>
        <w:rPr>
          <w:rFonts w:ascii="Calibri" w:hAnsi="Calibri"/>
          <w:sz w:val="22"/>
          <w:szCs w:val="22"/>
        </w:rPr>
      </w:pPr>
      <w:r w:rsidRPr="00053E7E">
        <w:rPr>
          <w:rFonts w:ascii="Calibri" w:hAnsi="Calibri"/>
          <w:sz w:val="22"/>
          <w:szCs w:val="22"/>
        </w:rPr>
        <w:t>Symposium Discussant,</w:t>
      </w:r>
      <w:r w:rsidR="00C214AB" w:rsidRPr="00053E7E">
        <w:rPr>
          <w:rFonts w:ascii="Calibri" w:hAnsi="Calibri"/>
          <w:sz w:val="22"/>
          <w:szCs w:val="22"/>
        </w:rPr>
        <w:t> “Fit Happens,” SIOP, New York, April 2007.</w:t>
      </w:r>
    </w:p>
    <w:p w14:paraId="6739FC53" w14:textId="77777777" w:rsidR="00C214AB" w:rsidRPr="00053E7E" w:rsidRDefault="00C214AB" w:rsidP="00C4668B">
      <w:pPr>
        <w:spacing w:before="0" w:after="120"/>
        <w:ind w:hanging="720"/>
        <w:rPr>
          <w:rFonts w:ascii="Calibri" w:hAnsi="Calibri"/>
          <w:sz w:val="22"/>
          <w:szCs w:val="22"/>
        </w:rPr>
      </w:pPr>
      <w:r w:rsidRPr="00053E7E">
        <w:rPr>
          <w:rFonts w:ascii="Calibri" w:hAnsi="Calibri"/>
          <w:sz w:val="22"/>
          <w:szCs w:val="22"/>
        </w:rPr>
        <w:lastRenderedPageBreak/>
        <w:t>Symposium Discussant, “Survey Stakeholders,” SIOP, New York, April 2007.</w:t>
      </w:r>
    </w:p>
    <w:p w14:paraId="3691E175" w14:textId="77777777" w:rsidR="0020217B" w:rsidRPr="00053E7E" w:rsidRDefault="0020217B" w:rsidP="00C4668B">
      <w:pPr>
        <w:spacing w:before="0" w:after="120"/>
        <w:ind w:hanging="720"/>
        <w:rPr>
          <w:rFonts w:ascii="Calibri" w:hAnsi="Calibri"/>
          <w:sz w:val="22"/>
          <w:szCs w:val="22"/>
        </w:rPr>
      </w:pPr>
      <w:r w:rsidRPr="00053E7E">
        <w:rPr>
          <w:rFonts w:ascii="Calibri" w:hAnsi="Calibri"/>
          <w:sz w:val="22"/>
          <w:szCs w:val="22"/>
        </w:rPr>
        <w:t>Symposium Discussant, “What does</w:t>
      </w:r>
      <w:r w:rsidR="0090018B" w:rsidRPr="00053E7E">
        <w:rPr>
          <w:rFonts w:ascii="Calibri" w:hAnsi="Calibri"/>
          <w:sz w:val="22"/>
          <w:szCs w:val="22"/>
        </w:rPr>
        <w:t xml:space="preserve"> employee engagement </w:t>
      </w:r>
      <w:proofErr w:type="gramStart"/>
      <w:r w:rsidR="0090018B" w:rsidRPr="00053E7E">
        <w:rPr>
          <w:rFonts w:ascii="Calibri" w:hAnsi="Calibri"/>
          <w:sz w:val="22"/>
          <w:szCs w:val="22"/>
        </w:rPr>
        <w:t>predict?,</w:t>
      </w:r>
      <w:proofErr w:type="gramEnd"/>
      <w:r w:rsidR="0090018B" w:rsidRPr="00053E7E">
        <w:rPr>
          <w:rFonts w:ascii="Calibri" w:hAnsi="Calibri"/>
          <w:sz w:val="22"/>
          <w:szCs w:val="22"/>
        </w:rPr>
        <w:t>”</w:t>
      </w:r>
      <w:r w:rsidRPr="00053E7E">
        <w:rPr>
          <w:rFonts w:ascii="Calibri" w:hAnsi="Calibri"/>
          <w:sz w:val="22"/>
          <w:szCs w:val="22"/>
        </w:rPr>
        <w:t xml:space="preserve"> SIOP, San Francisco, 2008.</w:t>
      </w:r>
    </w:p>
    <w:p w14:paraId="15830F29" w14:textId="77777777" w:rsidR="0020217B" w:rsidRPr="00053E7E" w:rsidRDefault="0020217B" w:rsidP="00C4668B">
      <w:pPr>
        <w:spacing w:before="0" w:after="120"/>
        <w:ind w:hanging="720"/>
        <w:rPr>
          <w:rFonts w:ascii="Calibri" w:hAnsi="Calibri"/>
          <w:sz w:val="22"/>
          <w:szCs w:val="22"/>
        </w:rPr>
      </w:pPr>
      <w:r w:rsidRPr="00053E7E">
        <w:rPr>
          <w:rFonts w:ascii="Calibri" w:hAnsi="Calibri"/>
          <w:sz w:val="22"/>
          <w:szCs w:val="22"/>
        </w:rPr>
        <w:t>Panelist</w:t>
      </w:r>
      <w:r w:rsidR="006F472F" w:rsidRPr="00053E7E">
        <w:rPr>
          <w:rFonts w:ascii="Calibri" w:hAnsi="Calibri"/>
          <w:sz w:val="22"/>
          <w:szCs w:val="22"/>
        </w:rPr>
        <w:t xml:space="preserve"> (with William H. Macey)</w:t>
      </w:r>
      <w:r w:rsidRPr="00053E7E">
        <w:rPr>
          <w:rFonts w:ascii="Calibri" w:hAnsi="Calibri"/>
          <w:sz w:val="22"/>
          <w:szCs w:val="22"/>
        </w:rPr>
        <w:t>, “SIOP’s new journal: Continuing the dialogue on employee engagement.”  SIOP, San Francisco, 2008</w:t>
      </w:r>
      <w:r w:rsidR="006F472F" w:rsidRPr="00053E7E">
        <w:rPr>
          <w:rFonts w:ascii="Calibri" w:hAnsi="Calibri"/>
          <w:sz w:val="22"/>
          <w:szCs w:val="22"/>
        </w:rPr>
        <w:t>.</w:t>
      </w:r>
    </w:p>
    <w:p w14:paraId="5FE96093" w14:textId="77777777" w:rsidR="006F472F" w:rsidRPr="00053E7E" w:rsidRDefault="006F472F" w:rsidP="00C4668B">
      <w:pPr>
        <w:spacing w:before="0" w:after="120"/>
        <w:ind w:hanging="720"/>
        <w:rPr>
          <w:rFonts w:ascii="Calibri" w:hAnsi="Calibri"/>
          <w:sz w:val="22"/>
          <w:szCs w:val="22"/>
        </w:rPr>
      </w:pPr>
      <w:r w:rsidRPr="00053E7E">
        <w:rPr>
          <w:rFonts w:ascii="Calibri" w:hAnsi="Calibri"/>
          <w:sz w:val="22"/>
          <w:szCs w:val="22"/>
        </w:rPr>
        <w:t>Keynote address, “Preparing for the future: A critical and constructive look at I-O education.”  SIOP, San Francisco, 2008.</w:t>
      </w:r>
    </w:p>
    <w:p w14:paraId="172AC896" w14:textId="77777777" w:rsidR="006F472F" w:rsidRPr="00053E7E" w:rsidRDefault="006F472F" w:rsidP="00C4668B">
      <w:pPr>
        <w:spacing w:before="0" w:after="120"/>
        <w:ind w:hanging="720"/>
        <w:rPr>
          <w:rFonts w:ascii="Calibri" w:hAnsi="Calibri"/>
          <w:sz w:val="22"/>
          <w:szCs w:val="22"/>
        </w:rPr>
      </w:pPr>
      <w:r w:rsidRPr="00053E7E">
        <w:rPr>
          <w:rFonts w:ascii="Calibri" w:hAnsi="Calibri"/>
          <w:sz w:val="22"/>
          <w:szCs w:val="22"/>
        </w:rPr>
        <w:t>Panelist, “The future of I-O education: Theme track integration and open forum.” SIOP, San Francisco, 2008.</w:t>
      </w:r>
    </w:p>
    <w:p w14:paraId="5F5DEC85" w14:textId="77777777" w:rsidR="00A91778" w:rsidRPr="00053E7E" w:rsidRDefault="00A91778" w:rsidP="00C4668B">
      <w:pPr>
        <w:spacing w:before="0" w:after="120"/>
        <w:ind w:hanging="720"/>
        <w:rPr>
          <w:rFonts w:ascii="Calibri" w:hAnsi="Calibri"/>
          <w:sz w:val="22"/>
          <w:szCs w:val="22"/>
        </w:rPr>
      </w:pPr>
      <w:r w:rsidRPr="00053E7E">
        <w:rPr>
          <w:rFonts w:ascii="Calibri" w:hAnsi="Calibri"/>
          <w:sz w:val="22"/>
          <w:szCs w:val="22"/>
        </w:rPr>
        <w:t xml:space="preserve">Symposium participant (with W. H. Macey &amp; H. Lam), “Organizational financial and market performance consequences of service climate,” SIOP, New Orleans, 2009. </w:t>
      </w:r>
    </w:p>
    <w:p w14:paraId="314795D7" w14:textId="77777777" w:rsidR="00A91778" w:rsidRPr="00053E7E" w:rsidRDefault="00A91778" w:rsidP="00C4668B">
      <w:pPr>
        <w:spacing w:before="0" w:after="120"/>
        <w:ind w:hanging="720"/>
        <w:rPr>
          <w:rFonts w:ascii="Calibri" w:hAnsi="Calibri"/>
          <w:sz w:val="22"/>
          <w:szCs w:val="22"/>
        </w:rPr>
      </w:pPr>
      <w:r w:rsidRPr="00053E7E">
        <w:rPr>
          <w:rFonts w:ascii="Calibri" w:hAnsi="Calibri"/>
          <w:sz w:val="22"/>
          <w:szCs w:val="22"/>
        </w:rPr>
        <w:t>Panelist, “Practicing I-O Psychology from EBMgt perspective—Is this what</w:t>
      </w:r>
      <w:r w:rsidR="00BA4DC6" w:rsidRPr="00053E7E">
        <w:rPr>
          <w:rFonts w:ascii="Calibri" w:hAnsi="Calibri"/>
          <w:sz w:val="22"/>
          <w:szCs w:val="22"/>
        </w:rPr>
        <w:t xml:space="preserve"> we do </w:t>
      </w:r>
      <w:proofErr w:type="gramStart"/>
      <w:r w:rsidR="00BA4DC6" w:rsidRPr="00053E7E">
        <w:rPr>
          <w:rFonts w:ascii="Calibri" w:hAnsi="Calibri"/>
          <w:sz w:val="22"/>
          <w:szCs w:val="22"/>
        </w:rPr>
        <w:t>now?,</w:t>
      </w:r>
      <w:proofErr w:type="gramEnd"/>
      <w:r w:rsidR="00BA4DC6" w:rsidRPr="00053E7E">
        <w:rPr>
          <w:rFonts w:ascii="Calibri" w:hAnsi="Calibri"/>
          <w:sz w:val="22"/>
          <w:szCs w:val="22"/>
        </w:rPr>
        <w:t>” SIOP, New Orl</w:t>
      </w:r>
      <w:r w:rsidRPr="00053E7E">
        <w:rPr>
          <w:rFonts w:ascii="Calibri" w:hAnsi="Calibri"/>
          <w:sz w:val="22"/>
          <w:szCs w:val="22"/>
        </w:rPr>
        <w:t>eans, 2009.</w:t>
      </w:r>
    </w:p>
    <w:p w14:paraId="224C25AF" w14:textId="77777777" w:rsidR="00A91778" w:rsidRPr="00053E7E" w:rsidRDefault="00A91778" w:rsidP="00C4668B">
      <w:pPr>
        <w:spacing w:before="0" w:after="120"/>
        <w:ind w:hanging="720"/>
        <w:rPr>
          <w:rFonts w:ascii="Calibri" w:hAnsi="Calibri"/>
          <w:sz w:val="22"/>
          <w:szCs w:val="22"/>
        </w:rPr>
      </w:pPr>
      <w:r w:rsidRPr="00053E7E">
        <w:rPr>
          <w:rFonts w:ascii="Calibri" w:hAnsi="Calibri"/>
          <w:sz w:val="22"/>
          <w:szCs w:val="22"/>
        </w:rPr>
        <w:t>Symposium Discussant, “An international symposium on disentangling engagement,” SIOP, New Orleans, 2009.</w:t>
      </w:r>
    </w:p>
    <w:p w14:paraId="5E4E767A" w14:textId="77777777" w:rsidR="00A91778" w:rsidRPr="00053E7E" w:rsidRDefault="00A91778" w:rsidP="00C4668B">
      <w:pPr>
        <w:spacing w:before="0" w:after="120"/>
        <w:ind w:hanging="720"/>
        <w:rPr>
          <w:rFonts w:ascii="Calibri" w:hAnsi="Calibri"/>
          <w:sz w:val="22"/>
          <w:szCs w:val="22"/>
        </w:rPr>
      </w:pPr>
      <w:r w:rsidRPr="00053E7E">
        <w:rPr>
          <w:rFonts w:ascii="Calibri" w:hAnsi="Calibri"/>
          <w:sz w:val="22"/>
          <w:szCs w:val="22"/>
        </w:rPr>
        <w:t>Host, Roundtable Discussion Hour, “The Zeitgeist of the future,” SIOP, New Or</w:t>
      </w:r>
      <w:r w:rsidR="00BA4DC6" w:rsidRPr="00053E7E">
        <w:rPr>
          <w:rFonts w:ascii="Calibri" w:hAnsi="Calibri"/>
          <w:sz w:val="22"/>
          <w:szCs w:val="22"/>
        </w:rPr>
        <w:t>le</w:t>
      </w:r>
      <w:r w:rsidRPr="00053E7E">
        <w:rPr>
          <w:rFonts w:ascii="Calibri" w:hAnsi="Calibri"/>
          <w:sz w:val="22"/>
          <w:szCs w:val="22"/>
        </w:rPr>
        <w:t>ans, 2009.</w:t>
      </w:r>
    </w:p>
    <w:p w14:paraId="0324003D" w14:textId="77777777" w:rsidR="00A91778" w:rsidRPr="00053E7E" w:rsidRDefault="00A91778" w:rsidP="00C4668B">
      <w:pPr>
        <w:spacing w:before="0" w:after="120"/>
        <w:ind w:hanging="720"/>
        <w:rPr>
          <w:rFonts w:ascii="Calibri" w:hAnsi="Calibri"/>
          <w:sz w:val="22"/>
          <w:szCs w:val="22"/>
        </w:rPr>
      </w:pPr>
      <w:r w:rsidRPr="00053E7E">
        <w:rPr>
          <w:rFonts w:ascii="Calibri" w:hAnsi="Calibri"/>
          <w:sz w:val="22"/>
          <w:szCs w:val="22"/>
        </w:rPr>
        <w:t>Panelist, “Getting to know your SIOP fellows,” SIOP, New Or</w:t>
      </w:r>
      <w:r w:rsidR="00EA598D" w:rsidRPr="00053E7E">
        <w:rPr>
          <w:rFonts w:ascii="Calibri" w:hAnsi="Calibri"/>
          <w:sz w:val="22"/>
          <w:szCs w:val="22"/>
        </w:rPr>
        <w:t>l</w:t>
      </w:r>
      <w:r w:rsidRPr="00053E7E">
        <w:rPr>
          <w:rFonts w:ascii="Calibri" w:hAnsi="Calibri"/>
          <w:sz w:val="22"/>
          <w:szCs w:val="22"/>
        </w:rPr>
        <w:t>eans, 2009.</w:t>
      </w:r>
    </w:p>
    <w:p w14:paraId="1729D671" w14:textId="77777777" w:rsidR="00BA4DC6" w:rsidRPr="00053E7E" w:rsidRDefault="00BA4DC6" w:rsidP="00C4668B">
      <w:pPr>
        <w:spacing w:before="0" w:after="120"/>
        <w:ind w:hanging="720"/>
        <w:rPr>
          <w:rFonts w:ascii="Calibri" w:hAnsi="Calibri"/>
          <w:sz w:val="22"/>
          <w:szCs w:val="22"/>
        </w:rPr>
      </w:pPr>
      <w:r w:rsidRPr="00053E7E">
        <w:rPr>
          <w:rFonts w:ascii="Calibri" w:hAnsi="Calibri"/>
          <w:sz w:val="22"/>
          <w:szCs w:val="22"/>
        </w:rPr>
        <w:t>Symposium Discussant, “An international symposium on disentangling engagement,” EAWOP, Santiago de Compostela (Spain), 2009.</w:t>
      </w:r>
    </w:p>
    <w:p w14:paraId="3B145BF5" w14:textId="77777777" w:rsidR="00BA4DC6" w:rsidRPr="00053E7E" w:rsidRDefault="00BA4DC6" w:rsidP="00C4668B">
      <w:pPr>
        <w:spacing w:before="0" w:after="120"/>
        <w:ind w:hanging="720"/>
        <w:rPr>
          <w:rFonts w:ascii="Calibri" w:hAnsi="Calibri"/>
          <w:sz w:val="22"/>
          <w:szCs w:val="22"/>
        </w:rPr>
      </w:pPr>
      <w:r w:rsidRPr="00053E7E">
        <w:rPr>
          <w:rFonts w:ascii="Calibri" w:hAnsi="Calibri"/>
          <w:sz w:val="22"/>
          <w:szCs w:val="22"/>
        </w:rPr>
        <w:t>Symposium Chair and Discussant, “Employee engagement: Individual and organizational consequences,” EAWOP, Santiago de Compostela (Spain), 2009.</w:t>
      </w:r>
    </w:p>
    <w:p w14:paraId="1718AB9C" w14:textId="77777777" w:rsidR="00943D1C" w:rsidRPr="00053E7E" w:rsidRDefault="00943D1C" w:rsidP="00C4668B">
      <w:pPr>
        <w:spacing w:before="0" w:after="120"/>
        <w:ind w:hanging="720"/>
        <w:rPr>
          <w:rFonts w:ascii="Calibri" w:hAnsi="Calibri"/>
          <w:sz w:val="22"/>
          <w:szCs w:val="22"/>
        </w:rPr>
      </w:pPr>
      <w:r w:rsidRPr="00053E7E">
        <w:rPr>
          <w:rFonts w:ascii="Calibri" w:hAnsi="Calibri"/>
          <w:sz w:val="22"/>
          <w:szCs w:val="22"/>
        </w:rPr>
        <w:t>Panelist, “Fit Happens – Person Environment Fit and Misfit,” Academy of Management, Chicago, 2009.</w:t>
      </w:r>
    </w:p>
    <w:p w14:paraId="287C3ED7" w14:textId="77777777" w:rsidR="00943D1C" w:rsidRPr="00053E7E" w:rsidRDefault="00943D1C" w:rsidP="00C4668B">
      <w:pPr>
        <w:spacing w:before="0" w:after="120"/>
        <w:ind w:hanging="720"/>
        <w:rPr>
          <w:rFonts w:ascii="Calibri" w:hAnsi="Calibri"/>
          <w:sz w:val="22"/>
          <w:szCs w:val="22"/>
        </w:rPr>
      </w:pPr>
      <w:r w:rsidRPr="00053E7E">
        <w:rPr>
          <w:rFonts w:ascii="Calibri" w:hAnsi="Calibri"/>
          <w:sz w:val="22"/>
          <w:szCs w:val="22"/>
        </w:rPr>
        <w:t>Panelist, “Current Controversies in Recruitment and Selection,” Academy of Management, Chicago, 2009.</w:t>
      </w:r>
    </w:p>
    <w:p w14:paraId="4183764D" w14:textId="77777777" w:rsidR="00943D1C" w:rsidRPr="00053E7E" w:rsidRDefault="00943D1C" w:rsidP="00C4668B">
      <w:pPr>
        <w:spacing w:before="0" w:after="120"/>
        <w:ind w:hanging="720"/>
        <w:rPr>
          <w:rFonts w:ascii="Calibri" w:hAnsi="Calibri"/>
          <w:sz w:val="22"/>
          <w:szCs w:val="22"/>
        </w:rPr>
      </w:pPr>
      <w:r w:rsidRPr="00053E7E">
        <w:rPr>
          <w:rFonts w:ascii="Calibri" w:hAnsi="Calibri"/>
          <w:sz w:val="22"/>
          <w:szCs w:val="22"/>
        </w:rPr>
        <w:t>Featured Speaker, “Things I’ve Learned,” Academy of Management, Chicago, 2009.</w:t>
      </w:r>
    </w:p>
    <w:p w14:paraId="6B5E4AA7" w14:textId="77777777" w:rsidR="00EA598D" w:rsidRPr="00053E7E" w:rsidRDefault="00EA598D" w:rsidP="00C4668B">
      <w:pPr>
        <w:spacing w:before="0" w:after="120"/>
        <w:ind w:hanging="720"/>
        <w:rPr>
          <w:rFonts w:ascii="Calibri" w:hAnsi="Calibri"/>
          <w:sz w:val="22"/>
          <w:szCs w:val="22"/>
        </w:rPr>
      </w:pPr>
      <w:r w:rsidRPr="00053E7E">
        <w:rPr>
          <w:rFonts w:ascii="Calibri" w:hAnsi="Calibri"/>
          <w:sz w:val="22"/>
          <w:szCs w:val="22"/>
        </w:rPr>
        <w:t>Panelist, I/O Doctoral Consortium, SIOP, Atlanta, 2010.</w:t>
      </w:r>
    </w:p>
    <w:p w14:paraId="1B62CAFA" w14:textId="77777777" w:rsidR="00863171" w:rsidRPr="00053E7E" w:rsidRDefault="00863171" w:rsidP="00C4668B">
      <w:pPr>
        <w:spacing w:before="0" w:after="120"/>
        <w:ind w:hanging="720"/>
        <w:rPr>
          <w:rFonts w:ascii="Calibri" w:hAnsi="Calibri"/>
          <w:sz w:val="22"/>
          <w:szCs w:val="22"/>
        </w:rPr>
      </w:pPr>
      <w:r w:rsidRPr="00053E7E">
        <w:rPr>
          <w:rFonts w:ascii="Calibri" w:hAnsi="Calibri"/>
          <w:sz w:val="22"/>
          <w:szCs w:val="22"/>
        </w:rPr>
        <w:t>2009 Losey Award Recipient Valedictory Address, SHRM, San Diego, 2010.</w:t>
      </w:r>
    </w:p>
    <w:p w14:paraId="38119849" w14:textId="77777777" w:rsidR="00863171" w:rsidRPr="00053E7E" w:rsidRDefault="00E01281" w:rsidP="00C4668B">
      <w:pPr>
        <w:spacing w:before="0" w:after="120"/>
        <w:ind w:hanging="720"/>
        <w:rPr>
          <w:rFonts w:ascii="Calibri" w:hAnsi="Calibri"/>
          <w:sz w:val="22"/>
          <w:szCs w:val="22"/>
        </w:rPr>
      </w:pPr>
      <w:r w:rsidRPr="00053E7E">
        <w:rPr>
          <w:rFonts w:ascii="Calibri" w:hAnsi="Calibri"/>
          <w:sz w:val="22"/>
          <w:szCs w:val="22"/>
        </w:rPr>
        <w:t>Evidence-based management and employee engagement, SHRM, San Diego, 2010.</w:t>
      </w:r>
    </w:p>
    <w:p w14:paraId="160BFC98" w14:textId="77777777" w:rsidR="00EA598D" w:rsidRPr="00053E7E" w:rsidRDefault="00EA598D" w:rsidP="00C4668B">
      <w:pPr>
        <w:spacing w:before="0" w:after="120"/>
        <w:ind w:hanging="720"/>
        <w:rPr>
          <w:rFonts w:ascii="Calibri" w:hAnsi="Calibri"/>
          <w:sz w:val="22"/>
          <w:szCs w:val="22"/>
        </w:rPr>
      </w:pPr>
      <w:r w:rsidRPr="00053E7E">
        <w:rPr>
          <w:rFonts w:ascii="Calibri" w:hAnsi="Calibri"/>
          <w:sz w:val="22"/>
          <w:szCs w:val="22"/>
        </w:rPr>
        <w:t>Symposium Discussant, “</w:t>
      </w:r>
      <w:r w:rsidR="00B7292A" w:rsidRPr="00053E7E">
        <w:rPr>
          <w:rFonts w:ascii="Calibri" w:hAnsi="Calibri"/>
          <w:sz w:val="22"/>
          <w:szCs w:val="22"/>
        </w:rPr>
        <w:t>Engagement and related constructs: Antecedents and Consequences,” SIOP, Atlanta, 2010.</w:t>
      </w:r>
    </w:p>
    <w:p w14:paraId="64E5FF0D" w14:textId="77777777" w:rsidR="00B7292A" w:rsidRPr="00053E7E" w:rsidRDefault="00B7292A" w:rsidP="00C4668B">
      <w:pPr>
        <w:spacing w:before="0" w:after="120"/>
        <w:ind w:hanging="720"/>
        <w:rPr>
          <w:rFonts w:ascii="Calibri" w:hAnsi="Calibri"/>
          <w:sz w:val="22"/>
          <w:szCs w:val="22"/>
        </w:rPr>
      </w:pPr>
      <w:r w:rsidRPr="00053E7E">
        <w:rPr>
          <w:rFonts w:ascii="Calibri" w:hAnsi="Calibri"/>
          <w:sz w:val="22"/>
          <w:szCs w:val="22"/>
        </w:rPr>
        <w:t>Symposium participant, “Internal service as a moderator of the service climate – outcome link,” (with K. H. Ehrhart, L. A. Witt., &amp; S. J. Perry), SIOP, Atlanta, 2010</w:t>
      </w:r>
      <w:r w:rsidR="00337016" w:rsidRPr="00053E7E">
        <w:rPr>
          <w:rFonts w:ascii="Calibri" w:hAnsi="Calibri"/>
          <w:sz w:val="22"/>
          <w:szCs w:val="22"/>
        </w:rPr>
        <w:t>.</w:t>
      </w:r>
    </w:p>
    <w:p w14:paraId="66767986" w14:textId="77777777" w:rsidR="00337016" w:rsidRPr="00053E7E" w:rsidRDefault="00337016" w:rsidP="00C4668B">
      <w:pPr>
        <w:spacing w:before="0" w:after="120"/>
        <w:ind w:hanging="720"/>
        <w:rPr>
          <w:rFonts w:ascii="Calibri" w:hAnsi="Calibri"/>
          <w:sz w:val="22"/>
          <w:szCs w:val="22"/>
        </w:rPr>
      </w:pPr>
      <w:r w:rsidRPr="00053E7E">
        <w:rPr>
          <w:rFonts w:ascii="Calibri" w:hAnsi="Calibri"/>
          <w:sz w:val="22"/>
          <w:szCs w:val="22"/>
        </w:rPr>
        <w:t>Panelist, “Toxic emotions: Considering the hidden consequences of the recession,” SIOP, Chicago, 2011.</w:t>
      </w:r>
    </w:p>
    <w:p w14:paraId="6A2107C8" w14:textId="77777777" w:rsidR="00337016" w:rsidRPr="00053E7E" w:rsidRDefault="00337016" w:rsidP="00C4668B">
      <w:pPr>
        <w:spacing w:before="0" w:after="120"/>
        <w:ind w:hanging="720"/>
        <w:rPr>
          <w:rFonts w:ascii="Calibri" w:hAnsi="Calibri"/>
          <w:sz w:val="22"/>
          <w:szCs w:val="22"/>
        </w:rPr>
      </w:pPr>
      <w:r w:rsidRPr="00053E7E">
        <w:rPr>
          <w:rFonts w:ascii="Calibri" w:hAnsi="Calibri"/>
          <w:sz w:val="22"/>
          <w:szCs w:val="22"/>
        </w:rPr>
        <w:lastRenderedPageBreak/>
        <w:t>Panelist, “Controversies and challenges in employee engagement: Perspectives from leading experts,” SIOP, Chicago, 2011.</w:t>
      </w:r>
    </w:p>
    <w:p w14:paraId="10347866" w14:textId="77777777" w:rsidR="00337016" w:rsidRPr="00053E7E" w:rsidRDefault="00337016" w:rsidP="00C4668B">
      <w:pPr>
        <w:spacing w:before="0" w:after="120"/>
        <w:ind w:hanging="720"/>
        <w:rPr>
          <w:rFonts w:ascii="Calibri" w:hAnsi="Calibri"/>
          <w:sz w:val="22"/>
          <w:szCs w:val="22"/>
        </w:rPr>
      </w:pPr>
      <w:r w:rsidRPr="00053E7E">
        <w:rPr>
          <w:rFonts w:ascii="Calibri" w:hAnsi="Calibri"/>
          <w:sz w:val="22"/>
          <w:szCs w:val="22"/>
        </w:rPr>
        <w:t>Presenter (with William H. Macey), “Employee engagement and corporate financial performance,” EAWOP, Maastricht (Holland), 2011.</w:t>
      </w:r>
    </w:p>
    <w:p w14:paraId="47FB9461" w14:textId="77777777" w:rsidR="00337016" w:rsidRPr="00053E7E" w:rsidRDefault="003A320F" w:rsidP="00C4668B">
      <w:pPr>
        <w:spacing w:before="0" w:after="120"/>
        <w:ind w:hanging="720"/>
        <w:rPr>
          <w:rFonts w:ascii="Calibri" w:hAnsi="Calibri"/>
          <w:sz w:val="22"/>
          <w:szCs w:val="22"/>
        </w:rPr>
      </w:pPr>
      <w:r>
        <w:rPr>
          <w:rFonts w:ascii="Calibri" w:hAnsi="Calibri"/>
          <w:sz w:val="22"/>
          <w:szCs w:val="22"/>
        </w:rPr>
        <w:t>Chair, “</w:t>
      </w:r>
      <w:r w:rsidR="00337016" w:rsidRPr="00053E7E">
        <w:rPr>
          <w:rFonts w:ascii="Calibri" w:hAnsi="Calibri"/>
          <w:sz w:val="22"/>
          <w:szCs w:val="22"/>
        </w:rPr>
        <w:t>Employee well-being and engagement at work,” EAWOP, Maastricht (Holland), 2011.</w:t>
      </w:r>
    </w:p>
    <w:p w14:paraId="19783757" w14:textId="77777777" w:rsidR="00025B02" w:rsidRPr="00053E7E" w:rsidRDefault="00025B02" w:rsidP="00C4668B">
      <w:pPr>
        <w:spacing w:before="0" w:after="120"/>
        <w:ind w:hanging="720"/>
        <w:rPr>
          <w:rFonts w:ascii="Calibri" w:hAnsi="Calibri"/>
          <w:sz w:val="22"/>
          <w:szCs w:val="22"/>
        </w:rPr>
      </w:pPr>
      <w:r w:rsidRPr="00053E7E">
        <w:rPr>
          <w:rFonts w:ascii="Calibri" w:hAnsi="Calibri"/>
          <w:sz w:val="22"/>
          <w:szCs w:val="22"/>
        </w:rPr>
        <w:t>Symposium discussant, “Employee engagement: Defining new frontiers,” SIOP, San Diego, 2012.</w:t>
      </w:r>
    </w:p>
    <w:p w14:paraId="33EFBFE0" w14:textId="77777777" w:rsidR="00025B02" w:rsidRPr="00053E7E" w:rsidRDefault="00025B02" w:rsidP="00C4668B">
      <w:pPr>
        <w:spacing w:before="0" w:after="120"/>
        <w:ind w:hanging="720"/>
        <w:rPr>
          <w:rFonts w:ascii="Calibri" w:hAnsi="Calibri"/>
          <w:sz w:val="22"/>
          <w:szCs w:val="22"/>
        </w:rPr>
      </w:pPr>
      <w:r w:rsidRPr="00053E7E">
        <w:rPr>
          <w:rFonts w:ascii="Calibri" w:hAnsi="Calibri"/>
          <w:sz w:val="22"/>
          <w:szCs w:val="22"/>
        </w:rPr>
        <w:t>Symposium discussant, “Focused organizational climates: New directions and new possibilities,” SIOP, San Diego, 2012.</w:t>
      </w:r>
    </w:p>
    <w:p w14:paraId="0FA0C1DB" w14:textId="77777777" w:rsidR="00025B02" w:rsidRPr="00053E7E" w:rsidRDefault="00025B02" w:rsidP="00C4668B">
      <w:pPr>
        <w:spacing w:before="0" w:after="120"/>
        <w:ind w:hanging="720"/>
        <w:rPr>
          <w:rFonts w:ascii="Calibri" w:hAnsi="Calibri"/>
          <w:sz w:val="22"/>
          <w:szCs w:val="22"/>
        </w:rPr>
      </w:pPr>
      <w:r w:rsidRPr="00053E7E">
        <w:rPr>
          <w:rFonts w:ascii="Calibri" w:hAnsi="Calibri"/>
          <w:sz w:val="22"/>
          <w:szCs w:val="22"/>
        </w:rPr>
        <w:t>Panelist, “Contrasting culture strength and climate strength: Perspectives from leading researchers,” SIOP, San Diego, 2012.</w:t>
      </w:r>
    </w:p>
    <w:p w14:paraId="25399AFE" w14:textId="77777777" w:rsidR="00025B02" w:rsidRPr="00053E7E" w:rsidRDefault="00025B02" w:rsidP="00C4668B">
      <w:pPr>
        <w:spacing w:before="0" w:after="120"/>
        <w:ind w:hanging="720"/>
        <w:rPr>
          <w:rFonts w:ascii="Calibri" w:hAnsi="Calibri"/>
          <w:sz w:val="22"/>
          <w:szCs w:val="22"/>
        </w:rPr>
      </w:pPr>
      <w:r w:rsidRPr="00053E7E">
        <w:rPr>
          <w:rFonts w:ascii="Calibri" w:hAnsi="Calibri"/>
          <w:sz w:val="22"/>
          <w:szCs w:val="22"/>
        </w:rPr>
        <w:t>Panelist, “SIOP – SHRM collaboration: I-O nuggets for HR professionals,” SIOP, San Diego, 2012.</w:t>
      </w:r>
    </w:p>
    <w:p w14:paraId="2DFBD119" w14:textId="77777777" w:rsidR="00025B02" w:rsidRPr="00053E7E" w:rsidRDefault="00025B02" w:rsidP="00C4668B">
      <w:pPr>
        <w:spacing w:before="0" w:after="120"/>
        <w:ind w:hanging="720"/>
        <w:rPr>
          <w:rFonts w:ascii="Calibri" w:hAnsi="Calibri"/>
          <w:sz w:val="22"/>
          <w:szCs w:val="22"/>
        </w:rPr>
      </w:pPr>
      <w:r w:rsidRPr="00053E7E">
        <w:rPr>
          <w:rFonts w:ascii="Calibri" w:hAnsi="Calibri"/>
          <w:sz w:val="22"/>
          <w:szCs w:val="22"/>
        </w:rPr>
        <w:t xml:space="preserve">Symposium participant (with M. Ehrhart and W. </w:t>
      </w:r>
      <w:r w:rsidR="003025EA" w:rsidRPr="00053E7E">
        <w:rPr>
          <w:rFonts w:ascii="Calibri" w:hAnsi="Calibri"/>
          <w:sz w:val="22"/>
          <w:szCs w:val="22"/>
        </w:rPr>
        <w:t xml:space="preserve">H. </w:t>
      </w:r>
      <w:r w:rsidRPr="00053E7E">
        <w:rPr>
          <w:rFonts w:ascii="Calibri" w:hAnsi="Calibri"/>
          <w:sz w:val="22"/>
          <w:szCs w:val="22"/>
        </w:rPr>
        <w:t>Macey), “Organizational climate, organizational culture and competitive advantage,” SIOP, San Diego, 2012.</w:t>
      </w:r>
    </w:p>
    <w:p w14:paraId="30918938" w14:textId="77777777" w:rsidR="00821CC0" w:rsidRPr="00053E7E" w:rsidRDefault="00821CC0" w:rsidP="00C4668B">
      <w:pPr>
        <w:spacing w:before="0" w:after="120"/>
        <w:ind w:hanging="720"/>
        <w:rPr>
          <w:rFonts w:ascii="Calibri" w:hAnsi="Calibri"/>
          <w:sz w:val="22"/>
          <w:szCs w:val="22"/>
        </w:rPr>
      </w:pPr>
      <w:r w:rsidRPr="00053E7E">
        <w:rPr>
          <w:rFonts w:ascii="Calibri" w:hAnsi="Calibri"/>
          <w:sz w:val="22"/>
          <w:szCs w:val="22"/>
        </w:rPr>
        <w:t>Workshop presenter (with Mark Ehrhart), “Organizational Climate and Culture,” SIOP, Houston, 2013.</w:t>
      </w:r>
    </w:p>
    <w:p w14:paraId="5A49FAB7" w14:textId="77777777" w:rsidR="006E50A2" w:rsidRPr="00053E7E" w:rsidRDefault="006E50A2" w:rsidP="00C4668B">
      <w:pPr>
        <w:spacing w:before="0" w:after="120"/>
        <w:ind w:hanging="720"/>
        <w:rPr>
          <w:rFonts w:ascii="Calibri" w:hAnsi="Calibri"/>
          <w:sz w:val="22"/>
          <w:szCs w:val="22"/>
        </w:rPr>
      </w:pPr>
      <w:r w:rsidRPr="00053E7E">
        <w:rPr>
          <w:rFonts w:ascii="Calibri" w:hAnsi="Calibri"/>
          <w:sz w:val="22"/>
          <w:szCs w:val="22"/>
        </w:rPr>
        <w:t>Symposium discussant, “Current thinking and research about the ASA cycle.</w:t>
      </w:r>
      <w:r w:rsidR="00BE4144" w:rsidRPr="00053E7E">
        <w:rPr>
          <w:rFonts w:ascii="Calibri" w:hAnsi="Calibri"/>
          <w:sz w:val="22"/>
          <w:szCs w:val="22"/>
        </w:rPr>
        <w:t>”</w:t>
      </w:r>
      <w:r w:rsidRPr="00053E7E">
        <w:rPr>
          <w:rFonts w:ascii="Calibri" w:hAnsi="Calibri"/>
          <w:sz w:val="22"/>
          <w:szCs w:val="22"/>
        </w:rPr>
        <w:t xml:space="preserve"> SIOP, Hawaii, 2014</w:t>
      </w:r>
      <w:r w:rsidR="00BE4144" w:rsidRPr="00053E7E">
        <w:rPr>
          <w:rFonts w:ascii="Calibri" w:hAnsi="Calibri"/>
          <w:sz w:val="22"/>
          <w:szCs w:val="22"/>
        </w:rPr>
        <w:t>.</w:t>
      </w:r>
    </w:p>
    <w:p w14:paraId="6324225C" w14:textId="77777777" w:rsidR="006E50A2" w:rsidRPr="00053E7E" w:rsidRDefault="00BE4144" w:rsidP="00C4668B">
      <w:pPr>
        <w:spacing w:before="0" w:after="120"/>
        <w:ind w:hanging="720"/>
        <w:rPr>
          <w:rFonts w:ascii="Calibri" w:hAnsi="Calibri"/>
          <w:sz w:val="22"/>
          <w:szCs w:val="22"/>
        </w:rPr>
      </w:pPr>
      <w:r w:rsidRPr="00053E7E">
        <w:rPr>
          <w:rFonts w:ascii="Calibri" w:hAnsi="Calibri"/>
          <w:sz w:val="22"/>
          <w:szCs w:val="22"/>
        </w:rPr>
        <w:t>Symposium discussant, “Punching the clock: Engagement implications for the hourly workforce.” SIOP, Hawaii, 2014.</w:t>
      </w:r>
    </w:p>
    <w:p w14:paraId="7C470221" w14:textId="77777777" w:rsidR="00BE4144" w:rsidRDefault="00BE4144" w:rsidP="00C4668B">
      <w:pPr>
        <w:spacing w:before="0" w:after="120"/>
        <w:ind w:hanging="720"/>
        <w:rPr>
          <w:rFonts w:ascii="Calibri" w:hAnsi="Calibri"/>
          <w:sz w:val="22"/>
          <w:szCs w:val="22"/>
        </w:rPr>
      </w:pPr>
      <w:r w:rsidRPr="00053E7E">
        <w:rPr>
          <w:rFonts w:ascii="Calibri" w:hAnsi="Calibri"/>
          <w:sz w:val="22"/>
          <w:szCs w:val="22"/>
        </w:rPr>
        <w:t>Panelist, “</w:t>
      </w:r>
      <w:r w:rsidR="0049306B" w:rsidRPr="00053E7E">
        <w:rPr>
          <w:rFonts w:ascii="Calibri" w:hAnsi="Calibri"/>
          <w:sz w:val="22"/>
          <w:szCs w:val="22"/>
        </w:rPr>
        <w:t>Holistic challenges, narrow answers: Can we collaborate?” SIOP, Hawaii, 2014.</w:t>
      </w:r>
    </w:p>
    <w:p w14:paraId="4B299C9B" w14:textId="77777777" w:rsidR="008D32F3" w:rsidRDefault="008D32F3" w:rsidP="00C4668B">
      <w:pPr>
        <w:spacing w:before="0" w:after="120"/>
        <w:ind w:hanging="720"/>
        <w:rPr>
          <w:rFonts w:ascii="Calibri" w:hAnsi="Calibri"/>
          <w:sz w:val="22"/>
          <w:szCs w:val="22"/>
        </w:rPr>
      </w:pPr>
      <w:r>
        <w:rPr>
          <w:rFonts w:ascii="Calibri" w:hAnsi="Calibri"/>
          <w:sz w:val="22"/>
          <w:szCs w:val="22"/>
        </w:rPr>
        <w:t>Workshop presenter (with John Meyer), “Employee Engagement,” SIOP Anaheim, 2016.</w:t>
      </w:r>
    </w:p>
    <w:p w14:paraId="1669C073" w14:textId="77777777" w:rsidR="00951B6D" w:rsidRDefault="00951B6D" w:rsidP="00C4668B">
      <w:pPr>
        <w:spacing w:before="0" w:after="120"/>
        <w:ind w:hanging="720"/>
        <w:rPr>
          <w:rFonts w:ascii="Calibri" w:hAnsi="Calibri"/>
          <w:sz w:val="22"/>
          <w:szCs w:val="22"/>
        </w:rPr>
      </w:pPr>
      <w:r>
        <w:rPr>
          <w:rFonts w:ascii="Calibri" w:hAnsi="Calibri"/>
          <w:sz w:val="22"/>
          <w:szCs w:val="22"/>
        </w:rPr>
        <w:t>Symposium panelist, “</w:t>
      </w:r>
      <w:r w:rsidR="003F5382">
        <w:rPr>
          <w:rFonts w:ascii="Calibri" w:hAnsi="Calibri"/>
          <w:sz w:val="22"/>
          <w:szCs w:val="22"/>
        </w:rPr>
        <w:t>New directions in personality research—where do we go now?</w:t>
      </w:r>
      <w:r w:rsidR="00D63D30">
        <w:rPr>
          <w:rFonts w:ascii="Calibri" w:hAnsi="Calibri"/>
          <w:sz w:val="22"/>
          <w:szCs w:val="22"/>
        </w:rPr>
        <w:t>”</w:t>
      </w:r>
      <w:r w:rsidR="003F5382">
        <w:rPr>
          <w:rFonts w:ascii="Calibri" w:hAnsi="Calibri"/>
          <w:sz w:val="22"/>
          <w:szCs w:val="22"/>
        </w:rPr>
        <w:t xml:space="preserve"> Academy of Management, Atlanta, 2017</w:t>
      </w:r>
    </w:p>
    <w:p w14:paraId="7208C2F5" w14:textId="0A8A2073" w:rsidR="00615ADC" w:rsidRDefault="00615ADC" w:rsidP="00C4668B">
      <w:pPr>
        <w:spacing w:before="0" w:after="120"/>
        <w:ind w:hanging="720"/>
        <w:rPr>
          <w:rFonts w:ascii="Calibri" w:hAnsi="Calibri"/>
          <w:sz w:val="22"/>
          <w:szCs w:val="22"/>
        </w:rPr>
      </w:pPr>
      <w:r>
        <w:rPr>
          <w:rFonts w:ascii="Calibri" w:hAnsi="Calibri"/>
          <w:sz w:val="22"/>
          <w:szCs w:val="22"/>
        </w:rPr>
        <w:t xml:space="preserve">Panelist for </w:t>
      </w:r>
      <w:r w:rsidR="00E76538">
        <w:rPr>
          <w:rFonts w:ascii="Calibri" w:hAnsi="Calibri"/>
          <w:sz w:val="22"/>
          <w:szCs w:val="22"/>
        </w:rPr>
        <w:t>discussion session on work</w:t>
      </w:r>
      <w:r w:rsidR="00D63D30">
        <w:rPr>
          <w:rFonts w:ascii="Calibri" w:hAnsi="Calibri"/>
          <w:sz w:val="22"/>
          <w:szCs w:val="22"/>
        </w:rPr>
        <w:t xml:space="preserve"> engagement, SIOP Chicago, 2018</w:t>
      </w:r>
      <w:r w:rsidR="00E76538">
        <w:rPr>
          <w:rFonts w:ascii="Calibri" w:hAnsi="Calibri"/>
          <w:sz w:val="22"/>
          <w:szCs w:val="22"/>
        </w:rPr>
        <w:t xml:space="preserve">. </w:t>
      </w:r>
    </w:p>
    <w:p w14:paraId="700B8C54" w14:textId="065BBA62" w:rsidR="00D966A8" w:rsidRDefault="00D966A8" w:rsidP="00C4668B">
      <w:pPr>
        <w:spacing w:before="0" w:after="120"/>
        <w:ind w:hanging="720"/>
        <w:rPr>
          <w:rFonts w:ascii="Calibri" w:hAnsi="Calibri"/>
          <w:sz w:val="22"/>
          <w:szCs w:val="22"/>
        </w:rPr>
      </w:pPr>
      <w:r>
        <w:rPr>
          <w:rFonts w:ascii="Calibri" w:hAnsi="Calibri"/>
          <w:sz w:val="22"/>
          <w:szCs w:val="22"/>
        </w:rPr>
        <w:t>Symposium panelist, “Assessing and affecting organizational culture using modern survey practices,” SIOP New Orleans, 2021</w:t>
      </w:r>
    </w:p>
    <w:p w14:paraId="0809F36F" w14:textId="1AA6C2EC" w:rsidR="00D966A8" w:rsidRDefault="00D966A8" w:rsidP="00C4668B">
      <w:pPr>
        <w:spacing w:before="0" w:after="120"/>
        <w:ind w:hanging="720"/>
        <w:rPr>
          <w:rFonts w:ascii="Calibri" w:hAnsi="Calibri"/>
          <w:sz w:val="22"/>
          <w:szCs w:val="22"/>
        </w:rPr>
      </w:pPr>
      <w:r>
        <w:rPr>
          <w:rFonts w:ascii="Calibri" w:hAnsi="Calibri"/>
          <w:sz w:val="22"/>
          <w:szCs w:val="22"/>
        </w:rPr>
        <w:t>Symposium panelist, “</w:t>
      </w:r>
      <w:r>
        <w:rPr>
          <w:rFonts w:asciiTheme="minorHAnsi" w:hAnsiTheme="minorHAnsi" w:cstheme="minorHAnsi"/>
          <w:sz w:val="22"/>
          <w:szCs w:val="22"/>
        </w:rPr>
        <w:t>C</w:t>
      </w:r>
      <w:r w:rsidRPr="00D966A8">
        <w:rPr>
          <w:rFonts w:asciiTheme="minorHAnsi" w:hAnsiTheme="minorHAnsi" w:cstheme="minorHAnsi"/>
          <w:sz w:val="22"/>
          <w:szCs w:val="22"/>
        </w:rPr>
        <w:t>urrent issues and future directions in engagement at work</w:t>
      </w:r>
      <w:r>
        <w:rPr>
          <w:rFonts w:ascii="Calibri" w:hAnsi="Calibri"/>
          <w:sz w:val="22"/>
          <w:szCs w:val="22"/>
        </w:rPr>
        <w:t>,” SIOP New Orleans, 2021.</w:t>
      </w:r>
    </w:p>
    <w:p w14:paraId="5EA365BE" w14:textId="710AC7CA" w:rsidR="00D966A8" w:rsidRPr="00D966A8" w:rsidRDefault="00D966A8" w:rsidP="00D966A8">
      <w:pPr>
        <w:spacing w:before="0" w:after="120"/>
        <w:ind w:hanging="720"/>
        <w:rPr>
          <w:rFonts w:ascii="Calibri" w:hAnsi="Calibri"/>
          <w:sz w:val="22"/>
          <w:szCs w:val="22"/>
        </w:rPr>
      </w:pPr>
      <w:r>
        <w:rPr>
          <w:rFonts w:ascii="Calibri" w:hAnsi="Calibri"/>
          <w:sz w:val="22"/>
          <w:szCs w:val="22"/>
        </w:rPr>
        <w:t>Symposium discussant, “I</w:t>
      </w:r>
      <w:r w:rsidRPr="00D966A8">
        <w:rPr>
          <w:rFonts w:ascii="Calibri" w:hAnsi="Calibri"/>
          <w:sz w:val="22"/>
          <w:szCs w:val="22"/>
        </w:rPr>
        <w:t>nteraction effects of personality, experience, and context on leader performance</w:t>
      </w:r>
      <w:r>
        <w:rPr>
          <w:rFonts w:ascii="Calibri" w:hAnsi="Calibri"/>
          <w:sz w:val="22"/>
          <w:szCs w:val="22"/>
        </w:rPr>
        <w:t>,” SIOP New Orleans, 2021</w:t>
      </w:r>
    </w:p>
    <w:p w14:paraId="552C2045" w14:textId="77777777" w:rsidR="00065404" w:rsidRPr="00053E7E" w:rsidRDefault="00065404" w:rsidP="00D966A8">
      <w:pPr>
        <w:ind w:left="0" w:firstLine="0"/>
        <w:rPr>
          <w:rFonts w:ascii="Calibri" w:hAnsi="Calibri"/>
          <w:sz w:val="22"/>
          <w:szCs w:val="22"/>
        </w:rPr>
      </w:pPr>
      <w:r w:rsidRPr="00053E7E">
        <w:rPr>
          <w:rFonts w:ascii="Calibri" w:hAnsi="Calibri"/>
          <w:b/>
          <w:bCs/>
          <w:sz w:val="22"/>
          <w:szCs w:val="22"/>
        </w:rPr>
        <w:t>COLLOQUIUM PRESENTATIONS</w:t>
      </w:r>
    </w:p>
    <w:p w14:paraId="18DEED3B" w14:textId="77777777" w:rsidR="00065404" w:rsidRPr="00053E7E" w:rsidRDefault="00065404" w:rsidP="00D966A8">
      <w:pPr>
        <w:ind w:left="360" w:firstLine="0"/>
        <w:rPr>
          <w:rFonts w:ascii="Calibri" w:hAnsi="Calibri"/>
          <w:sz w:val="22"/>
          <w:szCs w:val="22"/>
        </w:rPr>
      </w:pPr>
      <w:r w:rsidRPr="00053E7E">
        <w:rPr>
          <w:rFonts w:ascii="Calibri" w:hAnsi="Calibri"/>
          <w:sz w:val="22"/>
          <w:szCs w:val="22"/>
        </w:rPr>
        <w:t xml:space="preserve">Bowling Green State University, Georgia Institute of Technology, Rice University, Yale University, University of Illinois (Champagne), University of Maryland, Northwestern University, The Ohio State University, University of Minnesota, Carnegie-Mellon University, SUNY-Binghamton, Baruch School-CUNY, Old Dominion University, University of Sheffield (England), University of Manchester (England), St. Gallen University (Switzerland), Cornell University, </w:t>
      </w:r>
      <w:r w:rsidRPr="00053E7E">
        <w:rPr>
          <w:rFonts w:ascii="Calibri" w:hAnsi="Calibri"/>
          <w:sz w:val="22"/>
          <w:szCs w:val="22"/>
        </w:rPr>
        <w:lastRenderedPageBreak/>
        <w:t xml:space="preserve">University of South Carolina, Peking University (P.R.C.), Stanford University, University of Michigan, Southern Methodist University, Wayne State University, Center for Creative Leadership, Arizona State University, Hebrew University (Israel), University of Bologna (Italy), University of Aix-Marseilles (France), Tulane University, Concordia University (Canada), Tilburg University (Netherlands), George Mason University, University of Tennessee, Cranfield University (England), The Technion (Israel), Tel Aviv University (Israel), New York University, University of Ghent (Belgium), Hong Kong University of Science and Technology (Hong Kong), University of Hong Kong (Hong Kong), The Pennsylvania State University, The Free University (Holland), University of Amsterdam (Holland), Dartmouth College, University of South Florida, University of Florida, Concordia University (Canada), University of Victoria (Canada), </w:t>
      </w:r>
      <w:r w:rsidR="006520A9" w:rsidRPr="00053E7E">
        <w:rPr>
          <w:rFonts w:ascii="Calibri" w:hAnsi="Calibri"/>
          <w:sz w:val="22"/>
          <w:szCs w:val="22"/>
        </w:rPr>
        <w:t xml:space="preserve">Giessen University (Germany), </w:t>
      </w:r>
      <w:r w:rsidRPr="00053E7E">
        <w:rPr>
          <w:rFonts w:ascii="Calibri" w:hAnsi="Calibri"/>
          <w:sz w:val="22"/>
          <w:szCs w:val="22"/>
        </w:rPr>
        <w:t>Alliant International University, San Diego State</w:t>
      </w:r>
      <w:r w:rsidR="00DE6512" w:rsidRPr="00053E7E">
        <w:rPr>
          <w:rFonts w:ascii="Calibri" w:hAnsi="Calibri"/>
          <w:sz w:val="22"/>
          <w:szCs w:val="22"/>
        </w:rPr>
        <w:t xml:space="preserve"> University</w:t>
      </w:r>
      <w:r w:rsidR="00881587" w:rsidRPr="00053E7E">
        <w:rPr>
          <w:rFonts w:ascii="Calibri" w:hAnsi="Calibri"/>
          <w:sz w:val="22"/>
          <w:szCs w:val="22"/>
        </w:rPr>
        <w:t>, University of Valencia (Spain)</w:t>
      </w:r>
      <w:r w:rsidR="006D1099" w:rsidRPr="00053E7E">
        <w:rPr>
          <w:rFonts w:ascii="Calibri" w:hAnsi="Calibri"/>
          <w:sz w:val="22"/>
          <w:szCs w:val="22"/>
        </w:rPr>
        <w:t>, UC</w:t>
      </w:r>
      <w:r w:rsidR="00165F7D" w:rsidRPr="00053E7E">
        <w:rPr>
          <w:rFonts w:ascii="Calibri" w:hAnsi="Calibri"/>
          <w:sz w:val="22"/>
          <w:szCs w:val="22"/>
        </w:rPr>
        <w:t xml:space="preserve"> Irvine</w:t>
      </w:r>
      <w:r w:rsidR="00341039" w:rsidRPr="00053E7E">
        <w:rPr>
          <w:rFonts w:ascii="Calibri" w:hAnsi="Calibri"/>
          <w:sz w:val="22"/>
          <w:szCs w:val="22"/>
        </w:rPr>
        <w:t>, University of Iowa</w:t>
      </w:r>
      <w:r w:rsidR="006520A9" w:rsidRPr="00053E7E">
        <w:rPr>
          <w:rFonts w:ascii="Calibri" w:hAnsi="Calibri"/>
          <w:sz w:val="22"/>
          <w:szCs w:val="22"/>
        </w:rPr>
        <w:t>, California State University San Marcos</w:t>
      </w:r>
      <w:r w:rsidR="007E37B1" w:rsidRPr="00053E7E">
        <w:rPr>
          <w:rFonts w:ascii="Calibri" w:hAnsi="Calibri"/>
          <w:sz w:val="22"/>
          <w:szCs w:val="22"/>
        </w:rPr>
        <w:t>, Michigan State University</w:t>
      </w:r>
      <w:r w:rsidR="00195993" w:rsidRPr="00053E7E">
        <w:rPr>
          <w:rFonts w:ascii="Calibri" w:hAnsi="Calibri"/>
          <w:sz w:val="22"/>
          <w:szCs w:val="22"/>
        </w:rPr>
        <w:t>, University of Illinois (Chicago)</w:t>
      </w:r>
      <w:r w:rsidR="003025EA" w:rsidRPr="00053E7E">
        <w:rPr>
          <w:rFonts w:ascii="Calibri" w:hAnsi="Calibri"/>
          <w:sz w:val="22"/>
          <w:szCs w:val="22"/>
        </w:rPr>
        <w:t>, University of Arizona</w:t>
      </w:r>
      <w:r w:rsidR="00A738C8" w:rsidRPr="00053E7E">
        <w:rPr>
          <w:rFonts w:ascii="Calibri" w:hAnsi="Calibri"/>
          <w:sz w:val="22"/>
          <w:szCs w:val="22"/>
        </w:rPr>
        <w:t>.</w:t>
      </w:r>
      <w:bookmarkEnd w:id="0"/>
    </w:p>
    <w:sectPr w:rsidR="00065404" w:rsidRPr="00053E7E">
      <w:type w:val="continuous"/>
      <w:pgSz w:w="12240" w:h="15840"/>
      <w:pgMar w:top="1440" w:right="1872"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D52D6" w14:textId="77777777" w:rsidR="00D638D2" w:rsidRDefault="00D638D2">
      <w:r>
        <w:separator/>
      </w:r>
    </w:p>
  </w:endnote>
  <w:endnote w:type="continuationSeparator" w:id="0">
    <w:p w14:paraId="19DDDE87" w14:textId="77777777" w:rsidR="00D638D2" w:rsidRDefault="00D6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3CAF" w14:textId="77777777" w:rsidR="00E33C26" w:rsidRDefault="00E33C26" w:rsidP="00CE47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C6D3A" w14:textId="77777777" w:rsidR="00D638D2" w:rsidRDefault="00D638D2">
      <w:r>
        <w:separator/>
      </w:r>
    </w:p>
  </w:footnote>
  <w:footnote w:type="continuationSeparator" w:id="0">
    <w:p w14:paraId="4A4A5D6B" w14:textId="77777777" w:rsidR="00D638D2" w:rsidRDefault="00D6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01A9" w14:textId="77777777" w:rsidR="00E33C26" w:rsidRPr="00CE47C4" w:rsidRDefault="00E33C26" w:rsidP="006C43DE">
    <w:pPr>
      <w:tabs>
        <w:tab w:val="right" w:pos="9360"/>
      </w:tabs>
      <w:ind w:right="-432"/>
      <w:rPr>
        <w:sz w:val="16"/>
        <w:szCs w:val="16"/>
      </w:rPr>
    </w:pPr>
    <w:r>
      <w:rPr>
        <w:sz w:val="16"/>
        <w:szCs w:val="16"/>
      </w:rPr>
      <w:tab/>
    </w:r>
    <w:r>
      <w:rPr>
        <w:sz w:val="16"/>
        <w:szCs w:val="16"/>
      </w:rPr>
      <w:tab/>
    </w:r>
    <w:r w:rsidRPr="00CE47C4">
      <w:rPr>
        <w:sz w:val="16"/>
        <w:szCs w:val="16"/>
      </w:rPr>
      <w:t>Benjamin Schneider</w:t>
    </w:r>
  </w:p>
  <w:p w14:paraId="53E49E50" w14:textId="77777777" w:rsidR="00E33C26" w:rsidRPr="00CE47C4" w:rsidRDefault="00E33C26" w:rsidP="00CE47C4">
    <w:pPr>
      <w:spacing w:line="240" w:lineRule="exact"/>
      <w:jc w:val="right"/>
      <w:rPr>
        <w:sz w:val="16"/>
        <w:szCs w:val="16"/>
      </w:rPr>
    </w:pPr>
    <w:r w:rsidRPr="00CE47C4">
      <w:rPr>
        <w:rStyle w:val="PageNumber"/>
        <w:sz w:val="16"/>
        <w:szCs w:val="16"/>
      </w:rPr>
      <w:fldChar w:fldCharType="begin"/>
    </w:r>
    <w:r w:rsidRPr="00CE47C4">
      <w:rPr>
        <w:rStyle w:val="PageNumber"/>
        <w:sz w:val="16"/>
        <w:szCs w:val="16"/>
      </w:rPr>
      <w:instrText xml:space="preserve"> PAGE </w:instrText>
    </w:r>
    <w:r w:rsidRPr="00CE47C4">
      <w:rPr>
        <w:rStyle w:val="PageNumber"/>
        <w:sz w:val="16"/>
        <w:szCs w:val="16"/>
      </w:rPr>
      <w:fldChar w:fldCharType="separate"/>
    </w:r>
    <w:r>
      <w:rPr>
        <w:rStyle w:val="PageNumber"/>
        <w:noProof/>
        <w:sz w:val="16"/>
        <w:szCs w:val="16"/>
      </w:rPr>
      <w:t>23</w:t>
    </w:r>
    <w:r w:rsidRPr="00CE47C4">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4C8A"/>
    <w:multiLevelType w:val="hybridMultilevel"/>
    <w:tmpl w:val="320A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376C"/>
    <w:multiLevelType w:val="multilevel"/>
    <w:tmpl w:val="B878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B4047"/>
    <w:multiLevelType w:val="hybridMultilevel"/>
    <w:tmpl w:val="9850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4855"/>
    <w:multiLevelType w:val="hybridMultilevel"/>
    <w:tmpl w:val="626AE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5D4DE8"/>
    <w:multiLevelType w:val="hybridMultilevel"/>
    <w:tmpl w:val="6CAC9E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443C14"/>
    <w:multiLevelType w:val="hybridMultilevel"/>
    <w:tmpl w:val="1B66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A0D5E"/>
    <w:multiLevelType w:val="multilevel"/>
    <w:tmpl w:val="FEE89B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0784593"/>
    <w:multiLevelType w:val="multilevel"/>
    <w:tmpl w:val="BCE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77115"/>
    <w:multiLevelType w:val="hybridMultilevel"/>
    <w:tmpl w:val="153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5548C"/>
    <w:multiLevelType w:val="hybridMultilevel"/>
    <w:tmpl w:val="A65C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1240C"/>
    <w:multiLevelType w:val="hybridMultilevel"/>
    <w:tmpl w:val="4908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72B21"/>
    <w:multiLevelType w:val="hybridMultilevel"/>
    <w:tmpl w:val="75387A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2C20F0"/>
    <w:multiLevelType w:val="hybridMultilevel"/>
    <w:tmpl w:val="7F58B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CA27F1"/>
    <w:multiLevelType w:val="hybridMultilevel"/>
    <w:tmpl w:val="8EFA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F5232"/>
    <w:multiLevelType w:val="hybridMultilevel"/>
    <w:tmpl w:val="2028F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21B3962"/>
    <w:multiLevelType w:val="multilevel"/>
    <w:tmpl w:val="3558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A78C5"/>
    <w:multiLevelType w:val="multilevel"/>
    <w:tmpl w:val="F48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378452">
    <w:abstractNumId w:val="14"/>
  </w:num>
  <w:num w:numId="2" w16cid:durableId="1064645935">
    <w:abstractNumId w:val="12"/>
  </w:num>
  <w:num w:numId="3" w16cid:durableId="548342447">
    <w:abstractNumId w:val="11"/>
  </w:num>
  <w:num w:numId="4" w16cid:durableId="724724454">
    <w:abstractNumId w:val="4"/>
  </w:num>
  <w:num w:numId="5" w16cid:durableId="1997224292">
    <w:abstractNumId w:val="2"/>
  </w:num>
  <w:num w:numId="6" w16cid:durableId="1474106148">
    <w:abstractNumId w:val="3"/>
  </w:num>
  <w:num w:numId="7" w16cid:durableId="1058165748">
    <w:abstractNumId w:val="10"/>
  </w:num>
  <w:num w:numId="8" w16cid:durableId="10108981">
    <w:abstractNumId w:val="13"/>
  </w:num>
  <w:num w:numId="9" w16cid:durableId="12271293">
    <w:abstractNumId w:val="8"/>
  </w:num>
  <w:num w:numId="10" w16cid:durableId="529683528">
    <w:abstractNumId w:val="5"/>
  </w:num>
  <w:num w:numId="11" w16cid:durableId="887182904">
    <w:abstractNumId w:val="9"/>
  </w:num>
  <w:num w:numId="12" w16cid:durableId="1056465229">
    <w:abstractNumId w:val="0"/>
  </w:num>
  <w:num w:numId="13" w16cid:durableId="907886247">
    <w:abstractNumId w:val="15"/>
  </w:num>
  <w:num w:numId="14" w16cid:durableId="972246724">
    <w:abstractNumId w:val="16"/>
  </w:num>
  <w:num w:numId="15" w16cid:durableId="512843583">
    <w:abstractNumId w:val="1"/>
  </w:num>
  <w:num w:numId="16" w16cid:durableId="459879514">
    <w:abstractNumId w:val="6"/>
  </w:num>
  <w:num w:numId="17" w16cid:durableId="1928998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17"/>
    <w:rsid w:val="0000263F"/>
    <w:rsid w:val="0000367B"/>
    <w:rsid w:val="00024E0D"/>
    <w:rsid w:val="00025320"/>
    <w:rsid w:val="00025B02"/>
    <w:rsid w:val="000264E4"/>
    <w:rsid w:val="0002723D"/>
    <w:rsid w:val="0003549F"/>
    <w:rsid w:val="00047495"/>
    <w:rsid w:val="000529C7"/>
    <w:rsid w:val="00053E7E"/>
    <w:rsid w:val="000630B7"/>
    <w:rsid w:val="0006353B"/>
    <w:rsid w:val="00065404"/>
    <w:rsid w:val="00077EA0"/>
    <w:rsid w:val="00082E83"/>
    <w:rsid w:val="00084EC9"/>
    <w:rsid w:val="000868DD"/>
    <w:rsid w:val="00095A41"/>
    <w:rsid w:val="00095A4A"/>
    <w:rsid w:val="000A2289"/>
    <w:rsid w:val="000A4C72"/>
    <w:rsid w:val="000B6E1A"/>
    <w:rsid w:val="000C1A88"/>
    <w:rsid w:val="000D0979"/>
    <w:rsid w:val="000D6171"/>
    <w:rsid w:val="000F4663"/>
    <w:rsid w:val="000F4CDE"/>
    <w:rsid w:val="000F578D"/>
    <w:rsid w:val="000F5882"/>
    <w:rsid w:val="000F6467"/>
    <w:rsid w:val="00104FA9"/>
    <w:rsid w:val="00111E1A"/>
    <w:rsid w:val="00126510"/>
    <w:rsid w:val="00130E3E"/>
    <w:rsid w:val="00134497"/>
    <w:rsid w:val="00134913"/>
    <w:rsid w:val="00134F69"/>
    <w:rsid w:val="00146B57"/>
    <w:rsid w:val="00147768"/>
    <w:rsid w:val="00160FE6"/>
    <w:rsid w:val="0016304C"/>
    <w:rsid w:val="00165F7D"/>
    <w:rsid w:val="0017473B"/>
    <w:rsid w:val="0017588D"/>
    <w:rsid w:val="00175CDA"/>
    <w:rsid w:val="00182770"/>
    <w:rsid w:val="0018512F"/>
    <w:rsid w:val="00185DFE"/>
    <w:rsid w:val="00191194"/>
    <w:rsid w:val="001947F1"/>
    <w:rsid w:val="00195993"/>
    <w:rsid w:val="001A6530"/>
    <w:rsid w:val="001A75D9"/>
    <w:rsid w:val="001B6562"/>
    <w:rsid w:val="001D0B9D"/>
    <w:rsid w:val="001D7B40"/>
    <w:rsid w:val="001E2D12"/>
    <w:rsid w:val="001E5E8A"/>
    <w:rsid w:val="001E7028"/>
    <w:rsid w:val="0020217B"/>
    <w:rsid w:val="00206A70"/>
    <w:rsid w:val="002108FD"/>
    <w:rsid w:val="002114D7"/>
    <w:rsid w:val="002122CD"/>
    <w:rsid w:val="00212A01"/>
    <w:rsid w:val="00234D35"/>
    <w:rsid w:val="00235ACD"/>
    <w:rsid w:val="0025546F"/>
    <w:rsid w:val="00256CAD"/>
    <w:rsid w:val="0026543D"/>
    <w:rsid w:val="002656D6"/>
    <w:rsid w:val="00265F8B"/>
    <w:rsid w:val="00266263"/>
    <w:rsid w:val="00270291"/>
    <w:rsid w:val="0027274D"/>
    <w:rsid w:val="0027536A"/>
    <w:rsid w:val="002814A2"/>
    <w:rsid w:val="002900D5"/>
    <w:rsid w:val="002906B7"/>
    <w:rsid w:val="002A24A0"/>
    <w:rsid w:val="002A2B38"/>
    <w:rsid w:val="002A6179"/>
    <w:rsid w:val="002A76E7"/>
    <w:rsid w:val="002A7A47"/>
    <w:rsid w:val="002B0D37"/>
    <w:rsid w:val="002B14FA"/>
    <w:rsid w:val="002B39E0"/>
    <w:rsid w:val="002B4387"/>
    <w:rsid w:val="002B6D9A"/>
    <w:rsid w:val="002C23BF"/>
    <w:rsid w:val="002C6C1C"/>
    <w:rsid w:val="002F0B95"/>
    <w:rsid w:val="00300830"/>
    <w:rsid w:val="003025EA"/>
    <w:rsid w:val="0030559B"/>
    <w:rsid w:val="00311820"/>
    <w:rsid w:val="00323958"/>
    <w:rsid w:val="0032470E"/>
    <w:rsid w:val="00326AEF"/>
    <w:rsid w:val="00327F25"/>
    <w:rsid w:val="00337016"/>
    <w:rsid w:val="00341039"/>
    <w:rsid w:val="003418CE"/>
    <w:rsid w:val="00345E08"/>
    <w:rsid w:val="003502B6"/>
    <w:rsid w:val="0035483B"/>
    <w:rsid w:val="00356782"/>
    <w:rsid w:val="00363B1D"/>
    <w:rsid w:val="0036496B"/>
    <w:rsid w:val="0036673F"/>
    <w:rsid w:val="00366A84"/>
    <w:rsid w:val="0037453B"/>
    <w:rsid w:val="003809C0"/>
    <w:rsid w:val="00384DB5"/>
    <w:rsid w:val="0038544A"/>
    <w:rsid w:val="003858D0"/>
    <w:rsid w:val="00390DC4"/>
    <w:rsid w:val="003A320F"/>
    <w:rsid w:val="003A34C6"/>
    <w:rsid w:val="003A371E"/>
    <w:rsid w:val="003A6191"/>
    <w:rsid w:val="003B6F02"/>
    <w:rsid w:val="003D1B98"/>
    <w:rsid w:val="003D552C"/>
    <w:rsid w:val="003D660B"/>
    <w:rsid w:val="003E5264"/>
    <w:rsid w:val="003F1F44"/>
    <w:rsid w:val="003F5382"/>
    <w:rsid w:val="003F585B"/>
    <w:rsid w:val="00400E1F"/>
    <w:rsid w:val="004065E7"/>
    <w:rsid w:val="004121A4"/>
    <w:rsid w:val="00413AE7"/>
    <w:rsid w:val="00420262"/>
    <w:rsid w:val="00423415"/>
    <w:rsid w:val="00437163"/>
    <w:rsid w:val="00440CE8"/>
    <w:rsid w:val="00441525"/>
    <w:rsid w:val="00470B06"/>
    <w:rsid w:val="00472C0C"/>
    <w:rsid w:val="00473133"/>
    <w:rsid w:val="004814D4"/>
    <w:rsid w:val="00487A41"/>
    <w:rsid w:val="00491248"/>
    <w:rsid w:val="0049306B"/>
    <w:rsid w:val="00497822"/>
    <w:rsid w:val="004979FF"/>
    <w:rsid w:val="004A1BB5"/>
    <w:rsid w:val="004B3915"/>
    <w:rsid w:val="004C4CD9"/>
    <w:rsid w:val="004C4E2C"/>
    <w:rsid w:val="004C74FE"/>
    <w:rsid w:val="004D3158"/>
    <w:rsid w:val="004D3FBA"/>
    <w:rsid w:val="004F62AB"/>
    <w:rsid w:val="00503C03"/>
    <w:rsid w:val="00521B56"/>
    <w:rsid w:val="00532A92"/>
    <w:rsid w:val="00540AB3"/>
    <w:rsid w:val="00542813"/>
    <w:rsid w:val="00555E52"/>
    <w:rsid w:val="00556FD3"/>
    <w:rsid w:val="00566F97"/>
    <w:rsid w:val="005701E8"/>
    <w:rsid w:val="00574C2F"/>
    <w:rsid w:val="00583FA8"/>
    <w:rsid w:val="00585575"/>
    <w:rsid w:val="00595B9C"/>
    <w:rsid w:val="0059714F"/>
    <w:rsid w:val="005A2701"/>
    <w:rsid w:val="005A3E49"/>
    <w:rsid w:val="005B5BBB"/>
    <w:rsid w:val="005B5ECA"/>
    <w:rsid w:val="005B72C9"/>
    <w:rsid w:val="005C001E"/>
    <w:rsid w:val="005C34E0"/>
    <w:rsid w:val="005C42A5"/>
    <w:rsid w:val="005D31B3"/>
    <w:rsid w:val="005E4349"/>
    <w:rsid w:val="005E5F30"/>
    <w:rsid w:val="005E6E23"/>
    <w:rsid w:val="005F1A26"/>
    <w:rsid w:val="005F2224"/>
    <w:rsid w:val="005F77BF"/>
    <w:rsid w:val="006155CE"/>
    <w:rsid w:val="00615ADC"/>
    <w:rsid w:val="00621570"/>
    <w:rsid w:val="00623BDA"/>
    <w:rsid w:val="00627406"/>
    <w:rsid w:val="00630C6E"/>
    <w:rsid w:val="00646CE6"/>
    <w:rsid w:val="006471C9"/>
    <w:rsid w:val="00651706"/>
    <w:rsid w:val="006520A9"/>
    <w:rsid w:val="00655DF6"/>
    <w:rsid w:val="00687035"/>
    <w:rsid w:val="00690A1D"/>
    <w:rsid w:val="00690F65"/>
    <w:rsid w:val="00697232"/>
    <w:rsid w:val="006B01F8"/>
    <w:rsid w:val="006B2F86"/>
    <w:rsid w:val="006B502C"/>
    <w:rsid w:val="006C43DE"/>
    <w:rsid w:val="006C4C46"/>
    <w:rsid w:val="006D1099"/>
    <w:rsid w:val="006E2D1E"/>
    <w:rsid w:val="006E4E9A"/>
    <w:rsid w:val="006E50A2"/>
    <w:rsid w:val="006F472F"/>
    <w:rsid w:val="00710372"/>
    <w:rsid w:val="007113A7"/>
    <w:rsid w:val="00714331"/>
    <w:rsid w:val="00715548"/>
    <w:rsid w:val="00726078"/>
    <w:rsid w:val="00736A45"/>
    <w:rsid w:val="007562B7"/>
    <w:rsid w:val="00757F3B"/>
    <w:rsid w:val="007606C1"/>
    <w:rsid w:val="00761E7C"/>
    <w:rsid w:val="007658F2"/>
    <w:rsid w:val="007669E6"/>
    <w:rsid w:val="0078118A"/>
    <w:rsid w:val="007860B4"/>
    <w:rsid w:val="007918B3"/>
    <w:rsid w:val="00792665"/>
    <w:rsid w:val="0079757F"/>
    <w:rsid w:val="007A0853"/>
    <w:rsid w:val="007A1D54"/>
    <w:rsid w:val="007A3012"/>
    <w:rsid w:val="007A7E3E"/>
    <w:rsid w:val="007B28A9"/>
    <w:rsid w:val="007D59FF"/>
    <w:rsid w:val="007E37B1"/>
    <w:rsid w:val="007F1CC5"/>
    <w:rsid w:val="007F3E05"/>
    <w:rsid w:val="007F46E1"/>
    <w:rsid w:val="008021A5"/>
    <w:rsid w:val="008048A1"/>
    <w:rsid w:val="0080628E"/>
    <w:rsid w:val="00811A75"/>
    <w:rsid w:val="008174B5"/>
    <w:rsid w:val="00821CC0"/>
    <w:rsid w:val="00835E2C"/>
    <w:rsid w:val="00840637"/>
    <w:rsid w:val="00850045"/>
    <w:rsid w:val="00851041"/>
    <w:rsid w:val="00857C7B"/>
    <w:rsid w:val="00863171"/>
    <w:rsid w:val="00863D46"/>
    <w:rsid w:val="00864145"/>
    <w:rsid w:val="00873128"/>
    <w:rsid w:val="008802EA"/>
    <w:rsid w:val="00881587"/>
    <w:rsid w:val="008841A6"/>
    <w:rsid w:val="00884B54"/>
    <w:rsid w:val="00897706"/>
    <w:rsid w:val="008C6AF2"/>
    <w:rsid w:val="008C7B3F"/>
    <w:rsid w:val="008D32F3"/>
    <w:rsid w:val="008D58BD"/>
    <w:rsid w:val="008F4227"/>
    <w:rsid w:val="0090018B"/>
    <w:rsid w:val="009002E1"/>
    <w:rsid w:val="009012B8"/>
    <w:rsid w:val="009058B6"/>
    <w:rsid w:val="00906339"/>
    <w:rsid w:val="00911EEA"/>
    <w:rsid w:val="00934B0B"/>
    <w:rsid w:val="00943D1C"/>
    <w:rsid w:val="00951B6D"/>
    <w:rsid w:val="00951B9A"/>
    <w:rsid w:val="009601CD"/>
    <w:rsid w:val="00977EA5"/>
    <w:rsid w:val="00981A75"/>
    <w:rsid w:val="00985BFB"/>
    <w:rsid w:val="009867A9"/>
    <w:rsid w:val="00995AE9"/>
    <w:rsid w:val="009B0445"/>
    <w:rsid w:val="009B350C"/>
    <w:rsid w:val="009C0C2F"/>
    <w:rsid w:val="009D2068"/>
    <w:rsid w:val="009D6918"/>
    <w:rsid w:val="009E43E1"/>
    <w:rsid w:val="009E5AB2"/>
    <w:rsid w:val="009F7B94"/>
    <w:rsid w:val="00A02BA9"/>
    <w:rsid w:val="00A146C9"/>
    <w:rsid w:val="00A26666"/>
    <w:rsid w:val="00A30B01"/>
    <w:rsid w:val="00A5221A"/>
    <w:rsid w:val="00A525A2"/>
    <w:rsid w:val="00A52BC6"/>
    <w:rsid w:val="00A65504"/>
    <w:rsid w:val="00A70077"/>
    <w:rsid w:val="00A71B4B"/>
    <w:rsid w:val="00A738C8"/>
    <w:rsid w:val="00A7529F"/>
    <w:rsid w:val="00A777CF"/>
    <w:rsid w:val="00A80586"/>
    <w:rsid w:val="00A806A7"/>
    <w:rsid w:val="00A853A7"/>
    <w:rsid w:val="00A91778"/>
    <w:rsid w:val="00AB777C"/>
    <w:rsid w:val="00AC3F6A"/>
    <w:rsid w:val="00AD0253"/>
    <w:rsid w:val="00AD10D9"/>
    <w:rsid w:val="00AD178D"/>
    <w:rsid w:val="00AD182E"/>
    <w:rsid w:val="00AE5278"/>
    <w:rsid w:val="00AF2F6D"/>
    <w:rsid w:val="00AF4C5F"/>
    <w:rsid w:val="00AF623E"/>
    <w:rsid w:val="00B00A27"/>
    <w:rsid w:val="00B026C2"/>
    <w:rsid w:val="00B03977"/>
    <w:rsid w:val="00B1051A"/>
    <w:rsid w:val="00B10C3F"/>
    <w:rsid w:val="00B17180"/>
    <w:rsid w:val="00B25073"/>
    <w:rsid w:val="00B3369E"/>
    <w:rsid w:val="00B36493"/>
    <w:rsid w:val="00B47783"/>
    <w:rsid w:val="00B5335B"/>
    <w:rsid w:val="00B55C41"/>
    <w:rsid w:val="00B6269B"/>
    <w:rsid w:val="00B63721"/>
    <w:rsid w:val="00B7292A"/>
    <w:rsid w:val="00B77F0C"/>
    <w:rsid w:val="00B80530"/>
    <w:rsid w:val="00B8760E"/>
    <w:rsid w:val="00B87FA3"/>
    <w:rsid w:val="00B90C36"/>
    <w:rsid w:val="00B9734C"/>
    <w:rsid w:val="00BA4DC6"/>
    <w:rsid w:val="00BB0D20"/>
    <w:rsid w:val="00BB4FD6"/>
    <w:rsid w:val="00BB590C"/>
    <w:rsid w:val="00BB5DED"/>
    <w:rsid w:val="00BB75A5"/>
    <w:rsid w:val="00BC6CA7"/>
    <w:rsid w:val="00BD2117"/>
    <w:rsid w:val="00BD5132"/>
    <w:rsid w:val="00BD655C"/>
    <w:rsid w:val="00BD7223"/>
    <w:rsid w:val="00BE4144"/>
    <w:rsid w:val="00BF32F1"/>
    <w:rsid w:val="00BF7933"/>
    <w:rsid w:val="00C00E0C"/>
    <w:rsid w:val="00C070D8"/>
    <w:rsid w:val="00C1208C"/>
    <w:rsid w:val="00C20CA9"/>
    <w:rsid w:val="00C214AB"/>
    <w:rsid w:val="00C2613F"/>
    <w:rsid w:val="00C30962"/>
    <w:rsid w:val="00C4668B"/>
    <w:rsid w:val="00C51DB6"/>
    <w:rsid w:val="00C52919"/>
    <w:rsid w:val="00C5358D"/>
    <w:rsid w:val="00C544C9"/>
    <w:rsid w:val="00C5452D"/>
    <w:rsid w:val="00C54852"/>
    <w:rsid w:val="00C55429"/>
    <w:rsid w:val="00C65B1A"/>
    <w:rsid w:val="00C7463C"/>
    <w:rsid w:val="00C76018"/>
    <w:rsid w:val="00C82D6D"/>
    <w:rsid w:val="00C87E57"/>
    <w:rsid w:val="00C900B8"/>
    <w:rsid w:val="00C90771"/>
    <w:rsid w:val="00CA4C5F"/>
    <w:rsid w:val="00CA4E4B"/>
    <w:rsid w:val="00CB312D"/>
    <w:rsid w:val="00CB658C"/>
    <w:rsid w:val="00CC42CD"/>
    <w:rsid w:val="00CC7876"/>
    <w:rsid w:val="00CD2080"/>
    <w:rsid w:val="00CD26AC"/>
    <w:rsid w:val="00CE05D2"/>
    <w:rsid w:val="00CE47C4"/>
    <w:rsid w:val="00CE6676"/>
    <w:rsid w:val="00D124D5"/>
    <w:rsid w:val="00D21D84"/>
    <w:rsid w:val="00D32D69"/>
    <w:rsid w:val="00D42D15"/>
    <w:rsid w:val="00D4313D"/>
    <w:rsid w:val="00D441CD"/>
    <w:rsid w:val="00D475FF"/>
    <w:rsid w:val="00D54B77"/>
    <w:rsid w:val="00D638D2"/>
    <w:rsid w:val="00D63CEE"/>
    <w:rsid w:val="00D63D30"/>
    <w:rsid w:val="00D65405"/>
    <w:rsid w:val="00D67585"/>
    <w:rsid w:val="00D72253"/>
    <w:rsid w:val="00D73DBA"/>
    <w:rsid w:val="00D76787"/>
    <w:rsid w:val="00D77F43"/>
    <w:rsid w:val="00D86ECF"/>
    <w:rsid w:val="00D9043F"/>
    <w:rsid w:val="00D966A8"/>
    <w:rsid w:val="00DA1EA7"/>
    <w:rsid w:val="00DB15C9"/>
    <w:rsid w:val="00DC2E57"/>
    <w:rsid w:val="00DC5F4E"/>
    <w:rsid w:val="00DC71BF"/>
    <w:rsid w:val="00DC73D5"/>
    <w:rsid w:val="00DD023E"/>
    <w:rsid w:val="00DD043F"/>
    <w:rsid w:val="00DE64B2"/>
    <w:rsid w:val="00DE6512"/>
    <w:rsid w:val="00DF2BBE"/>
    <w:rsid w:val="00DF30B7"/>
    <w:rsid w:val="00DF5E9C"/>
    <w:rsid w:val="00DF7FF0"/>
    <w:rsid w:val="00E01281"/>
    <w:rsid w:val="00E01E35"/>
    <w:rsid w:val="00E07CF3"/>
    <w:rsid w:val="00E14856"/>
    <w:rsid w:val="00E2317C"/>
    <w:rsid w:val="00E32D19"/>
    <w:rsid w:val="00E33C26"/>
    <w:rsid w:val="00E44B41"/>
    <w:rsid w:val="00E45615"/>
    <w:rsid w:val="00E544DF"/>
    <w:rsid w:val="00E60A82"/>
    <w:rsid w:val="00E63E3A"/>
    <w:rsid w:val="00E66E08"/>
    <w:rsid w:val="00E72799"/>
    <w:rsid w:val="00E76538"/>
    <w:rsid w:val="00E93386"/>
    <w:rsid w:val="00E96BE6"/>
    <w:rsid w:val="00EA05A4"/>
    <w:rsid w:val="00EA598D"/>
    <w:rsid w:val="00EB274F"/>
    <w:rsid w:val="00EB3640"/>
    <w:rsid w:val="00EB393C"/>
    <w:rsid w:val="00EB4412"/>
    <w:rsid w:val="00EB4DBA"/>
    <w:rsid w:val="00EC0E22"/>
    <w:rsid w:val="00EC6E85"/>
    <w:rsid w:val="00EC7966"/>
    <w:rsid w:val="00ED524C"/>
    <w:rsid w:val="00ED6899"/>
    <w:rsid w:val="00ED6C54"/>
    <w:rsid w:val="00ED79D9"/>
    <w:rsid w:val="00EE726C"/>
    <w:rsid w:val="00EF361F"/>
    <w:rsid w:val="00EF3900"/>
    <w:rsid w:val="00F21C3E"/>
    <w:rsid w:val="00F4259C"/>
    <w:rsid w:val="00F51BC2"/>
    <w:rsid w:val="00F56C70"/>
    <w:rsid w:val="00F57582"/>
    <w:rsid w:val="00F57B71"/>
    <w:rsid w:val="00F6567C"/>
    <w:rsid w:val="00F760C0"/>
    <w:rsid w:val="00F86F4B"/>
    <w:rsid w:val="00F9412D"/>
    <w:rsid w:val="00F973D1"/>
    <w:rsid w:val="00FB17FE"/>
    <w:rsid w:val="00FC3A99"/>
    <w:rsid w:val="00FC407A"/>
    <w:rsid w:val="00FC7828"/>
    <w:rsid w:val="00FD5B61"/>
    <w:rsid w:val="00FD7E49"/>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85A7181"/>
  <w15:chartTrackingRefBased/>
  <w15:docId w15:val="{8AEAA860-493D-4B41-AFC1-D8A87581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120"/>
        <w:ind w:left="720" w:hanging="3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spacing w:line="480" w:lineRule="auto"/>
    </w:pPr>
    <w:rPr>
      <w:szCs w:val="20"/>
    </w:rPr>
  </w:style>
  <w:style w:type="paragraph" w:styleId="NormalWeb">
    <w:name w:val="Normal (Web)"/>
    <w:basedOn w:val="Normal"/>
    <w:uiPriority w:val="99"/>
    <w:rsid w:val="00DC71BF"/>
    <w:pPr>
      <w:spacing w:before="100" w:beforeAutospacing="1" w:after="100" w:afterAutospacing="1" w:line="210" w:lineRule="atLeast"/>
    </w:pPr>
    <w:rPr>
      <w:rFonts w:ascii="Verdana" w:hAnsi="Verdana"/>
      <w:color w:val="333333"/>
      <w:sz w:val="17"/>
      <w:szCs w:val="17"/>
    </w:rPr>
  </w:style>
  <w:style w:type="character" w:styleId="Hyperlink">
    <w:name w:val="Hyperlink"/>
    <w:rsid w:val="00D441CD"/>
    <w:rPr>
      <w:rFonts w:ascii="Verdana" w:hAnsi="Verdana" w:hint="default"/>
      <w:color w:val="003399"/>
      <w:u w:val="single"/>
    </w:rPr>
  </w:style>
  <w:style w:type="paragraph" w:styleId="BodyText2">
    <w:name w:val="Body Text 2"/>
    <w:basedOn w:val="Normal"/>
    <w:link w:val="BodyText2Char"/>
    <w:rsid w:val="0002723D"/>
    <w:pPr>
      <w:spacing w:after="120" w:line="480" w:lineRule="auto"/>
    </w:pPr>
  </w:style>
  <w:style w:type="character" w:customStyle="1" w:styleId="BodyText2Char">
    <w:name w:val="Body Text 2 Char"/>
    <w:link w:val="BodyText2"/>
    <w:rsid w:val="0002723D"/>
    <w:rPr>
      <w:sz w:val="24"/>
      <w:szCs w:val="24"/>
      <w:lang w:val="en-US" w:eastAsia="en-US" w:bidi="ar-SA"/>
    </w:rPr>
  </w:style>
  <w:style w:type="character" w:styleId="Strong">
    <w:name w:val="Strong"/>
    <w:qFormat/>
    <w:rsid w:val="009B0445"/>
    <w:rPr>
      <w:b/>
      <w:bCs/>
    </w:rPr>
  </w:style>
  <w:style w:type="paragraph" w:styleId="Header">
    <w:name w:val="header"/>
    <w:basedOn w:val="Normal"/>
    <w:rsid w:val="00840637"/>
    <w:pPr>
      <w:tabs>
        <w:tab w:val="center" w:pos="4320"/>
        <w:tab w:val="right" w:pos="8640"/>
      </w:tabs>
    </w:pPr>
  </w:style>
  <w:style w:type="paragraph" w:styleId="Footer">
    <w:name w:val="footer"/>
    <w:basedOn w:val="Normal"/>
    <w:rsid w:val="00840637"/>
    <w:pPr>
      <w:tabs>
        <w:tab w:val="center" w:pos="4320"/>
        <w:tab w:val="right" w:pos="8640"/>
      </w:tabs>
    </w:pPr>
  </w:style>
  <w:style w:type="character" w:styleId="PageNumber">
    <w:name w:val="page number"/>
    <w:basedOn w:val="DefaultParagraphFont"/>
    <w:rsid w:val="00341039"/>
  </w:style>
  <w:style w:type="paragraph" w:styleId="PlainText">
    <w:name w:val="Plain Text"/>
    <w:basedOn w:val="Normal"/>
    <w:link w:val="PlainTextChar"/>
    <w:uiPriority w:val="99"/>
    <w:unhideWhenUsed/>
    <w:rsid w:val="00095A41"/>
    <w:pPr>
      <w:spacing w:before="0"/>
      <w:ind w:left="547" w:hanging="547"/>
    </w:pPr>
    <w:rPr>
      <w:rFonts w:ascii="Calibri" w:eastAsia="Calibri" w:hAnsi="Calibri"/>
      <w:sz w:val="20"/>
      <w:szCs w:val="20"/>
      <w:lang w:val="en-AU" w:eastAsia="en-AU"/>
    </w:rPr>
  </w:style>
  <w:style w:type="character" w:customStyle="1" w:styleId="PlainTextChar">
    <w:name w:val="Plain Text Char"/>
    <w:basedOn w:val="DefaultParagraphFont"/>
    <w:link w:val="PlainText"/>
    <w:uiPriority w:val="99"/>
    <w:rsid w:val="00095A41"/>
    <w:rPr>
      <w:rFonts w:ascii="Calibri" w:eastAsia="Calibri" w:hAnsi="Calibri"/>
      <w:lang w:val="en-AU" w:eastAsia="en-AU"/>
    </w:rPr>
  </w:style>
  <w:style w:type="paragraph" w:styleId="ListParagraph">
    <w:name w:val="List Paragraph"/>
    <w:basedOn w:val="Normal"/>
    <w:uiPriority w:val="34"/>
    <w:qFormat/>
    <w:rsid w:val="000529C7"/>
    <w:pPr>
      <w:contextualSpacing/>
    </w:pPr>
  </w:style>
  <w:style w:type="character" w:styleId="Emphasis">
    <w:name w:val="Emphasis"/>
    <w:basedOn w:val="DefaultParagraphFont"/>
    <w:uiPriority w:val="20"/>
    <w:qFormat/>
    <w:rsid w:val="002900D5"/>
    <w:rPr>
      <w:i/>
      <w:iCs/>
    </w:rPr>
  </w:style>
  <w:style w:type="character" w:customStyle="1" w:styleId="text">
    <w:name w:val="text"/>
    <w:basedOn w:val="DefaultParagraphFont"/>
    <w:rsid w:val="00266263"/>
  </w:style>
  <w:style w:type="character" w:styleId="UnresolvedMention">
    <w:name w:val="Unresolved Mention"/>
    <w:basedOn w:val="DefaultParagraphFont"/>
    <w:uiPriority w:val="99"/>
    <w:semiHidden/>
    <w:unhideWhenUsed/>
    <w:rsid w:val="00025320"/>
    <w:rPr>
      <w:color w:val="605E5C"/>
      <w:shd w:val="clear" w:color="auto" w:fill="E1DFDD"/>
    </w:rPr>
  </w:style>
  <w:style w:type="character" w:styleId="FollowedHyperlink">
    <w:name w:val="FollowedHyperlink"/>
    <w:basedOn w:val="DefaultParagraphFont"/>
    <w:rsid w:val="00630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2747">
      <w:bodyDiv w:val="1"/>
      <w:marLeft w:val="0"/>
      <w:marRight w:val="0"/>
      <w:marTop w:val="0"/>
      <w:marBottom w:val="0"/>
      <w:divBdr>
        <w:top w:val="none" w:sz="0" w:space="0" w:color="auto"/>
        <w:left w:val="none" w:sz="0" w:space="0" w:color="auto"/>
        <w:bottom w:val="none" w:sz="0" w:space="0" w:color="auto"/>
        <w:right w:val="none" w:sz="0" w:space="0" w:color="auto"/>
      </w:divBdr>
      <w:divsChild>
        <w:div w:id="573778780">
          <w:marLeft w:val="0"/>
          <w:marRight w:val="0"/>
          <w:marTop w:val="0"/>
          <w:marBottom w:val="0"/>
          <w:divBdr>
            <w:top w:val="none" w:sz="0" w:space="0" w:color="auto"/>
            <w:left w:val="none" w:sz="0" w:space="0" w:color="auto"/>
            <w:bottom w:val="none" w:sz="0" w:space="0" w:color="auto"/>
            <w:right w:val="none" w:sz="0" w:space="0" w:color="auto"/>
          </w:divBdr>
        </w:div>
      </w:divsChild>
    </w:div>
    <w:div w:id="33310581">
      <w:bodyDiv w:val="1"/>
      <w:marLeft w:val="0"/>
      <w:marRight w:val="0"/>
      <w:marTop w:val="0"/>
      <w:marBottom w:val="0"/>
      <w:divBdr>
        <w:top w:val="none" w:sz="0" w:space="0" w:color="auto"/>
        <w:left w:val="none" w:sz="0" w:space="0" w:color="auto"/>
        <w:bottom w:val="none" w:sz="0" w:space="0" w:color="auto"/>
        <w:right w:val="none" w:sz="0" w:space="0" w:color="auto"/>
      </w:divBdr>
      <w:divsChild>
        <w:div w:id="513619051">
          <w:marLeft w:val="0"/>
          <w:marRight w:val="0"/>
          <w:marTop w:val="0"/>
          <w:marBottom w:val="0"/>
          <w:divBdr>
            <w:top w:val="none" w:sz="0" w:space="0" w:color="auto"/>
            <w:left w:val="none" w:sz="0" w:space="0" w:color="auto"/>
            <w:bottom w:val="none" w:sz="0" w:space="0" w:color="auto"/>
            <w:right w:val="none" w:sz="0" w:space="0" w:color="auto"/>
          </w:divBdr>
        </w:div>
      </w:divsChild>
    </w:div>
    <w:div w:id="53628501">
      <w:bodyDiv w:val="1"/>
      <w:marLeft w:val="0"/>
      <w:marRight w:val="0"/>
      <w:marTop w:val="0"/>
      <w:marBottom w:val="0"/>
      <w:divBdr>
        <w:top w:val="none" w:sz="0" w:space="0" w:color="auto"/>
        <w:left w:val="none" w:sz="0" w:space="0" w:color="auto"/>
        <w:bottom w:val="none" w:sz="0" w:space="0" w:color="auto"/>
        <w:right w:val="none" w:sz="0" w:space="0" w:color="auto"/>
      </w:divBdr>
    </w:div>
    <w:div w:id="57939278">
      <w:bodyDiv w:val="1"/>
      <w:marLeft w:val="0"/>
      <w:marRight w:val="0"/>
      <w:marTop w:val="0"/>
      <w:marBottom w:val="0"/>
      <w:divBdr>
        <w:top w:val="none" w:sz="0" w:space="0" w:color="auto"/>
        <w:left w:val="none" w:sz="0" w:space="0" w:color="auto"/>
        <w:bottom w:val="none" w:sz="0" w:space="0" w:color="auto"/>
        <w:right w:val="none" w:sz="0" w:space="0" w:color="auto"/>
      </w:divBdr>
      <w:divsChild>
        <w:div w:id="387536679">
          <w:marLeft w:val="0"/>
          <w:marRight w:val="0"/>
          <w:marTop w:val="0"/>
          <w:marBottom w:val="0"/>
          <w:divBdr>
            <w:top w:val="none" w:sz="0" w:space="0" w:color="auto"/>
            <w:left w:val="none" w:sz="0" w:space="0" w:color="auto"/>
            <w:bottom w:val="none" w:sz="0" w:space="0" w:color="auto"/>
            <w:right w:val="none" w:sz="0" w:space="0" w:color="auto"/>
          </w:divBdr>
        </w:div>
      </w:divsChild>
    </w:div>
    <w:div w:id="79789758">
      <w:bodyDiv w:val="1"/>
      <w:marLeft w:val="0"/>
      <w:marRight w:val="0"/>
      <w:marTop w:val="0"/>
      <w:marBottom w:val="0"/>
      <w:divBdr>
        <w:top w:val="none" w:sz="0" w:space="0" w:color="auto"/>
        <w:left w:val="none" w:sz="0" w:space="0" w:color="auto"/>
        <w:bottom w:val="none" w:sz="0" w:space="0" w:color="auto"/>
        <w:right w:val="none" w:sz="0" w:space="0" w:color="auto"/>
      </w:divBdr>
    </w:div>
    <w:div w:id="93329570">
      <w:bodyDiv w:val="1"/>
      <w:marLeft w:val="0"/>
      <w:marRight w:val="0"/>
      <w:marTop w:val="0"/>
      <w:marBottom w:val="0"/>
      <w:divBdr>
        <w:top w:val="none" w:sz="0" w:space="0" w:color="auto"/>
        <w:left w:val="none" w:sz="0" w:space="0" w:color="auto"/>
        <w:bottom w:val="none" w:sz="0" w:space="0" w:color="auto"/>
        <w:right w:val="none" w:sz="0" w:space="0" w:color="auto"/>
      </w:divBdr>
      <w:divsChild>
        <w:div w:id="738941041">
          <w:marLeft w:val="0"/>
          <w:marRight w:val="0"/>
          <w:marTop w:val="0"/>
          <w:marBottom w:val="120"/>
          <w:divBdr>
            <w:top w:val="none" w:sz="0" w:space="0" w:color="auto"/>
            <w:left w:val="none" w:sz="0" w:space="0" w:color="auto"/>
            <w:bottom w:val="none" w:sz="0" w:space="0" w:color="auto"/>
            <w:right w:val="none" w:sz="0" w:space="0" w:color="auto"/>
          </w:divBdr>
        </w:div>
      </w:divsChild>
    </w:div>
    <w:div w:id="142815781">
      <w:bodyDiv w:val="1"/>
      <w:marLeft w:val="0"/>
      <w:marRight w:val="0"/>
      <w:marTop w:val="0"/>
      <w:marBottom w:val="0"/>
      <w:divBdr>
        <w:top w:val="none" w:sz="0" w:space="0" w:color="auto"/>
        <w:left w:val="none" w:sz="0" w:space="0" w:color="auto"/>
        <w:bottom w:val="none" w:sz="0" w:space="0" w:color="auto"/>
        <w:right w:val="none" w:sz="0" w:space="0" w:color="auto"/>
      </w:divBdr>
      <w:divsChild>
        <w:div w:id="641934036">
          <w:marLeft w:val="0"/>
          <w:marRight w:val="0"/>
          <w:marTop w:val="0"/>
          <w:marBottom w:val="120"/>
          <w:divBdr>
            <w:top w:val="none" w:sz="0" w:space="0" w:color="auto"/>
            <w:left w:val="none" w:sz="0" w:space="0" w:color="auto"/>
            <w:bottom w:val="none" w:sz="0" w:space="0" w:color="auto"/>
            <w:right w:val="none" w:sz="0" w:space="0" w:color="auto"/>
          </w:divBdr>
        </w:div>
      </w:divsChild>
    </w:div>
    <w:div w:id="183057418">
      <w:bodyDiv w:val="1"/>
      <w:marLeft w:val="0"/>
      <w:marRight w:val="0"/>
      <w:marTop w:val="0"/>
      <w:marBottom w:val="0"/>
      <w:divBdr>
        <w:top w:val="none" w:sz="0" w:space="0" w:color="auto"/>
        <w:left w:val="none" w:sz="0" w:space="0" w:color="auto"/>
        <w:bottom w:val="none" w:sz="0" w:space="0" w:color="auto"/>
        <w:right w:val="none" w:sz="0" w:space="0" w:color="auto"/>
      </w:divBdr>
    </w:div>
    <w:div w:id="289867682">
      <w:bodyDiv w:val="1"/>
      <w:marLeft w:val="0"/>
      <w:marRight w:val="0"/>
      <w:marTop w:val="0"/>
      <w:marBottom w:val="0"/>
      <w:divBdr>
        <w:top w:val="none" w:sz="0" w:space="0" w:color="auto"/>
        <w:left w:val="none" w:sz="0" w:space="0" w:color="auto"/>
        <w:bottom w:val="none" w:sz="0" w:space="0" w:color="auto"/>
        <w:right w:val="none" w:sz="0" w:space="0" w:color="auto"/>
      </w:divBdr>
    </w:div>
    <w:div w:id="305815291">
      <w:bodyDiv w:val="1"/>
      <w:marLeft w:val="0"/>
      <w:marRight w:val="0"/>
      <w:marTop w:val="0"/>
      <w:marBottom w:val="0"/>
      <w:divBdr>
        <w:top w:val="none" w:sz="0" w:space="0" w:color="auto"/>
        <w:left w:val="none" w:sz="0" w:space="0" w:color="auto"/>
        <w:bottom w:val="none" w:sz="0" w:space="0" w:color="auto"/>
        <w:right w:val="none" w:sz="0" w:space="0" w:color="auto"/>
      </w:divBdr>
    </w:div>
    <w:div w:id="307246588">
      <w:bodyDiv w:val="1"/>
      <w:marLeft w:val="0"/>
      <w:marRight w:val="0"/>
      <w:marTop w:val="0"/>
      <w:marBottom w:val="0"/>
      <w:divBdr>
        <w:top w:val="none" w:sz="0" w:space="0" w:color="auto"/>
        <w:left w:val="none" w:sz="0" w:space="0" w:color="auto"/>
        <w:bottom w:val="none" w:sz="0" w:space="0" w:color="auto"/>
        <w:right w:val="none" w:sz="0" w:space="0" w:color="auto"/>
      </w:divBdr>
      <w:divsChild>
        <w:div w:id="1042364727">
          <w:marLeft w:val="0"/>
          <w:marRight w:val="0"/>
          <w:marTop w:val="0"/>
          <w:marBottom w:val="0"/>
          <w:divBdr>
            <w:top w:val="none" w:sz="0" w:space="0" w:color="auto"/>
            <w:left w:val="none" w:sz="0" w:space="0" w:color="auto"/>
            <w:bottom w:val="none" w:sz="0" w:space="0" w:color="auto"/>
            <w:right w:val="none" w:sz="0" w:space="0" w:color="auto"/>
          </w:divBdr>
        </w:div>
      </w:divsChild>
    </w:div>
    <w:div w:id="323976084">
      <w:bodyDiv w:val="1"/>
      <w:marLeft w:val="0"/>
      <w:marRight w:val="0"/>
      <w:marTop w:val="0"/>
      <w:marBottom w:val="0"/>
      <w:divBdr>
        <w:top w:val="none" w:sz="0" w:space="0" w:color="auto"/>
        <w:left w:val="none" w:sz="0" w:space="0" w:color="auto"/>
        <w:bottom w:val="none" w:sz="0" w:space="0" w:color="auto"/>
        <w:right w:val="none" w:sz="0" w:space="0" w:color="auto"/>
      </w:divBdr>
    </w:div>
    <w:div w:id="330061851">
      <w:bodyDiv w:val="1"/>
      <w:marLeft w:val="0"/>
      <w:marRight w:val="0"/>
      <w:marTop w:val="0"/>
      <w:marBottom w:val="0"/>
      <w:divBdr>
        <w:top w:val="none" w:sz="0" w:space="0" w:color="auto"/>
        <w:left w:val="none" w:sz="0" w:space="0" w:color="auto"/>
        <w:bottom w:val="none" w:sz="0" w:space="0" w:color="auto"/>
        <w:right w:val="none" w:sz="0" w:space="0" w:color="auto"/>
      </w:divBdr>
    </w:div>
    <w:div w:id="346836567">
      <w:bodyDiv w:val="1"/>
      <w:marLeft w:val="0"/>
      <w:marRight w:val="0"/>
      <w:marTop w:val="0"/>
      <w:marBottom w:val="0"/>
      <w:divBdr>
        <w:top w:val="none" w:sz="0" w:space="0" w:color="auto"/>
        <w:left w:val="none" w:sz="0" w:space="0" w:color="auto"/>
        <w:bottom w:val="none" w:sz="0" w:space="0" w:color="auto"/>
        <w:right w:val="none" w:sz="0" w:space="0" w:color="auto"/>
      </w:divBdr>
      <w:divsChild>
        <w:div w:id="430980034">
          <w:marLeft w:val="0"/>
          <w:marRight w:val="0"/>
          <w:marTop w:val="0"/>
          <w:marBottom w:val="0"/>
          <w:divBdr>
            <w:top w:val="none" w:sz="0" w:space="0" w:color="auto"/>
            <w:left w:val="none" w:sz="0" w:space="0" w:color="auto"/>
            <w:bottom w:val="none" w:sz="0" w:space="0" w:color="auto"/>
            <w:right w:val="none" w:sz="0" w:space="0" w:color="auto"/>
          </w:divBdr>
        </w:div>
      </w:divsChild>
    </w:div>
    <w:div w:id="364715843">
      <w:bodyDiv w:val="1"/>
      <w:marLeft w:val="0"/>
      <w:marRight w:val="0"/>
      <w:marTop w:val="0"/>
      <w:marBottom w:val="0"/>
      <w:divBdr>
        <w:top w:val="none" w:sz="0" w:space="0" w:color="auto"/>
        <w:left w:val="none" w:sz="0" w:space="0" w:color="auto"/>
        <w:bottom w:val="none" w:sz="0" w:space="0" w:color="auto"/>
        <w:right w:val="none" w:sz="0" w:space="0" w:color="auto"/>
      </w:divBdr>
      <w:divsChild>
        <w:div w:id="859465996">
          <w:marLeft w:val="0"/>
          <w:marRight w:val="0"/>
          <w:marTop w:val="0"/>
          <w:marBottom w:val="0"/>
          <w:divBdr>
            <w:top w:val="none" w:sz="0" w:space="0" w:color="auto"/>
            <w:left w:val="none" w:sz="0" w:space="0" w:color="auto"/>
            <w:bottom w:val="none" w:sz="0" w:space="0" w:color="auto"/>
            <w:right w:val="none" w:sz="0" w:space="0" w:color="auto"/>
          </w:divBdr>
        </w:div>
      </w:divsChild>
    </w:div>
    <w:div w:id="371003006">
      <w:bodyDiv w:val="1"/>
      <w:marLeft w:val="0"/>
      <w:marRight w:val="0"/>
      <w:marTop w:val="0"/>
      <w:marBottom w:val="0"/>
      <w:divBdr>
        <w:top w:val="none" w:sz="0" w:space="0" w:color="auto"/>
        <w:left w:val="none" w:sz="0" w:space="0" w:color="auto"/>
        <w:bottom w:val="none" w:sz="0" w:space="0" w:color="auto"/>
        <w:right w:val="none" w:sz="0" w:space="0" w:color="auto"/>
      </w:divBdr>
    </w:div>
    <w:div w:id="374741165">
      <w:bodyDiv w:val="1"/>
      <w:marLeft w:val="0"/>
      <w:marRight w:val="0"/>
      <w:marTop w:val="0"/>
      <w:marBottom w:val="0"/>
      <w:divBdr>
        <w:top w:val="none" w:sz="0" w:space="0" w:color="auto"/>
        <w:left w:val="none" w:sz="0" w:space="0" w:color="auto"/>
        <w:bottom w:val="none" w:sz="0" w:space="0" w:color="auto"/>
        <w:right w:val="none" w:sz="0" w:space="0" w:color="auto"/>
      </w:divBdr>
      <w:divsChild>
        <w:div w:id="1358970087">
          <w:marLeft w:val="0"/>
          <w:marRight w:val="0"/>
          <w:marTop w:val="0"/>
          <w:marBottom w:val="0"/>
          <w:divBdr>
            <w:top w:val="none" w:sz="0" w:space="0" w:color="auto"/>
            <w:left w:val="none" w:sz="0" w:space="0" w:color="auto"/>
            <w:bottom w:val="none" w:sz="0" w:space="0" w:color="auto"/>
            <w:right w:val="none" w:sz="0" w:space="0" w:color="auto"/>
          </w:divBdr>
          <w:divsChild>
            <w:div w:id="514609690">
              <w:marLeft w:val="0"/>
              <w:marRight w:val="0"/>
              <w:marTop w:val="0"/>
              <w:marBottom w:val="0"/>
              <w:divBdr>
                <w:top w:val="none" w:sz="0" w:space="0" w:color="auto"/>
                <w:left w:val="none" w:sz="0" w:space="0" w:color="auto"/>
                <w:bottom w:val="none" w:sz="0" w:space="0" w:color="auto"/>
                <w:right w:val="none" w:sz="0" w:space="0" w:color="auto"/>
              </w:divBdr>
              <w:divsChild>
                <w:div w:id="1817992129">
                  <w:marLeft w:val="0"/>
                  <w:marRight w:val="0"/>
                  <w:marTop w:val="0"/>
                  <w:marBottom w:val="0"/>
                  <w:divBdr>
                    <w:top w:val="none" w:sz="0" w:space="0" w:color="auto"/>
                    <w:left w:val="none" w:sz="0" w:space="0" w:color="auto"/>
                    <w:bottom w:val="none" w:sz="0" w:space="0" w:color="auto"/>
                    <w:right w:val="none" w:sz="0" w:space="0" w:color="auto"/>
                  </w:divBdr>
                  <w:divsChild>
                    <w:div w:id="2157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058374">
      <w:bodyDiv w:val="1"/>
      <w:marLeft w:val="0"/>
      <w:marRight w:val="0"/>
      <w:marTop w:val="0"/>
      <w:marBottom w:val="0"/>
      <w:divBdr>
        <w:top w:val="none" w:sz="0" w:space="0" w:color="auto"/>
        <w:left w:val="none" w:sz="0" w:space="0" w:color="auto"/>
        <w:bottom w:val="none" w:sz="0" w:space="0" w:color="auto"/>
        <w:right w:val="none" w:sz="0" w:space="0" w:color="auto"/>
      </w:divBdr>
      <w:divsChild>
        <w:div w:id="1341002213">
          <w:marLeft w:val="0"/>
          <w:marRight w:val="0"/>
          <w:marTop w:val="0"/>
          <w:marBottom w:val="0"/>
          <w:divBdr>
            <w:top w:val="none" w:sz="0" w:space="0" w:color="auto"/>
            <w:left w:val="none" w:sz="0" w:space="0" w:color="auto"/>
            <w:bottom w:val="none" w:sz="0" w:space="0" w:color="auto"/>
            <w:right w:val="none" w:sz="0" w:space="0" w:color="auto"/>
          </w:divBdr>
        </w:div>
      </w:divsChild>
    </w:div>
    <w:div w:id="415630987">
      <w:bodyDiv w:val="1"/>
      <w:marLeft w:val="0"/>
      <w:marRight w:val="0"/>
      <w:marTop w:val="0"/>
      <w:marBottom w:val="0"/>
      <w:divBdr>
        <w:top w:val="none" w:sz="0" w:space="0" w:color="auto"/>
        <w:left w:val="none" w:sz="0" w:space="0" w:color="auto"/>
        <w:bottom w:val="none" w:sz="0" w:space="0" w:color="auto"/>
        <w:right w:val="none" w:sz="0" w:space="0" w:color="auto"/>
      </w:divBdr>
      <w:divsChild>
        <w:div w:id="1009024750">
          <w:marLeft w:val="0"/>
          <w:marRight w:val="0"/>
          <w:marTop w:val="0"/>
          <w:marBottom w:val="0"/>
          <w:divBdr>
            <w:top w:val="none" w:sz="0" w:space="0" w:color="auto"/>
            <w:left w:val="none" w:sz="0" w:space="0" w:color="auto"/>
            <w:bottom w:val="none" w:sz="0" w:space="0" w:color="auto"/>
            <w:right w:val="none" w:sz="0" w:space="0" w:color="auto"/>
          </w:divBdr>
          <w:divsChild>
            <w:div w:id="223757208">
              <w:marLeft w:val="0"/>
              <w:marRight w:val="0"/>
              <w:marTop w:val="0"/>
              <w:marBottom w:val="0"/>
              <w:divBdr>
                <w:top w:val="none" w:sz="0" w:space="0" w:color="auto"/>
                <w:left w:val="none" w:sz="0" w:space="0" w:color="auto"/>
                <w:bottom w:val="none" w:sz="0" w:space="0" w:color="auto"/>
                <w:right w:val="none" w:sz="0" w:space="0" w:color="auto"/>
              </w:divBdr>
              <w:divsChild>
                <w:div w:id="460535725">
                  <w:marLeft w:val="0"/>
                  <w:marRight w:val="0"/>
                  <w:marTop w:val="0"/>
                  <w:marBottom w:val="0"/>
                  <w:divBdr>
                    <w:top w:val="none" w:sz="0" w:space="0" w:color="auto"/>
                    <w:left w:val="none" w:sz="0" w:space="0" w:color="auto"/>
                    <w:bottom w:val="none" w:sz="0" w:space="0" w:color="auto"/>
                    <w:right w:val="none" w:sz="0" w:space="0" w:color="auto"/>
                  </w:divBdr>
                  <w:divsChild>
                    <w:div w:id="12587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2795">
      <w:bodyDiv w:val="1"/>
      <w:marLeft w:val="0"/>
      <w:marRight w:val="0"/>
      <w:marTop w:val="0"/>
      <w:marBottom w:val="0"/>
      <w:divBdr>
        <w:top w:val="none" w:sz="0" w:space="0" w:color="auto"/>
        <w:left w:val="none" w:sz="0" w:space="0" w:color="auto"/>
        <w:bottom w:val="none" w:sz="0" w:space="0" w:color="auto"/>
        <w:right w:val="none" w:sz="0" w:space="0" w:color="auto"/>
      </w:divBdr>
      <w:divsChild>
        <w:div w:id="1119377922">
          <w:marLeft w:val="0"/>
          <w:marRight w:val="0"/>
          <w:marTop w:val="0"/>
          <w:marBottom w:val="0"/>
          <w:divBdr>
            <w:top w:val="none" w:sz="0" w:space="0" w:color="auto"/>
            <w:left w:val="none" w:sz="0" w:space="0" w:color="auto"/>
            <w:bottom w:val="none" w:sz="0" w:space="0" w:color="auto"/>
            <w:right w:val="none" w:sz="0" w:space="0" w:color="auto"/>
          </w:divBdr>
        </w:div>
      </w:divsChild>
    </w:div>
    <w:div w:id="500312333">
      <w:bodyDiv w:val="1"/>
      <w:marLeft w:val="0"/>
      <w:marRight w:val="0"/>
      <w:marTop w:val="0"/>
      <w:marBottom w:val="0"/>
      <w:divBdr>
        <w:top w:val="none" w:sz="0" w:space="0" w:color="auto"/>
        <w:left w:val="none" w:sz="0" w:space="0" w:color="auto"/>
        <w:bottom w:val="none" w:sz="0" w:space="0" w:color="auto"/>
        <w:right w:val="none" w:sz="0" w:space="0" w:color="auto"/>
      </w:divBdr>
    </w:div>
    <w:div w:id="511408501">
      <w:bodyDiv w:val="1"/>
      <w:marLeft w:val="0"/>
      <w:marRight w:val="0"/>
      <w:marTop w:val="0"/>
      <w:marBottom w:val="0"/>
      <w:divBdr>
        <w:top w:val="none" w:sz="0" w:space="0" w:color="auto"/>
        <w:left w:val="none" w:sz="0" w:space="0" w:color="auto"/>
        <w:bottom w:val="none" w:sz="0" w:space="0" w:color="auto"/>
        <w:right w:val="none" w:sz="0" w:space="0" w:color="auto"/>
      </w:divBdr>
      <w:divsChild>
        <w:div w:id="1656912498">
          <w:marLeft w:val="0"/>
          <w:marRight w:val="0"/>
          <w:marTop w:val="0"/>
          <w:marBottom w:val="0"/>
          <w:divBdr>
            <w:top w:val="none" w:sz="0" w:space="0" w:color="auto"/>
            <w:left w:val="none" w:sz="0" w:space="0" w:color="auto"/>
            <w:bottom w:val="none" w:sz="0" w:space="0" w:color="auto"/>
            <w:right w:val="none" w:sz="0" w:space="0" w:color="auto"/>
          </w:divBdr>
        </w:div>
      </w:divsChild>
    </w:div>
    <w:div w:id="552692503">
      <w:bodyDiv w:val="1"/>
      <w:marLeft w:val="0"/>
      <w:marRight w:val="0"/>
      <w:marTop w:val="0"/>
      <w:marBottom w:val="0"/>
      <w:divBdr>
        <w:top w:val="none" w:sz="0" w:space="0" w:color="auto"/>
        <w:left w:val="none" w:sz="0" w:space="0" w:color="auto"/>
        <w:bottom w:val="none" w:sz="0" w:space="0" w:color="auto"/>
        <w:right w:val="none" w:sz="0" w:space="0" w:color="auto"/>
      </w:divBdr>
      <w:divsChild>
        <w:div w:id="1523350294">
          <w:marLeft w:val="0"/>
          <w:marRight w:val="0"/>
          <w:marTop w:val="0"/>
          <w:marBottom w:val="0"/>
          <w:divBdr>
            <w:top w:val="none" w:sz="0" w:space="0" w:color="auto"/>
            <w:left w:val="none" w:sz="0" w:space="0" w:color="auto"/>
            <w:bottom w:val="none" w:sz="0" w:space="0" w:color="auto"/>
            <w:right w:val="none" w:sz="0" w:space="0" w:color="auto"/>
          </w:divBdr>
        </w:div>
      </w:divsChild>
    </w:div>
    <w:div w:id="568346313">
      <w:bodyDiv w:val="1"/>
      <w:marLeft w:val="0"/>
      <w:marRight w:val="0"/>
      <w:marTop w:val="0"/>
      <w:marBottom w:val="0"/>
      <w:divBdr>
        <w:top w:val="none" w:sz="0" w:space="0" w:color="auto"/>
        <w:left w:val="none" w:sz="0" w:space="0" w:color="auto"/>
        <w:bottom w:val="none" w:sz="0" w:space="0" w:color="auto"/>
        <w:right w:val="none" w:sz="0" w:space="0" w:color="auto"/>
      </w:divBdr>
    </w:div>
    <w:div w:id="613950700">
      <w:bodyDiv w:val="1"/>
      <w:marLeft w:val="0"/>
      <w:marRight w:val="0"/>
      <w:marTop w:val="0"/>
      <w:marBottom w:val="0"/>
      <w:divBdr>
        <w:top w:val="none" w:sz="0" w:space="0" w:color="auto"/>
        <w:left w:val="none" w:sz="0" w:space="0" w:color="auto"/>
        <w:bottom w:val="none" w:sz="0" w:space="0" w:color="auto"/>
        <w:right w:val="none" w:sz="0" w:space="0" w:color="auto"/>
      </w:divBdr>
      <w:divsChild>
        <w:div w:id="1310286035">
          <w:marLeft w:val="0"/>
          <w:marRight w:val="0"/>
          <w:marTop w:val="0"/>
          <w:marBottom w:val="0"/>
          <w:divBdr>
            <w:top w:val="none" w:sz="0" w:space="0" w:color="auto"/>
            <w:left w:val="none" w:sz="0" w:space="0" w:color="auto"/>
            <w:bottom w:val="none" w:sz="0" w:space="0" w:color="auto"/>
            <w:right w:val="none" w:sz="0" w:space="0" w:color="auto"/>
          </w:divBdr>
        </w:div>
      </w:divsChild>
    </w:div>
    <w:div w:id="669455634">
      <w:bodyDiv w:val="1"/>
      <w:marLeft w:val="0"/>
      <w:marRight w:val="0"/>
      <w:marTop w:val="0"/>
      <w:marBottom w:val="0"/>
      <w:divBdr>
        <w:top w:val="none" w:sz="0" w:space="0" w:color="auto"/>
        <w:left w:val="none" w:sz="0" w:space="0" w:color="auto"/>
        <w:bottom w:val="none" w:sz="0" w:space="0" w:color="auto"/>
        <w:right w:val="none" w:sz="0" w:space="0" w:color="auto"/>
      </w:divBdr>
      <w:divsChild>
        <w:div w:id="43873546">
          <w:marLeft w:val="0"/>
          <w:marRight w:val="0"/>
          <w:marTop w:val="0"/>
          <w:marBottom w:val="0"/>
          <w:divBdr>
            <w:top w:val="none" w:sz="0" w:space="0" w:color="auto"/>
            <w:left w:val="none" w:sz="0" w:space="0" w:color="auto"/>
            <w:bottom w:val="none" w:sz="0" w:space="0" w:color="auto"/>
            <w:right w:val="none" w:sz="0" w:space="0" w:color="auto"/>
          </w:divBdr>
        </w:div>
      </w:divsChild>
    </w:div>
    <w:div w:id="807281152">
      <w:bodyDiv w:val="1"/>
      <w:marLeft w:val="0"/>
      <w:marRight w:val="0"/>
      <w:marTop w:val="0"/>
      <w:marBottom w:val="0"/>
      <w:divBdr>
        <w:top w:val="none" w:sz="0" w:space="0" w:color="auto"/>
        <w:left w:val="none" w:sz="0" w:space="0" w:color="auto"/>
        <w:bottom w:val="none" w:sz="0" w:space="0" w:color="auto"/>
        <w:right w:val="none" w:sz="0" w:space="0" w:color="auto"/>
      </w:divBdr>
      <w:divsChild>
        <w:div w:id="366219086">
          <w:marLeft w:val="0"/>
          <w:marRight w:val="0"/>
          <w:marTop w:val="0"/>
          <w:marBottom w:val="0"/>
          <w:divBdr>
            <w:top w:val="none" w:sz="0" w:space="0" w:color="auto"/>
            <w:left w:val="none" w:sz="0" w:space="0" w:color="auto"/>
            <w:bottom w:val="none" w:sz="0" w:space="0" w:color="auto"/>
            <w:right w:val="none" w:sz="0" w:space="0" w:color="auto"/>
          </w:divBdr>
        </w:div>
      </w:divsChild>
    </w:div>
    <w:div w:id="821239354">
      <w:bodyDiv w:val="1"/>
      <w:marLeft w:val="0"/>
      <w:marRight w:val="0"/>
      <w:marTop w:val="0"/>
      <w:marBottom w:val="0"/>
      <w:divBdr>
        <w:top w:val="none" w:sz="0" w:space="0" w:color="auto"/>
        <w:left w:val="none" w:sz="0" w:space="0" w:color="auto"/>
        <w:bottom w:val="none" w:sz="0" w:space="0" w:color="auto"/>
        <w:right w:val="none" w:sz="0" w:space="0" w:color="auto"/>
      </w:divBdr>
      <w:divsChild>
        <w:div w:id="1827820207">
          <w:marLeft w:val="0"/>
          <w:marRight w:val="0"/>
          <w:marTop w:val="0"/>
          <w:marBottom w:val="0"/>
          <w:divBdr>
            <w:top w:val="none" w:sz="0" w:space="0" w:color="auto"/>
            <w:left w:val="none" w:sz="0" w:space="0" w:color="auto"/>
            <w:bottom w:val="none" w:sz="0" w:space="0" w:color="auto"/>
            <w:right w:val="none" w:sz="0" w:space="0" w:color="auto"/>
          </w:divBdr>
        </w:div>
      </w:divsChild>
    </w:div>
    <w:div w:id="844319263">
      <w:bodyDiv w:val="1"/>
      <w:marLeft w:val="0"/>
      <w:marRight w:val="0"/>
      <w:marTop w:val="0"/>
      <w:marBottom w:val="0"/>
      <w:divBdr>
        <w:top w:val="none" w:sz="0" w:space="0" w:color="auto"/>
        <w:left w:val="none" w:sz="0" w:space="0" w:color="auto"/>
        <w:bottom w:val="none" w:sz="0" w:space="0" w:color="auto"/>
        <w:right w:val="none" w:sz="0" w:space="0" w:color="auto"/>
      </w:divBdr>
    </w:div>
    <w:div w:id="1027220146">
      <w:bodyDiv w:val="1"/>
      <w:marLeft w:val="0"/>
      <w:marRight w:val="0"/>
      <w:marTop w:val="0"/>
      <w:marBottom w:val="0"/>
      <w:divBdr>
        <w:top w:val="none" w:sz="0" w:space="0" w:color="auto"/>
        <w:left w:val="none" w:sz="0" w:space="0" w:color="auto"/>
        <w:bottom w:val="none" w:sz="0" w:space="0" w:color="auto"/>
        <w:right w:val="none" w:sz="0" w:space="0" w:color="auto"/>
      </w:divBdr>
      <w:divsChild>
        <w:div w:id="747189120">
          <w:marLeft w:val="0"/>
          <w:marRight w:val="0"/>
          <w:marTop w:val="0"/>
          <w:marBottom w:val="0"/>
          <w:divBdr>
            <w:top w:val="none" w:sz="0" w:space="0" w:color="auto"/>
            <w:left w:val="none" w:sz="0" w:space="0" w:color="auto"/>
            <w:bottom w:val="none" w:sz="0" w:space="0" w:color="auto"/>
            <w:right w:val="none" w:sz="0" w:space="0" w:color="auto"/>
          </w:divBdr>
        </w:div>
      </w:divsChild>
    </w:div>
    <w:div w:id="1080366299">
      <w:bodyDiv w:val="1"/>
      <w:marLeft w:val="0"/>
      <w:marRight w:val="0"/>
      <w:marTop w:val="0"/>
      <w:marBottom w:val="0"/>
      <w:divBdr>
        <w:top w:val="none" w:sz="0" w:space="0" w:color="auto"/>
        <w:left w:val="none" w:sz="0" w:space="0" w:color="auto"/>
        <w:bottom w:val="none" w:sz="0" w:space="0" w:color="auto"/>
        <w:right w:val="none" w:sz="0" w:space="0" w:color="auto"/>
      </w:divBdr>
      <w:divsChild>
        <w:div w:id="2101022539">
          <w:marLeft w:val="0"/>
          <w:marRight w:val="0"/>
          <w:marTop w:val="0"/>
          <w:marBottom w:val="0"/>
          <w:divBdr>
            <w:top w:val="none" w:sz="0" w:space="0" w:color="auto"/>
            <w:left w:val="none" w:sz="0" w:space="0" w:color="auto"/>
            <w:bottom w:val="none" w:sz="0" w:space="0" w:color="auto"/>
            <w:right w:val="none" w:sz="0" w:space="0" w:color="auto"/>
          </w:divBdr>
        </w:div>
      </w:divsChild>
    </w:div>
    <w:div w:id="1159158101">
      <w:bodyDiv w:val="1"/>
      <w:marLeft w:val="0"/>
      <w:marRight w:val="0"/>
      <w:marTop w:val="0"/>
      <w:marBottom w:val="0"/>
      <w:divBdr>
        <w:top w:val="none" w:sz="0" w:space="0" w:color="auto"/>
        <w:left w:val="none" w:sz="0" w:space="0" w:color="auto"/>
        <w:bottom w:val="none" w:sz="0" w:space="0" w:color="auto"/>
        <w:right w:val="none" w:sz="0" w:space="0" w:color="auto"/>
      </w:divBdr>
    </w:div>
    <w:div w:id="1163085429">
      <w:bodyDiv w:val="1"/>
      <w:marLeft w:val="0"/>
      <w:marRight w:val="0"/>
      <w:marTop w:val="0"/>
      <w:marBottom w:val="0"/>
      <w:divBdr>
        <w:top w:val="none" w:sz="0" w:space="0" w:color="auto"/>
        <w:left w:val="none" w:sz="0" w:space="0" w:color="auto"/>
        <w:bottom w:val="none" w:sz="0" w:space="0" w:color="auto"/>
        <w:right w:val="none" w:sz="0" w:space="0" w:color="auto"/>
      </w:divBdr>
    </w:div>
    <w:div w:id="1274558687">
      <w:bodyDiv w:val="1"/>
      <w:marLeft w:val="0"/>
      <w:marRight w:val="0"/>
      <w:marTop w:val="0"/>
      <w:marBottom w:val="0"/>
      <w:divBdr>
        <w:top w:val="none" w:sz="0" w:space="0" w:color="auto"/>
        <w:left w:val="none" w:sz="0" w:space="0" w:color="auto"/>
        <w:bottom w:val="none" w:sz="0" w:space="0" w:color="auto"/>
        <w:right w:val="none" w:sz="0" w:space="0" w:color="auto"/>
      </w:divBdr>
    </w:div>
    <w:div w:id="1291009013">
      <w:bodyDiv w:val="1"/>
      <w:marLeft w:val="0"/>
      <w:marRight w:val="0"/>
      <w:marTop w:val="0"/>
      <w:marBottom w:val="0"/>
      <w:divBdr>
        <w:top w:val="none" w:sz="0" w:space="0" w:color="auto"/>
        <w:left w:val="none" w:sz="0" w:space="0" w:color="auto"/>
        <w:bottom w:val="none" w:sz="0" w:space="0" w:color="auto"/>
        <w:right w:val="none" w:sz="0" w:space="0" w:color="auto"/>
      </w:divBdr>
      <w:divsChild>
        <w:div w:id="1788348575">
          <w:marLeft w:val="0"/>
          <w:marRight w:val="0"/>
          <w:marTop w:val="0"/>
          <w:marBottom w:val="0"/>
          <w:divBdr>
            <w:top w:val="none" w:sz="0" w:space="0" w:color="auto"/>
            <w:left w:val="none" w:sz="0" w:space="0" w:color="auto"/>
            <w:bottom w:val="none" w:sz="0" w:space="0" w:color="auto"/>
            <w:right w:val="none" w:sz="0" w:space="0" w:color="auto"/>
          </w:divBdr>
        </w:div>
      </w:divsChild>
    </w:div>
    <w:div w:id="1313169912">
      <w:bodyDiv w:val="1"/>
      <w:marLeft w:val="0"/>
      <w:marRight w:val="0"/>
      <w:marTop w:val="0"/>
      <w:marBottom w:val="0"/>
      <w:divBdr>
        <w:top w:val="none" w:sz="0" w:space="0" w:color="auto"/>
        <w:left w:val="none" w:sz="0" w:space="0" w:color="auto"/>
        <w:bottom w:val="none" w:sz="0" w:space="0" w:color="auto"/>
        <w:right w:val="none" w:sz="0" w:space="0" w:color="auto"/>
      </w:divBdr>
      <w:divsChild>
        <w:div w:id="482506682">
          <w:marLeft w:val="0"/>
          <w:marRight w:val="0"/>
          <w:marTop w:val="0"/>
          <w:marBottom w:val="0"/>
          <w:divBdr>
            <w:top w:val="none" w:sz="0" w:space="0" w:color="auto"/>
            <w:left w:val="none" w:sz="0" w:space="0" w:color="auto"/>
            <w:bottom w:val="none" w:sz="0" w:space="0" w:color="auto"/>
            <w:right w:val="none" w:sz="0" w:space="0" w:color="auto"/>
          </w:divBdr>
        </w:div>
      </w:divsChild>
    </w:div>
    <w:div w:id="1374498956">
      <w:bodyDiv w:val="1"/>
      <w:marLeft w:val="0"/>
      <w:marRight w:val="0"/>
      <w:marTop w:val="0"/>
      <w:marBottom w:val="0"/>
      <w:divBdr>
        <w:top w:val="none" w:sz="0" w:space="0" w:color="auto"/>
        <w:left w:val="none" w:sz="0" w:space="0" w:color="auto"/>
        <w:bottom w:val="none" w:sz="0" w:space="0" w:color="auto"/>
        <w:right w:val="none" w:sz="0" w:space="0" w:color="auto"/>
      </w:divBdr>
      <w:divsChild>
        <w:div w:id="1527908214">
          <w:marLeft w:val="0"/>
          <w:marRight w:val="0"/>
          <w:marTop w:val="0"/>
          <w:marBottom w:val="0"/>
          <w:divBdr>
            <w:top w:val="none" w:sz="0" w:space="0" w:color="auto"/>
            <w:left w:val="none" w:sz="0" w:space="0" w:color="auto"/>
            <w:bottom w:val="none" w:sz="0" w:space="0" w:color="auto"/>
            <w:right w:val="none" w:sz="0" w:space="0" w:color="auto"/>
          </w:divBdr>
          <w:divsChild>
            <w:div w:id="1095783085">
              <w:marLeft w:val="0"/>
              <w:marRight w:val="0"/>
              <w:marTop w:val="0"/>
              <w:marBottom w:val="0"/>
              <w:divBdr>
                <w:top w:val="none" w:sz="0" w:space="0" w:color="auto"/>
                <w:left w:val="none" w:sz="0" w:space="0" w:color="auto"/>
                <w:bottom w:val="none" w:sz="0" w:space="0" w:color="auto"/>
                <w:right w:val="none" w:sz="0" w:space="0" w:color="auto"/>
              </w:divBdr>
              <w:divsChild>
                <w:div w:id="592668531">
                  <w:marLeft w:val="0"/>
                  <w:marRight w:val="0"/>
                  <w:marTop w:val="0"/>
                  <w:marBottom w:val="0"/>
                  <w:divBdr>
                    <w:top w:val="none" w:sz="0" w:space="0" w:color="auto"/>
                    <w:left w:val="none" w:sz="0" w:space="0" w:color="auto"/>
                    <w:bottom w:val="none" w:sz="0" w:space="0" w:color="auto"/>
                    <w:right w:val="none" w:sz="0" w:space="0" w:color="auto"/>
                  </w:divBdr>
                  <w:divsChild>
                    <w:div w:id="19984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3090">
      <w:bodyDiv w:val="1"/>
      <w:marLeft w:val="0"/>
      <w:marRight w:val="0"/>
      <w:marTop w:val="0"/>
      <w:marBottom w:val="0"/>
      <w:divBdr>
        <w:top w:val="none" w:sz="0" w:space="0" w:color="auto"/>
        <w:left w:val="none" w:sz="0" w:space="0" w:color="auto"/>
        <w:bottom w:val="none" w:sz="0" w:space="0" w:color="auto"/>
        <w:right w:val="none" w:sz="0" w:space="0" w:color="auto"/>
      </w:divBdr>
      <w:divsChild>
        <w:div w:id="718865974">
          <w:marLeft w:val="0"/>
          <w:marRight w:val="0"/>
          <w:marTop w:val="0"/>
          <w:marBottom w:val="0"/>
          <w:divBdr>
            <w:top w:val="none" w:sz="0" w:space="0" w:color="auto"/>
            <w:left w:val="none" w:sz="0" w:space="0" w:color="auto"/>
            <w:bottom w:val="none" w:sz="0" w:space="0" w:color="auto"/>
            <w:right w:val="none" w:sz="0" w:space="0" w:color="auto"/>
          </w:divBdr>
        </w:div>
      </w:divsChild>
    </w:div>
    <w:div w:id="1540432112">
      <w:bodyDiv w:val="1"/>
      <w:marLeft w:val="0"/>
      <w:marRight w:val="0"/>
      <w:marTop w:val="0"/>
      <w:marBottom w:val="0"/>
      <w:divBdr>
        <w:top w:val="none" w:sz="0" w:space="0" w:color="auto"/>
        <w:left w:val="none" w:sz="0" w:space="0" w:color="auto"/>
        <w:bottom w:val="none" w:sz="0" w:space="0" w:color="auto"/>
        <w:right w:val="none" w:sz="0" w:space="0" w:color="auto"/>
      </w:divBdr>
      <w:divsChild>
        <w:div w:id="1992323869">
          <w:marLeft w:val="0"/>
          <w:marRight w:val="0"/>
          <w:marTop w:val="0"/>
          <w:marBottom w:val="0"/>
          <w:divBdr>
            <w:top w:val="none" w:sz="0" w:space="0" w:color="auto"/>
            <w:left w:val="none" w:sz="0" w:space="0" w:color="auto"/>
            <w:bottom w:val="none" w:sz="0" w:space="0" w:color="auto"/>
            <w:right w:val="none" w:sz="0" w:space="0" w:color="auto"/>
          </w:divBdr>
        </w:div>
      </w:divsChild>
    </w:div>
    <w:div w:id="1560550338">
      <w:bodyDiv w:val="1"/>
      <w:marLeft w:val="0"/>
      <w:marRight w:val="0"/>
      <w:marTop w:val="0"/>
      <w:marBottom w:val="0"/>
      <w:divBdr>
        <w:top w:val="none" w:sz="0" w:space="0" w:color="auto"/>
        <w:left w:val="none" w:sz="0" w:space="0" w:color="auto"/>
        <w:bottom w:val="none" w:sz="0" w:space="0" w:color="auto"/>
        <w:right w:val="none" w:sz="0" w:space="0" w:color="auto"/>
      </w:divBdr>
    </w:div>
    <w:div w:id="1615476906">
      <w:bodyDiv w:val="1"/>
      <w:marLeft w:val="0"/>
      <w:marRight w:val="0"/>
      <w:marTop w:val="0"/>
      <w:marBottom w:val="0"/>
      <w:divBdr>
        <w:top w:val="none" w:sz="0" w:space="0" w:color="auto"/>
        <w:left w:val="none" w:sz="0" w:space="0" w:color="auto"/>
        <w:bottom w:val="none" w:sz="0" w:space="0" w:color="auto"/>
        <w:right w:val="none" w:sz="0" w:space="0" w:color="auto"/>
      </w:divBdr>
    </w:div>
    <w:div w:id="1677421243">
      <w:bodyDiv w:val="1"/>
      <w:marLeft w:val="0"/>
      <w:marRight w:val="0"/>
      <w:marTop w:val="0"/>
      <w:marBottom w:val="0"/>
      <w:divBdr>
        <w:top w:val="none" w:sz="0" w:space="0" w:color="auto"/>
        <w:left w:val="none" w:sz="0" w:space="0" w:color="auto"/>
        <w:bottom w:val="none" w:sz="0" w:space="0" w:color="auto"/>
        <w:right w:val="none" w:sz="0" w:space="0" w:color="auto"/>
      </w:divBdr>
    </w:div>
    <w:div w:id="1691370948">
      <w:bodyDiv w:val="1"/>
      <w:marLeft w:val="0"/>
      <w:marRight w:val="0"/>
      <w:marTop w:val="0"/>
      <w:marBottom w:val="0"/>
      <w:divBdr>
        <w:top w:val="none" w:sz="0" w:space="0" w:color="auto"/>
        <w:left w:val="none" w:sz="0" w:space="0" w:color="auto"/>
        <w:bottom w:val="none" w:sz="0" w:space="0" w:color="auto"/>
        <w:right w:val="none" w:sz="0" w:space="0" w:color="auto"/>
      </w:divBdr>
    </w:div>
    <w:div w:id="1748721232">
      <w:bodyDiv w:val="1"/>
      <w:marLeft w:val="0"/>
      <w:marRight w:val="0"/>
      <w:marTop w:val="0"/>
      <w:marBottom w:val="0"/>
      <w:divBdr>
        <w:top w:val="none" w:sz="0" w:space="0" w:color="auto"/>
        <w:left w:val="none" w:sz="0" w:space="0" w:color="auto"/>
        <w:bottom w:val="none" w:sz="0" w:space="0" w:color="auto"/>
        <w:right w:val="none" w:sz="0" w:space="0" w:color="auto"/>
      </w:divBdr>
    </w:div>
    <w:div w:id="1752583221">
      <w:bodyDiv w:val="1"/>
      <w:marLeft w:val="0"/>
      <w:marRight w:val="0"/>
      <w:marTop w:val="0"/>
      <w:marBottom w:val="0"/>
      <w:divBdr>
        <w:top w:val="none" w:sz="0" w:space="0" w:color="auto"/>
        <w:left w:val="none" w:sz="0" w:space="0" w:color="auto"/>
        <w:bottom w:val="none" w:sz="0" w:space="0" w:color="auto"/>
        <w:right w:val="none" w:sz="0" w:space="0" w:color="auto"/>
      </w:divBdr>
      <w:divsChild>
        <w:div w:id="1916745567">
          <w:marLeft w:val="0"/>
          <w:marRight w:val="0"/>
          <w:marTop w:val="0"/>
          <w:marBottom w:val="120"/>
          <w:divBdr>
            <w:top w:val="none" w:sz="0" w:space="0" w:color="auto"/>
            <w:left w:val="none" w:sz="0" w:space="0" w:color="auto"/>
            <w:bottom w:val="none" w:sz="0" w:space="0" w:color="auto"/>
            <w:right w:val="none" w:sz="0" w:space="0" w:color="auto"/>
          </w:divBdr>
        </w:div>
      </w:divsChild>
    </w:div>
    <w:div w:id="1788961327">
      <w:bodyDiv w:val="1"/>
      <w:marLeft w:val="0"/>
      <w:marRight w:val="0"/>
      <w:marTop w:val="0"/>
      <w:marBottom w:val="0"/>
      <w:divBdr>
        <w:top w:val="none" w:sz="0" w:space="0" w:color="auto"/>
        <w:left w:val="none" w:sz="0" w:space="0" w:color="auto"/>
        <w:bottom w:val="none" w:sz="0" w:space="0" w:color="auto"/>
        <w:right w:val="none" w:sz="0" w:space="0" w:color="auto"/>
      </w:divBdr>
      <w:divsChild>
        <w:div w:id="766272338">
          <w:marLeft w:val="0"/>
          <w:marRight w:val="0"/>
          <w:marTop w:val="0"/>
          <w:marBottom w:val="0"/>
          <w:divBdr>
            <w:top w:val="none" w:sz="0" w:space="0" w:color="auto"/>
            <w:left w:val="none" w:sz="0" w:space="0" w:color="auto"/>
            <w:bottom w:val="none" w:sz="0" w:space="0" w:color="auto"/>
            <w:right w:val="none" w:sz="0" w:space="0" w:color="auto"/>
          </w:divBdr>
          <w:divsChild>
            <w:div w:id="2079012792">
              <w:marLeft w:val="0"/>
              <w:marRight w:val="0"/>
              <w:marTop w:val="0"/>
              <w:marBottom w:val="0"/>
              <w:divBdr>
                <w:top w:val="none" w:sz="0" w:space="0" w:color="auto"/>
                <w:left w:val="none" w:sz="0" w:space="0" w:color="auto"/>
                <w:bottom w:val="none" w:sz="0" w:space="0" w:color="auto"/>
                <w:right w:val="none" w:sz="0" w:space="0" w:color="auto"/>
              </w:divBdr>
              <w:divsChild>
                <w:div w:id="1542207238">
                  <w:marLeft w:val="0"/>
                  <w:marRight w:val="0"/>
                  <w:marTop w:val="0"/>
                  <w:marBottom w:val="0"/>
                  <w:divBdr>
                    <w:top w:val="none" w:sz="0" w:space="0" w:color="auto"/>
                    <w:left w:val="none" w:sz="0" w:space="0" w:color="auto"/>
                    <w:bottom w:val="none" w:sz="0" w:space="0" w:color="auto"/>
                    <w:right w:val="none" w:sz="0" w:space="0" w:color="auto"/>
                  </w:divBdr>
                  <w:divsChild>
                    <w:div w:id="9195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90556">
      <w:bodyDiv w:val="1"/>
      <w:marLeft w:val="0"/>
      <w:marRight w:val="0"/>
      <w:marTop w:val="0"/>
      <w:marBottom w:val="0"/>
      <w:divBdr>
        <w:top w:val="none" w:sz="0" w:space="0" w:color="auto"/>
        <w:left w:val="none" w:sz="0" w:space="0" w:color="auto"/>
        <w:bottom w:val="none" w:sz="0" w:space="0" w:color="auto"/>
        <w:right w:val="none" w:sz="0" w:space="0" w:color="auto"/>
      </w:divBdr>
      <w:divsChild>
        <w:div w:id="1525708874">
          <w:marLeft w:val="0"/>
          <w:marRight w:val="0"/>
          <w:marTop w:val="0"/>
          <w:marBottom w:val="0"/>
          <w:divBdr>
            <w:top w:val="none" w:sz="0" w:space="0" w:color="auto"/>
            <w:left w:val="none" w:sz="0" w:space="0" w:color="auto"/>
            <w:bottom w:val="none" w:sz="0" w:space="0" w:color="auto"/>
            <w:right w:val="none" w:sz="0" w:space="0" w:color="auto"/>
          </w:divBdr>
        </w:div>
      </w:divsChild>
    </w:div>
    <w:div w:id="1829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6175269">
          <w:marLeft w:val="0"/>
          <w:marRight w:val="0"/>
          <w:marTop w:val="0"/>
          <w:marBottom w:val="0"/>
          <w:divBdr>
            <w:top w:val="none" w:sz="0" w:space="0" w:color="auto"/>
            <w:left w:val="none" w:sz="0" w:space="0" w:color="auto"/>
            <w:bottom w:val="none" w:sz="0" w:space="0" w:color="auto"/>
            <w:right w:val="none" w:sz="0" w:space="0" w:color="auto"/>
          </w:divBdr>
          <w:divsChild>
            <w:div w:id="923106322">
              <w:marLeft w:val="0"/>
              <w:marRight w:val="0"/>
              <w:marTop w:val="0"/>
              <w:marBottom w:val="0"/>
              <w:divBdr>
                <w:top w:val="none" w:sz="0" w:space="0" w:color="auto"/>
                <w:left w:val="none" w:sz="0" w:space="0" w:color="auto"/>
                <w:bottom w:val="none" w:sz="0" w:space="0" w:color="auto"/>
                <w:right w:val="none" w:sz="0" w:space="0" w:color="auto"/>
              </w:divBdr>
              <w:divsChild>
                <w:div w:id="1838418319">
                  <w:marLeft w:val="0"/>
                  <w:marRight w:val="0"/>
                  <w:marTop w:val="0"/>
                  <w:marBottom w:val="0"/>
                  <w:divBdr>
                    <w:top w:val="none" w:sz="0" w:space="0" w:color="auto"/>
                    <w:left w:val="none" w:sz="0" w:space="0" w:color="auto"/>
                    <w:bottom w:val="none" w:sz="0" w:space="0" w:color="auto"/>
                    <w:right w:val="none" w:sz="0" w:space="0" w:color="auto"/>
                  </w:divBdr>
                  <w:divsChild>
                    <w:div w:id="19951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45748">
      <w:bodyDiv w:val="1"/>
      <w:marLeft w:val="0"/>
      <w:marRight w:val="0"/>
      <w:marTop w:val="0"/>
      <w:marBottom w:val="0"/>
      <w:divBdr>
        <w:top w:val="none" w:sz="0" w:space="0" w:color="auto"/>
        <w:left w:val="none" w:sz="0" w:space="0" w:color="auto"/>
        <w:bottom w:val="none" w:sz="0" w:space="0" w:color="auto"/>
        <w:right w:val="none" w:sz="0" w:space="0" w:color="auto"/>
      </w:divBdr>
      <w:divsChild>
        <w:div w:id="1647857319">
          <w:marLeft w:val="0"/>
          <w:marRight w:val="0"/>
          <w:marTop w:val="0"/>
          <w:marBottom w:val="0"/>
          <w:divBdr>
            <w:top w:val="none" w:sz="0" w:space="0" w:color="auto"/>
            <w:left w:val="none" w:sz="0" w:space="0" w:color="auto"/>
            <w:bottom w:val="none" w:sz="0" w:space="0" w:color="auto"/>
            <w:right w:val="none" w:sz="0" w:space="0" w:color="auto"/>
          </w:divBdr>
          <w:divsChild>
            <w:div w:id="1670016560">
              <w:marLeft w:val="0"/>
              <w:marRight w:val="0"/>
              <w:marTop w:val="0"/>
              <w:marBottom w:val="0"/>
              <w:divBdr>
                <w:top w:val="none" w:sz="0" w:space="0" w:color="auto"/>
                <w:left w:val="none" w:sz="0" w:space="0" w:color="auto"/>
                <w:bottom w:val="none" w:sz="0" w:space="0" w:color="auto"/>
                <w:right w:val="none" w:sz="0" w:space="0" w:color="auto"/>
              </w:divBdr>
              <w:divsChild>
                <w:div w:id="76171802">
                  <w:marLeft w:val="0"/>
                  <w:marRight w:val="0"/>
                  <w:marTop w:val="0"/>
                  <w:marBottom w:val="0"/>
                  <w:divBdr>
                    <w:top w:val="none" w:sz="0" w:space="0" w:color="auto"/>
                    <w:left w:val="none" w:sz="0" w:space="0" w:color="auto"/>
                    <w:bottom w:val="none" w:sz="0" w:space="0" w:color="auto"/>
                    <w:right w:val="none" w:sz="0" w:space="0" w:color="auto"/>
                  </w:divBdr>
                  <w:divsChild>
                    <w:div w:id="121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2967">
      <w:bodyDiv w:val="1"/>
      <w:marLeft w:val="0"/>
      <w:marRight w:val="0"/>
      <w:marTop w:val="0"/>
      <w:marBottom w:val="0"/>
      <w:divBdr>
        <w:top w:val="none" w:sz="0" w:space="0" w:color="auto"/>
        <w:left w:val="none" w:sz="0" w:space="0" w:color="auto"/>
        <w:bottom w:val="none" w:sz="0" w:space="0" w:color="auto"/>
        <w:right w:val="none" w:sz="0" w:space="0" w:color="auto"/>
      </w:divBdr>
      <w:divsChild>
        <w:div w:id="579365793">
          <w:marLeft w:val="0"/>
          <w:marRight w:val="0"/>
          <w:marTop w:val="0"/>
          <w:marBottom w:val="120"/>
          <w:divBdr>
            <w:top w:val="none" w:sz="0" w:space="0" w:color="auto"/>
            <w:left w:val="none" w:sz="0" w:space="0" w:color="auto"/>
            <w:bottom w:val="none" w:sz="0" w:space="0" w:color="auto"/>
            <w:right w:val="none" w:sz="0" w:space="0" w:color="auto"/>
          </w:divBdr>
        </w:div>
      </w:divsChild>
    </w:div>
    <w:div w:id="1941446497">
      <w:bodyDiv w:val="1"/>
      <w:marLeft w:val="0"/>
      <w:marRight w:val="0"/>
      <w:marTop w:val="0"/>
      <w:marBottom w:val="0"/>
      <w:divBdr>
        <w:top w:val="none" w:sz="0" w:space="0" w:color="auto"/>
        <w:left w:val="none" w:sz="0" w:space="0" w:color="auto"/>
        <w:bottom w:val="none" w:sz="0" w:space="0" w:color="auto"/>
        <w:right w:val="none" w:sz="0" w:space="0" w:color="auto"/>
      </w:divBdr>
    </w:div>
    <w:div w:id="21239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h0076919" TargetMode="External"/><Relationship Id="rId21" Type="http://schemas.openxmlformats.org/officeDocument/2006/relationships/hyperlink" Target="https://doi.org/10.1080/00224545.1973.9922603" TargetMode="External"/><Relationship Id="rId42" Type="http://schemas.openxmlformats.org/officeDocument/2006/relationships/hyperlink" Target="https://doi.org/10.1002/hrm.3930280104" TargetMode="External"/><Relationship Id="rId47" Type="http://schemas.openxmlformats.org/officeDocument/2006/relationships/hyperlink" Target="https://doi.org/10.1111/1467-8721.ep10769774" TargetMode="External"/><Relationship Id="rId63" Type="http://schemas.openxmlformats.org/officeDocument/2006/relationships/hyperlink" Target="http://dx.doi.org/10.1037/0021-9010.88.5.836" TargetMode="External"/><Relationship Id="rId68" Type="http://schemas.openxmlformats.org/officeDocument/2006/relationships/hyperlink" Target="https://psycnet.apa.org/doi/10.1111/j.1744-6570.2007.00096.x" TargetMode="External"/><Relationship Id="rId84" Type="http://schemas.openxmlformats.org/officeDocument/2006/relationships/hyperlink" Target="https://doi.org/10.1017/iop.2018.10" TargetMode="External"/><Relationship Id="rId89" Type="http://schemas.openxmlformats.org/officeDocument/2006/relationships/hyperlink" Target="https://psycnet.apa.org/doi/10.1111/peps.12581" TargetMode="External"/><Relationship Id="rId16" Type="http://schemas.openxmlformats.org/officeDocument/2006/relationships/hyperlink" Target="https://psycnet.apa.org/doi/10.1037/h0033103" TargetMode="External"/><Relationship Id="rId11" Type="http://schemas.openxmlformats.org/officeDocument/2006/relationships/footer" Target="footer1.xml"/><Relationship Id="rId32" Type="http://schemas.openxmlformats.org/officeDocument/2006/relationships/hyperlink" Target="https://doi.org/10.1016/0090-2616(80)90040-6" TargetMode="External"/><Relationship Id="rId37" Type="http://schemas.openxmlformats.org/officeDocument/2006/relationships/hyperlink" Target="https://psycnet.apa.org/doi/10.1037/0021-9010.70.3.423" TargetMode="External"/><Relationship Id="rId53" Type="http://schemas.openxmlformats.org/officeDocument/2006/relationships/hyperlink" Target="https://doi.org/10.1111/j.1464-0597.1996.tb00769.x" TargetMode="External"/><Relationship Id="rId58" Type="http://schemas.openxmlformats.org/officeDocument/2006/relationships/hyperlink" Target="https://doi.org/10.1177/109467059800100108" TargetMode="External"/><Relationship Id="rId74" Type="http://schemas.openxmlformats.org/officeDocument/2006/relationships/hyperlink" Target="https://doi.org/10.1287/SERV.1.3.154" TargetMode="External"/><Relationship Id="rId79" Type="http://schemas.openxmlformats.org/officeDocument/2006/relationships/hyperlink" Target="https://psycnet.apa.org/doi/10.1146/annurev-orgpsych-031413-091302" TargetMode="External"/><Relationship Id="rId5" Type="http://schemas.openxmlformats.org/officeDocument/2006/relationships/webSettings" Target="webSettings.xml"/><Relationship Id="rId90" Type="http://schemas.openxmlformats.org/officeDocument/2006/relationships/hyperlink" Target="https://doi.org/10.1108/JOSM-03-2023-0121" TargetMode="External"/><Relationship Id="rId14" Type="http://schemas.openxmlformats.org/officeDocument/2006/relationships/hyperlink" Target="https://doi.org/10.1080/00224545.1970.9919956" TargetMode="External"/><Relationship Id="rId22" Type="http://schemas.openxmlformats.org/officeDocument/2006/relationships/hyperlink" Target="https://psycnet.apa.org/doi/10.1037/h0034724" TargetMode="External"/><Relationship Id="rId27" Type="http://schemas.openxmlformats.org/officeDocument/2006/relationships/hyperlink" Target="https://doi.org/10.1111/j.1744-6570.1975.tb01386.x" TargetMode="External"/><Relationship Id="rId30" Type="http://schemas.openxmlformats.org/officeDocument/2006/relationships/hyperlink" Target="https://psycnet.apa.org/doi/10.1037/0021-9010.63.5.650" TargetMode="External"/><Relationship Id="rId35" Type="http://schemas.openxmlformats.org/officeDocument/2006/relationships/hyperlink" Target="https://psycnet.apa.org/doi/10.1111/j.1744-6570.1983.tb00500.x" TargetMode="External"/><Relationship Id="rId43" Type="http://schemas.openxmlformats.org/officeDocument/2006/relationships/hyperlink" Target="https://psycnet.apa.org/doi/10.1037/0021-9010.75.6.658" TargetMode="External"/><Relationship Id="rId48" Type="http://schemas.openxmlformats.org/officeDocument/2006/relationships/hyperlink" Target="https://doi.org/10.1016/0090-2616(94)90085-X" TargetMode="External"/><Relationship Id="rId56" Type="http://schemas.openxmlformats.org/officeDocument/2006/relationships/hyperlink" Target="https://psycnet.apa.org/doi/10.1037/0021-9010.83.2.150" TargetMode="External"/><Relationship Id="rId64" Type="http://schemas.openxmlformats.org/officeDocument/2006/relationships/hyperlink" Target="https://doi.org/10.5465/ame.2004.13835918" TargetMode="External"/><Relationship Id="rId69" Type="http://schemas.openxmlformats.org/officeDocument/2006/relationships/hyperlink" Target="https://psycnet.apa.org/doi/10.1002/hrm.20183" TargetMode="External"/><Relationship Id="rId77" Type="http://schemas.openxmlformats.org/officeDocument/2006/relationships/hyperlink" Target="https://psycnet.apa.org/doi/10.1146/annurev-psych-113011-143809" TargetMode="External"/><Relationship Id="rId8" Type="http://schemas.openxmlformats.org/officeDocument/2006/relationships/hyperlink" Target="mailto:Benj262@outlook.com" TargetMode="External"/><Relationship Id="rId51" Type="http://schemas.openxmlformats.org/officeDocument/2006/relationships/hyperlink" Target="https://psycnet.apa.org/doi/10.1111/j.1744-6570.1995.tb01780.x" TargetMode="External"/><Relationship Id="rId72" Type="http://schemas.openxmlformats.org/officeDocument/2006/relationships/hyperlink" Target="https://psycnet.apa.org/doi/10.1177/1094670509336743" TargetMode="External"/><Relationship Id="rId80" Type="http://schemas.openxmlformats.org/officeDocument/2006/relationships/hyperlink" Target="https://psycnet.apa.org/doi/10.1037/apl0000090" TargetMode="External"/><Relationship Id="rId85" Type="http://schemas.openxmlformats.org/officeDocument/2006/relationships/hyperlink" Target="https://doi.org/10.1177/1094670518816160" TargetMode="External"/><Relationship Id="rId3" Type="http://schemas.openxmlformats.org/officeDocument/2006/relationships/styles" Target="styles.xml"/><Relationship Id="rId12" Type="http://schemas.openxmlformats.org/officeDocument/2006/relationships/hyperlink" Target="https://psycnet.apa.org/doi/10.1111/j.1744-6570.1968.tb02033.x" TargetMode="External"/><Relationship Id="rId17" Type="http://schemas.openxmlformats.org/officeDocument/2006/relationships/hyperlink" Target="https://psycnet.apa.org/doi/10.1037/h0033756" TargetMode="External"/><Relationship Id="rId25" Type="http://schemas.openxmlformats.org/officeDocument/2006/relationships/hyperlink" Target="https://psycnet.apa.org/doi/10.1037/h0037300" TargetMode="External"/><Relationship Id="rId33" Type="http://schemas.openxmlformats.org/officeDocument/2006/relationships/hyperlink" Target="https://s100.copyright.com/AppDispatchServlet?publisherName=ELS&amp;contentID=0090261680900406&amp;orderBeanReset=true" TargetMode="External"/><Relationship Id="rId38" Type="http://schemas.openxmlformats.org/officeDocument/2006/relationships/hyperlink" Target="https://doi.org/10.1111/j.1744-6570.1987.tb00609.x" TargetMode="External"/><Relationship Id="rId46" Type="http://schemas.openxmlformats.org/officeDocument/2006/relationships/hyperlink" Target="https://psycnet.apa.org/doi/10.1016/0090-2616(93)90032-V" TargetMode="External"/><Relationship Id="rId59" Type="http://schemas.openxmlformats.org/officeDocument/2006/relationships/hyperlink" Target="https://psycnet.apa.org/doi/10.1016/S1048-9843(99)00038-7" TargetMode="External"/><Relationship Id="rId67" Type="http://schemas.openxmlformats.org/officeDocument/2006/relationships/hyperlink" Target="https://psycnet.apa.org/doi/10.1037/0021-9010.92.6.1741" TargetMode="External"/><Relationship Id="rId20" Type="http://schemas.openxmlformats.org/officeDocument/2006/relationships/hyperlink" Target="https://doi.org/10.1111/j.1744-6570.1970.tb01659.x" TargetMode="External"/><Relationship Id="rId41" Type="http://schemas.openxmlformats.org/officeDocument/2006/relationships/hyperlink" Target="https://psycnet.apa.org/doi/10.2307/258192" TargetMode="External"/><Relationship Id="rId54" Type="http://schemas.openxmlformats.org/officeDocument/2006/relationships/hyperlink" Target="https://psycnet.apa.org/doi/10.1111/j.1744-6570.1996.tb01591.x" TargetMode="External"/><Relationship Id="rId62" Type="http://schemas.openxmlformats.org/officeDocument/2006/relationships/hyperlink" Target="https://hdl.handle.net/1813/75017" TargetMode="External"/><Relationship Id="rId70" Type="http://schemas.openxmlformats.org/officeDocument/2006/relationships/hyperlink" Target="https://psycnet.apa.org/doi/10.1111/j.1754-9434.2007.00016.x" TargetMode="External"/><Relationship Id="rId75" Type="http://schemas.openxmlformats.org/officeDocument/2006/relationships/hyperlink" Target="https://psycnet.apa.org/doi/10.1037/a0022071" TargetMode="External"/><Relationship Id="rId83" Type="http://schemas.openxmlformats.org/officeDocument/2006/relationships/hyperlink" Target="https://doi.org/10.1002/ert.21635" TargetMode="External"/><Relationship Id="rId88" Type="http://schemas.openxmlformats.org/officeDocument/2006/relationships/hyperlink" Target="https://doi.org/10.1017/iop.2022.6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sycnet.apa.org/doi/10.2307/2391488" TargetMode="External"/><Relationship Id="rId23" Type="http://schemas.openxmlformats.org/officeDocument/2006/relationships/hyperlink" Target="https://psycnet.apa.org/doi/10.2307/2392201" TargetMode="External"/><Relationship Id="rId28" Type="http://schemas.openxmlformats.org/officeDocument/2006/relationships/hyperlink" Target="https://doi.org/10.1111/j.1744-6570.1978.tb00447.x" TargetMode="External"/><Relationship Id="rId36" Type="http://schemas.openxmlformats.org/officeDocument/2006/relationships/hyperlink" Target="https://doi.org/10.1146/annurev.ps.36.020185.003041" TargetMode="External"/><Relationship Id="rId49" Type="http://schemas.openxmlformats.org/officeDocument/2006/relationships/hyperlink" Target="https://doi.org/10.1108/09564239410051911" TargetMode="External"/><Relationship Id="rId57" Type="http://schemas.openxmlformats.org/officeDocument/2006/relationships/hyperlink" Target="https://psycnet.apa.org/doi/10.1037/0021-9010.83.3.462" TargetMode="External"/><Relationship Id="rId10" Type="http://schemas.openxmlformats.org/officeDocument/2006/relationships/header" Target="header1.xml"/><Relationship Id="rId31" Type="http://schemas.openxmlformats.org/officeDocument/2006/relationships/hyperlink" Target="https://psycnet.apa.org/doi/10.1037/0021-9010.70.3.423" TargetMode="External"/><Relationship Id="rId44" Type="http://schemas.openxmlformats.org/officeDocument/2006/relationships/hyperlink" Target="https://psycnet.apa.org/doi/10.1111/j.1559-1816.1991.tb02725.x" TargetMode="External"/><Relationship Id="rId52" Type="http://schemas.openxmlformats.org/officeDocument/2006/relationships/hyperlink" Target="https://psycnet.apa.org/doi/10.1016/S0090-2616(96)90010-8" TargetMode="External"/><Relationship Id="rId60" Type="http://schemas.openxmlformats.org/officeDocument/2006/relationships/hyperlink" Target="https://doi.org/10.1108/08876040210419424" TargetMode="External"/><Relationship Id="rId65" Type="http://schemas.openxmlformats.org/officeDocument/2006/relationships/hyperlink" Target="https://psycnet.apa.org/doi/10.5465/AMJ.2005.19573107" TargetMode="External"/><Relationship Id="rId73" Type="http://schemas.openxmlformats.org/officeDocument/2006/relationships/hyperlink" Target="https://psycnet.apa.org/doi/10.5465/AMJ.2009.44635617" TargetMode="External"/><Relationship Id="rId78" Type="http://schemas.openxmlformats.org/officeDocument/2006/relationships/hyperlink" Target="https://psycnet.apa.org/doi/10.1177/1094670513491633" TargetMode="External"/><Relationship Id="rId81" Type="http://schemas.openxmlformats.org/officeDocument/2006/relationships/hyperlink" Target="https://psycnet.apa.org/doi/10.1111/joop.12180" TargetMode="External"/><Relationship Id="rId86" Type="http://schemas.openxmlformats.org/officeDocument/2006/relationships/hyperlink" Target="https://psycnet.apa.org/doi/10.1037/cpb0000150" TargetMode="External"/><Relationship Id="rId4" Type="http://schemas.openxmlformats.org/officeDocument/2006/relationships/settings" Target="settings.xml"/><Relationship Id="rId9" Type="http://schemas.openxmlformats.org/officeDocument/2006/relationships/hyperlink" Target="http://www.DrBenSchneider.com" TargetMode="External"/><Relationship Id="rId13" Type="http://schemas.openxmlformats.org/officeDocument/2006/relationships/hyperlink" Target="https://doi.org/10.1111/j.1744-6570.1970.tb01368.x" TargetMode="External"/><Relationship Id="rId18" Type="http://schemas.openxmlformats.org/officeDocument/2006/relationships/hyperlink" Target="https://psycnet.apa.org/doi/10.2307/2392147" TargetMode="External"/><Relationship Id="rId39" Type="http://schemas.openxmlformats.org/officeDocument/2006/relationships/hyperlink" Target="https://doi.org/10.1016/0001-8791(87)90051-0" TargetMode="External"/><Relationship Id="rId34" Type="http://schemas.openxmlformats.org/officeDocument/2006/relationships/hyperlink" Target="https://psycnet.apa.org/doi/10.2307/256080" TargetMode="External"/><Relationship Id="rId50" Type="http://schemas.openxmlformats.org/officeDocument/2006/relationships/hyperlink" Target="https://psycnet.apa.org/doi/10.1037/0021-9010.79.5.685" TargetMode="External"/><Relationship Id="rId55" Type="http://schemas.openxmlformats.org/officeDocument/2006/relationships/hyperlink" Target="https://psycnet.apa.org/doi/10.1037/1061-4087.49.1.35" TargetMode="External"/><Relationship Id="rId76" Type="http://schemas.openxmlformats.org/officeDocument/2006/relationships/hyperlink" Target="https://psycnet.apa.org/doi/10.1111/j.1754-9434.2011.01411.x" TargetMode="External"/><Relationship Id="rId7" Type="http://schemas.openxmlformats.org/officeDocument/2006/relationships/endnotes" Target="endnotes.xml"/><Relationship Id="rId71" Type="http://schemas.openxmlformats.org/officeDocument/2006/relationships/hyperlink" Target="https://psycnet.apa.org/doi/10.1111/j.1744-6570.2008.00121.x"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i.org/10.1111/j.1744-6570.1978.tb00448.x" TargetMode="External"/><Relationship Id="rId24" Type="http://schemas.openxmlformats.org/officeDocument/2006/relationships/hyperlink" Target="https://psycnet.apa.org/doi/10.1016/0030-5073(74)90023-3" TargetMode="External"/><Relationship Id="rId40" Type="http://schemas.openxmlformats.org/officeDocument/2006/relationships/hyperlink" Target="https://s100.copyright.com/AppDispatchServlet?publisherName=ELS&amp;contentID=0001879187900510&amp;orderBeanReset=true" TargetMode="External"/><Relationship Id="rId45" Type="http://schemas.openxmlformats.org/officeDocument/2006/relationships/hyperlink" Target="https://psycnet.apa.org/doi/10.1037/0021-9010.77.5.705" TargetMode="External"/><Relationship Id="rId66" Type="http://schemas.openxmlformats.org/officeDocument/2006/relationships/hyperlink" Target="https://doi.org/10.1300/J366v05n02_07" TargetMode="External"/><Relationship Id="rId87" Type="http://schemas.openxmlformats.org/officeDocument/2006/relationships/hyperlink" Target="https://psycnet.apa.org/doi/10.1017/iop.2022.27" TargetMode="External"/><Relationship Id="rId61" Type="http://schemas.openxmlformats.org/officeDocument/2006/relationships/hyperlink" Target="https://psycnet.apa.org/doi/10.1016/S1048-9843(02)00100-5" TargetMode="External"/><Relationship Id="rId82" Type="http://schemas.openxmlformats.org/officeDocument/2006/relationships/hyperlink" Target="https://psycnet.apa.org/doi/10.1002/job.2244" TargetMode="External"/><Relationship Id="rId19" Type="http://schemas.openxmlformats.org/officeDocument/2006/relationships/hyperlink" Target="https://psycnet.apa.org/doi/10.1177/001872677102400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3827-94CD-4D1F-9CF7-F463E556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39</Pages>
  <Words>16075</Words>
  <Characters>91633</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BENJAMIN SCHNEIDER, Ph</vt:lpstr>
    </vt:vector>
  </TitlesOfParts>
  <Company>BSOS</Company>
  <LinksUpToDate>false</LinksUpToDate>
  <CharactersWithSpaces>107494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BENJAMIN SCHNEIDER, Ph</dc:title>
  <dc:subject/>
  <dc:creator>ben</dc:creator>
  <cp:keywords/>
  <dc:description/>
  <cp:lastModifiedBy>Benjamin Schneider</cp:lastModifiedBy>
  <cp:revision>2</cp:revision>
  <dcterms:created xsi:type="dcterms:W3CDTF">2024-09-13T18:08:00Z</dcterms:created>
  <dcterms:modified xsi:type="dcterms:W3CDTF">2024-09-13T18:08:00Z</dcterms:modified>
</cp:coreProperties>
</file>